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9F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 w14:paraId="10EBD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海丝法务区法务专才（第二批）招聘岗位表</w:t>
      </w:r>
    </w:p>
    <w:p w14:paraId="259D54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sz w:val="31"/>
          <w:szCs w:val="31"/>
          <w:u w:val="none"/>
          <w:lang w:eastAsia="zh-CN"/>
        </w:rPr>
      </w:pPr>
    </w:p>
    <w:tbl>
      <w:tblPr>
        <w:tblStyle w:val="9"/>
        <w:tblW w:w="15347" w:type="dxa"/>
        <w:tblInd w:w="-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920"/>
        <w:gridCol w:w="947"/>
        <w:gridCol w:w="973"/>
        <w:gridCol w:w="694"/>
        <w:gridCol w:w="1014"/>
        <w:gridCol w:w="1773"/>
        <w:gridCol w:w="1148"/>
        <w:gridCol w:w="977"/>
        <w:gridCol w:w="1048"/>
        <w:gridCol w:w="4973"/>
      </w:tblGrid>
      <w:tr w14:paraId="7601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noWrap w:val="0"/>
            <w:vAlign w:val="center"/>
          </w:tcPr>
          <w:p w14:paraId="65E9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招聘</w:t>
            </w:r>
          </w:p>
          <w:p w14:paraId="72A73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920" w:type="dxa"/>
            <w:noWrap w:val="0"/>
            <w:vAlign w:val="center"/>
          </w:tcPr>
          <w:p w14:paraId="6AAD4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  <w:p w14:paraId="25392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代码</w:t>
            </w:r>
          </w:p>
        </w:tc>
        <w:tc>
          <w:tcPr>
            <w:tcW w:w="947" w:type="dxa"/>
            <w:noWrap w:val="0"/>
            <w:vAlign w:val="center"/>
          </w:tcPr>
          <w:p w14:paraId="3E1D8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招聘</w:t>
            </w:r>
          </w:p>
          <w:p w14:paraId="76F0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973" w:type="dxa"/>
            <w:noWrap w:val="0"/>
            <w:vAlign w:val="center"/>
          </w:tcPr>
          <w:p w14:paraId="3C6E9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岗位等级</w:t>
            </w:r>
          </w:p>
        </w:tc>
        <w:tc>
          <w:tcPr>
            <w:tcW w:w="694" w:type="dxa"/>
            <w:noWrap w:val="0"/>
            <w:vAlign w:val="center"/>
          </w:tcPr>
          <w:p w14:paraId="6154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014" w:type="dxa"/>
            <w:noWrap w:val="0"/>
            <w:vAlign w:val="center"/>
          </w:tcPr>
          <w:p w14:paraId="6E67E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73" w:type="dxa"/>
            <w:noWrap w:val="0"/>
            <w:vAlign w:val="center"/>
          </w:tcPr>
          <w:p w14:paraId="4F113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148" w:type="dxa"/>
            <w:noWrap w:val="0"/>
            <w:vAlign w:val="center"/>
          </w:tcPr>
          <w:p w14:paraId="7D294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最低学历</w:t>
            </w:r>
          </w:p>
        </w:tc>
        <w:tc>
          <w:tcPr>
            <w:tcW w:w="977" w:type="dxa"/>
            <w:noWrap w:val="0"/>
            <w:vAlign w:val="center"/>
          </w:tcPr>
          <w:p w14:paraId="7DBC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最低学位</w:t>
            </w:r>
          </w:p>
        </w:tc>
        <w:tc>
          <w:tcPr>
            <w:tcW w:w="1048" w:type="dxa"/>
            <w:noWrap w:val="0"/>
            <w:vAlign w:val="center"/>
          </w:tcPr>
          <w:p w14:paraId="4DBEC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最高年龄</w:t>
            </w:r>
          </w:p>
        </w:tc>
        <w:tc>
          <w:tcPr>
            <w:tcW w:w="4973" w:type="dxa"/>
            <w:noWrap w:val="0"/>
            <w:vAlign w:val="center"/>
          </w:tcPr>
          <w:p w14:paraId="56F8C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vertAlign w:val="baseline"/>
                <w:lang w:val="en-US" w:eastAsia="zh-CN"/>
              </w:rPr>
              <w:t>资格条件</w:t>
            </w:r>
          </w:p>
        </w:tc>
      </w:tr>
      <w:tr w14:paraId="350C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</w:trPr>
        <w:tc>
          <w:tcPr>
            <w:tcW w:w="880" w:type="dxa"/>
            <w:noWrap w:val="0"/>
            <w:vAlign w:val="top"/>
          </w:tcPr>
          <w:p w14:paraId="6C80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 w14:paraId="5D3A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  <w:p w14:paraId="65F83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海丝法务区秘书处</w:t>
            </w:r>
          </w:p>
        </w:tc>
        <w:tc>
          <w:tcPr>
            <w:tcW w:w="920" w:type="dxa"/>
            <w:noWrap w:val="0"/>
            <w:vAlign w:val="center"/>
          </w:tcPr>
          <w:p w14:paraId="04960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7" w:type="dxa"/>
            <w:noWrap w:val="0"/>
            <w:vAlign w:val="center"/>
          </w:tcPr>
          <w:p w14:paraId="12C59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73" w:type="dxa"/>
            <w:noWrap w:val="0"/>
            <w:vAlign w:val="center"/>
          </w:tcPr>
          <w:p w14:paraId="23F83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初级</w:t>
            </w:r>
          </w:p>
        </w:tc>
        <w:tc>
          <w:tcPr>
            <w:tcW w:w="694" w:type="dxa"/>
            <w:noWrap w:val="0"/>
            <w:vAlign w:val="center"/>
          </w:tcPr>
          <w:p w14:paraId="2449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不限</w:t>
            </w:r>
          </w:p>
        </w:tc>
        <w:tc>
          <w:tcPr>
            <w:tcW w:w="1014" w:type="dxa"/>
            <w:noWrap w:val="0"/>
            <w:vAlign w:val="center"/>
          </w:tcPr>
          <w:p w14:paraId="1788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不限</w:t>
            </w:r>
          </w:p>
        </w:tc>
        <w:tc>
          <w:tcPr>
            <w:tcW w:w="1773" w:type="dxa"/>
            <w:noWrap w:val="0"/>
            <w:vAlign w:val="center"/>
          </w:tcPr>
          <w:p w14:paraId="2875E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法学类、经济贸易类</w:t>
            </w:r>
          </w:p>
        </w:tc>
        <w:tc>
          <w:tcPr>
            <w:tcW w:w="1148" w:type="dxa"/>
            <w:noWrap w:val="0"/>
            <w:vAlign w:val="center"/>
          </w:tcPr>
          <w:p w14:paraId="422F5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本科</w:t>
            </w:r>
          </w:p>
        </w:tc>
        <w:tc>
          <w:tcPr>
            <w:tcW w:w="977" w:type="dxa"/>
            <w:noWrap w:val="0"/>
            <w:vAlign w:val="center"/>
          </w:tcPr>
          <w:p w14:paraId="58B6F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学士</w:t>
            </w:r>
          </w:p>
        </w:tc>
        <w:tc>
          <w:tcPr>
            <w:tcW w:w="1048" w:type="dxa"/>
            <w:noWrap w:val="0"/>
            <w:vAlign w:val="center"/>
          </w:tcPr>
          <w:p w14:paraId="67E09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38周岁</w:t>
            </w:r>
          </w:p>
        </w:tc>
        <w:tc>
          <w:tcPr>
            <w:tcW w:w="4973" w:type="dxa"/>
            <w:noWrap w:val="0"/>
            <w:vAlign w:val="top"/>
          </w:tcPr>
          <w:p w14:paraId="60B4B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具备2年以上从事法务项目管理工作经历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ABE757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2.大学英语六级考试500分及以上，或雅思6.0及以上，或托福60分及以上；</w:t>
            </w:r>
          </w:p>
          <w:p w14:paraId="002C6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3.具有较强的项目策划能力。</w:t>
            </w:r>
          </w:p>
        </w:tc>
      </w:tr>
    </w:tbl>
    <w:p w14:paraId="232AEA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/>
        <w:textAlignment w:val="auto"/>
        <w:rPr>
          <w:rFonts w:hint="eastAsia" w:ascii="黑体" w:hAnsi="黑体" w:eastAsia="黑体" w:cs="黑体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备注：需要长期出差或值班备勤。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270" w:bottom="1800" w:left="132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FD5E11-3E65-4260-85BD-BC2FCA755A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5AE25F4-9DD8-4B9B-A7F3-B8CC7F761D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3A5539D-E49E-4F52-BC73-265FEFF5483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DA85C8-3833-4D13-987B-AE9B99F258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84F0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2BDB"/>
    <w:rsid w:val="00B73039"/>
    <w:rsid w:val="01E25F97"/>
    <w:rsid w:val="11AC3A8C"/>
    <w:rsid w:val="20D0200D"/>
    <w:rsid w:val="221F19B2"/>
    <w:rsid w:val="22902AD0"/>
    <w:rsid w:val="2580651A"/>
    <w:rsid w:val="4A3223D3"/>
    <w:rsid w:val="4D2E2BDB"/>
    <w:rsid w:val="516B1C5F"/>
    <w:rsid w:val="52857007"/>
    <w:rsid w:val="5B002CEC"/>
    <w:rsid w:val="5C874FE8"/>
    <w:rsid w:val="5E7423B8"/>
    <w:rsid w:val="60215BAA"/>
    <w:rsid w:val="644D0E09"/>
    <w:rsid w:val="6BA53EC5"/>
    <w:rsid w:val="72134AAA"/>
    <w:rsid w:val="73B5741B"/>
    <w:rsid w:val="740936E3"/>
    <w:rsid w:val="74BA639E"/>
    <w:rsid w:val="7D5D2BBB"/>
    <w:rsid w:val="7E49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next w:val="1"/>
    <w:qFormat/>
    <w:uiPriority w:val="0"/>
    <w:pPr>
      <w:widowControl w:val="0"/>
      <w:spacing w:after="120"/>
      <w:ind w:left="420" w:leftChars="200" w:firstLine="200" w:firstLineChars="200"/>
      <w:jc w:val="both"/>
    </w:pPr>
    <w:rPr>
      <w:rFonts w:ascii="宋体" w:hAnsi="Times New Roman" w:eastAsia="宋体" w:cs="宋体"/>
      <w:kern w:val="2"/>
      <w:sz w:val="30"/>
      <w:szCs w:val="30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4c3b545b-7d90-4453-ae5a-83fd5f80d0ae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11468254</paraID>
      <start>14</start>
      <end>19</end>
      <status>ignored</status>
      <modifiedWord/>
      <trackRevisions>false</trackRevisions>
    </reviewItem>
    <reviewItem>
      <errorID>f85c5668-3857-47b2-ba5c-3adbf0fb9a28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2D9F70C3</paraID>
      <start>2</start>
      <end>7</end>
      <status>ignored</status>
      <modifiedWord/>
      <trackRevisions>false</trackRevisions>
    </reviewItem>
    <reviewItem>
      <errorID>4dfb871f-3fa8-4a7d-98eb-ce07aaa9ebbc</errorID>
      <errorWord>/，</errorWord>
      <group>L1_Punc</group>
      <groupName>标点问题</groupName>
      <ability>L2_Punc_CN</ability>
      <abilityName>标点符号检查</abilityName>
      <candidateList>
        <item>/</item>
      </candidateList>
      <explain/>
      <paraID>3F76C3A1</paraID>
      <start>76</start>
      <end>78</end>
      <status>ignored</status>
      <modifiedWord/>
      <trackRevisions>false</trackRevisions>
    </reviewItem>
    <reviewItem>
      <errorID>ce575695-9def-45ae-88e6-0f1d20e90cb7</errorID>
      <errorWord>（</errorWord>
      <group>L1_Word</group>
      <groupName>字词问题</groupName>
      <ability>L2_Typo</ability>
      <abilityName>字词错误</abilityName>
      <candidateList>
        <item>（学</item>
      </candidateList>
      <explain/>
      <paraID>3F76C3A1</paraID>
      <start>92</start>
      <end>93</end>
      <status>ignored</status>
      <modifiedWord/>
      <trackRevisions>false</trackRevisions>
    </reviewItem>
    <reviewItem>
      <errorID>dd7004fe-227c-4055-8570-764cf037c9eb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3B424B4E</paraID>
      <start>106</start>
      <end>112</end>
      <status>ignored</status>
      <modifiedWord/>
      <trackRevisions>false</trackRevisions>
    </reviewItem>
    <reviewItem>
      <errorID>62bc2f7e-ded5-4917-ba21-f2783751b217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4341D462</paraID>
      <start>116</start>
      <end>118</end>
      <status>ignored</status>
      <modifiedWord/>
      <trackRevisions>false</trackRevisions>
    </reviewItem>
    <reviewItem>
      <errorID>00fe36b4-25de-46b1-a5e3-3e8810090369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4D4F7C92</paraID>
      <start>60</start>
      <end>62</end>
      <status>ignored</status>
      <modifiedWord/>
      <trackRevisions>false</trackRevisions>
    </reviewItem>
    <reviewItem>
      <errorID>4ebbf811-3cc8-4d6d-a7d6-cead27d8346a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 12A25D9</paraID>
      <start>77</start>
      <end>78</end>
      <status>ignored</status>
      <modifiedWord/>
      <trackRevisions>false</trackRevisions>
    </reviewItem>
    <reviewItem>
      <errorID>ea4d38ba-8566-4eaf-be40-20853af6443f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5E65A500</paraID>
      <start>8</start>
      <end>9</end>
      <status>ignored</status>
      <modifiedWord/>
      <trackRevisions>false</trackRevisions>
    </reviewItem>
    <reviewItem>
      <errorID>7fb6639c-20c6-41b2-a12d-6fad0e18ed8e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58368C2B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6ab50cd-55d8-4b49-a2e6-889f087f5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183</Characters>
  <Lines>0</Lines>
  <Paragraphs>0</Paragraphs>
  <TotalTime>525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2026-07-23T02:54:00Z</dcterms:created>
  <dc:creator>杨妞最近比较忙</dc:creator>
  <cp:lastModifiedBy>施伟</cp:lastModifiedBy>
  <cp:lastPrinted>2026-07-29T02:58:00Z</cp:lastPrinted>
  <dcterms:modified xsi:type="dcterms:W3CDTF">2026-07-31T07:12:43Z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0D5FF42BE34E45F784F8B610028A479C_13</vt:lpwstr>
  </property>
  <property fmtid="{D5CDD505-2E9C-101B-9397-08002B2CF9AE}" pid="4" name="KSOTemplateDocerSaveRecord">
    <vt:lpwstr>eyJoZGlkIjoiMDIyNTMxNTFiMWJmMmQ1YzFiNzIwYTFiMjUzZjFlNzQiLCJ1c2VySWQiOiIxNTEwMjU0Mzk2In0=</vt:lpwstr>
  </property>
</Properties>
</file>