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0943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/>
          <w:kern w:val="0"/>
          <w:sz w:val="33"/>
          <w:szCs w:val="33"/>
          <w:lang w:val="en-US" w:eastAsia="zh-CN"/>
        </w:rPr>
        <w:t>附件1</w:t>
      </w:r>
    </w:p>
    <w:p w14:paraId="6EF2C3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val="en-US" w:eastAsia="zh-CN"/>
        </w:rPr>
        <w:t>广安亚晟商贸有限责任公司</w:t>
      </w:r>
    </w:p>
    <w:p w14:paraId="168E51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val="en-US" w:eastAsia="zh-CN"/>
        </w:rPr>
        <w:t>2026年第二次公开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  <w:t>招聘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val="en-US" w:eastAsia="zh-CN"/>
        </w:rPr>
        <w:t>工作人员计划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  <w:t>表</w:t>
      </w:r>
    </w:p>
    <w:p w14:paraId="7F55AA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</w:pPr>
    </w:p>
    <w:tbl>
      <w:tblPr>
        <w:tblStyle w:val="19"/>
        <w:tblW w:w="1345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5"/>
        <w:gridCol w:w="737"/>
        <w:gridCol w:w="4277"/>
        <w:gridCol w:w="3905"/>
        <w:gridCol w:w="1372"/>
        <w:gridCol w:w="1138"/>
        <w:gridCol w:w="1142"/>
      </w:tblGrid>
      <w:tr w14:paraId="48386E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9823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sz w:val="22"/>
                <w:szCs w:val="22"/>
                <w:lang w:val="en-US" w:eastAsia="zh-CN"/>
              </w:rPr>
              <w:t>岗位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4DA3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2"/>
                <w:szCs w:val="22"/>
              </w:rPr>
              <w:t>招聘</w:t>
            </w:r>
          </w:p>
          <w:p w14:paraId="6416B6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2"/>
                <w:szCs w:val="22"/>
              </w:rPr>
              <w:t>人数</w:t>
            </w:r>
          </w:p>
        </w:tc>
        <w:tc>
          <w:tcPr>
            <w:tcW w:w="4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7CAB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2"/>
                <w:szCs w:val="22"/>
              </w:rPr>
              <w:t>任职要求</w:t>
            </w:r>
          </w:p>
        </w:tc>
        <w:tc>
          <w:tcPr>
            <w:tcW w:w="3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AEDA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2"/>
                <w:szCs w:val="22"/>
              </w:rPr>
              <w:t>岗位职责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8B53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2"/>
                <w:szCs w:val="22"/>
                <w:lang w:val="en-US" w:eastAsia="zh-CN"/>
              </w:rPr>
              <w:t>薪酬</w:t>
            </w:r>
          </w:p>
          <w:p w14:paraId="1156CB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待遇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2089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2"/>
                <w:szCs w:val="22"/>
              </w:rPr>
              <w:t>用工</w:t>
            </w:r>
          </w:p>
          <w:p w14:paraId="484156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2"/>
                <w:szCs w:val="22"/>
              </w:rPr>
              <w:t>性质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FF3F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2"/>
                <w:szCs w:val="22"/>
                <w:lang w:eastAsia="zh-CN"/>
              </w:rPr>
              <w:t>备注</w:t>
            </w:r>
          </w:p>
        </w:tc>
      </w:tr>
      <w:tr w14:paraId="64D63E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1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DC98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kern w:val="2"/>
                <w:sz w:val="21"/>
                <w:szCs w:val="21"/>
                <w:lang w:val="en-US" w:eastAsia="zh-CN" w:bidi="ar-SA"/>
              </w:rPr>
              <w:t>汽车销售顾问</w:t>
            </w:r>
          </w:p>
        </w:tc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9CAE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sz w:val="21"/>
                <w:szCs w:val="21"/>
                <w:lang w:val="en-US" w:eastAsia="zh-CN"/>
              </w:rPr>
              <w:t>2名</w:t>
            </w:r>
            <w:bookmarkStart w:id="0" w:name="_GoBack"/>
            <w:bookmarkEnd w:id="0"/>
          </w:p>
        </w:tc>
        <w:tc>
          <w:tcPr>
            <w:tcW w:w="4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CFFA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具有中华人民共和国国籍，拥护中国共产党领导，热爱社会主义，遵纪守法，品行端正。</w:t>
            </w:r>
          </w:p>
          <w:p w14:paraId="756D0B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身体健康，具有正常履行职责的身体条件。</w:t>
            </w:r>
          </w:p>
          <w:p w14:paraId="72164D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党员、具有汽车销售相关工作经验者优先。</w:t>
            </w:r>
          </w:p>
          <w:p w14:paraId="17CE6F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年龄25至40周岁，</w:t>
            </w:r>
            <w:r>
              <w:rPr>
                <w:rFonts w:hint="eastAsia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全日制本科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及以上学历。</w:t>
            </w:r>
            <w:r>
              <w:rPr>
                <w:rFonts w:hint="eastAsia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有商用车销售工作经验者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，年龄上限可放宽至45周岁，学历可放宽至</w:t>
            </w:r>
            <w:r>
              <w:rPr>
                <w:rFonts w:hint="eastAsia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全日制大专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</w:p>
          <w:p w14:paraId="0152DE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持有C1驾驶证且驾龄1年以上。</w:t>
            </w:r>
          </w:p>
          <w:p w14:paraId="12D984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具有良好的谈判、沟通和把握客户心理的能力。</w:t>
            </w:r>
          </w:p>
          <w:p w14:paraId="232575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热爱销售工作，具有较好的组织协调、人际交往、团队合作和语言表达能力，知识面广，致力于在销售行业长期发展。</w:t>
            </w:r>
          </w:p>
          <w:p w14:paraId="0DA738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能熟练使用W</w:t>
            </w:r>
            <w:r>
              <w:rPr>
                <w:rFonts w:hint="eastAsia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ord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、E</w:t>
            </w:r>
            <w:r>
              <w:rPr>
                <w:rFonts w:hint="eastAsia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xcel及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各种宣传媒介和营销工具。</w:t>
            </w:r>
          </w:p>
        </w:tc>
        <w:tc>
          <w:tcPr>
            <w:tcW w:w="3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21C6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1.客户接待咨询。负责线上及到店客户接待、业务答疑，</w:t>
            </w:r>
            <w:r>
              <w:rPr>
                <w:rFonts w:hint="eastAsia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讲解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商用车产品参数、定价及售后政策，结合客户</w:t>
            </w:r>
            <w:r>
              <w:rPr>
                <w:rFonts w:hint="eastAsia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使用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场景，</w:t>
            </w:r>
            <w:r>
              <w:rPr>
                <w:rFonts w:hint="eastAsia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推介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车型并提供专业购车方案。</w:t>
            </w:r>
          </w:p>
          <w:p w14:paraId="04F45A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2.市场客户拓展。开拓客户资源，开展市场走访、渠道维护及线下拓客工作。</w:t>
            </w:r>
          </w:p>
          <w:p w14:paraId="2BBE5D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3.销售流程管理。负责商务洽谈、报价议价、合同签订等销售核心工作，协助客户办理车型选配、金融、保险、上牌、改装等配套手续，保障销售全流程规范闭环。</w:t>
            </w:r>
          </w:p>
          <w:p w14:paraId="16F8BA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4.客户运维</w:t>
            </w:r>
            <w:r>
              <w:rPr>
                <w:rFonts w:hint="eastAsia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。建立完善客户档案，常态化开展客户回访与售后跟进，及时处置客户诉求，维系客户关系、提升服务满意度，挖掘复购、增购及转介绍资源。</w:t>
            </w:r>
          </w:p>
          <w:p w14:paraId="016779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5.日常运营推广。维护展厅陈列及品牌形象，熟练掌握产品核心优势。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EDFF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rPr>
                <w:rFonts w:hint="default" w:ascii="Times New Roman" w:hAnsi="Times New Roman" w:eastAsia="方正仿宋_GBK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试用期（1个月）工资3000元/月加销售提成，转正</w:t>
            </w:r>
            <w:r>
              <w:rPr>
                <w:rFonts w:hint="eastAsia" w:eastAsia="方正仿宋_GBK" w:cs="Times New Roman"/>
                <w:sz w:val="21"/>
                <w:szCs w:val="21"/>
                <w:lang w:val="en-US" w:eastAsia="zh-CN"/>
              </w:rPr>
              <w:t>后工资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3000</w:t>
            </w:r>
            <w:r>
              <w:rPr>
                <w:rFonts w:hint="eastAsia" w:eastAsia="方正仿宋_GBK" w:cs="Times New Roman"/>
                <w:sz w:val="21"/>
                <w:szCs w:val="21"/>
                <w:lang w:val="en-US" w:eastAsia="zh-CN"/>
              </w:rPr>
              <w:t>至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5000元/月加销售提成，购买五险，享受通讯补助。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FC7C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  <w:r>
              <w:rPr>
                <w:rFonts w:hint="eastAsia" w:eastAsia="方正仿宋_GBK" w:cs="Times New Roman"/>
                <w:sz w:val="21"/>
                <w:szCs w:val="21"/>
                <w:lang w:val="en-US" w:eastAsia="zh-CN"/>
              </w:rPr>
              <w:t>第三方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劳务</w:t>
            </w:r>
          </w:p>
          <w:p w14:paraId="23F871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  <w:t>派遣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09DF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sz w:val="21"/>
                <w:szCs w:val="21"/>
              </w:rPr>
            </w:pPr>
          </w:p>
        </w:tc>
      </w:tr>
    </w:tbl>
    <w:p w14:paraId="51534F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3"/>
          <w:szCs w:val="33"/>
          <w:lang w:val="en-US" w:eastAsia="zh-CN"/>
        </w:rPr>
      </w:pPr>
    </w:p>
    <w:sectPr>
      <w:headerReference r:id="rId3" w:type="default"/>
      <w:footerReference r:id="rId4" w:type="default"/>
      <w:pgSz w:w="16838" w:h="11906" w:orient="landscape"/>
      <w:pgMar w:top="2041" w:right="1531" w:bottom="1701" w:left="153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3A971C8-F0F5-4424-951F-AFA7BA06818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DEA66416-36D7-490C-B391-2D11C86D084E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73D50FBE-F7A3-4764-A883-5F85543D16B8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D0EC0E7E-463F-4178-93B2-11905EE5321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19607A"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A40BC1">
                          <w:pPr>
                            <w:pStyle w:val="11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A40BC1">
                    <w:pPr>
                      <w:pStyle w:val="11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EE8FA4">
    <w:pPr>
      <w:pStyle w:val="12"/>
      <w:jc w:val="both"/>
    </w:pPr>
    <w:r>
      <w:rPr>
        <w:rFonts w:hint="eastAsia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2F0EFB"/>
    <w:multiLevelType w:val="multilevel"/>
    <w:tmpl w:val="3C2F0EFB"/>
    <w:lvl w:ilvl="0" w:tentative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decimal"/>
      <w:pStyle w:val="4"/>
      <w:lvlText w:val="%1.%2"/>
      <w:lvlJc w:val="left"/>
      <w:pPr>
        <w:tabs>
          <w:tab w:val="left" w:pos="1116"/>
        </w:tabs>
        <w:ind w:left="576" w:hanging="576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zZTNlMzVmZGYyMWI2NTViZjY2MWZjNDhkYTlkZDUifQ=="/>
  </w:docVars>
  <w:rsids>
    <w:rsidRoot w:val="4ECA5EB6"/>
    <w:rsid w:val="001664AC"/>
    <w:rsid w:val="008D4A14"/>
    <w:rsid w:val="00DB7CA2"/>
    <w:rsid w:val="00ED2854"/>
    <w:rsid w:val="015C1965"/>
    <w:rsid w:val="01F50510"/>
    <w:rsid w:val="02510B45"/>
    <w:rsid w:val="03D55D37"/>
    <w:rsid w:val="044E4D27"/>
    <w:rsid w:val="046B043C"/>
    <w:rsid w:val="046F4C6A"/>
    <w:rsid w:val="05E82BC0"/>
    <w:rsid w:val="063B7B64"/>
    <w:rsid w:val="06996F06"/>
    <w:rsid w:val="0874006F"/>
    <w:rsid w:val="09A5472C"/>
    <w:rsid w:val="0A6019FD"/>
    <w:rsid w:val="0A7520DC"/>
    <w:rsid w:val="0B7B046B"/>
    <w:rsid w:val="0BCD1DEF"/>
    <w:rsid w:val="0C103DEC"/>
    <w:rsid w:val="0C9B18E0"/>
    <w:rsid w:val="0D873325"/>
    <w:rsid w:val="0FC158FC"/>
    <w:rsid w:val="0FC350E1"/>
    <w:rsid w:val="104C2FDC"/>
    <w:rsid w:val="10850748"/>
    <w:rsid w:val="112278CE"/>
    <w:rsid w:val="122F2A76"/>
    <w:rsid w:val="129137EC"/>
    <w:rsid w:val="12A755D7"/>
    <w:rsid w:val="13DF4301"/>
    <w:rsid w:val="14280D4F"/>
    <w:rsid w:val="1462248C"/>
    <w:rsid w:val="14724473"/>
    <w:rsid w:val="155A5D24"/>
    <w:rsid w:val="155F1C2F"/>
    <w:rsid w:val="15B8610B"/>
    <w:rsid w:val="163B49F9"/>
    <w:rsid w:val="16A12EFA"/>
    <w:rsid w:val="179A4E7D"/>
    <w:rsid w:val="1A294502"/>
    <w:rsid w:val="1BE91E66"/>
    <w:rsid w:val="1C6A0F6A"/>
    <w:rsid w:val="1C7B0595"/>
    <w:rsid w:val="1C915908"/>
    <w:rsid w:val="1C9F15E0"/>
    <w:rsid w:val="1FEF4E1F"/>
    <w:rsid w:val="1FF12A46"/>
    <w:rsid w:val="20192367"/>
    <w:rsid w:val="20CB3964"/>
    <w:rsid w:val="219806DF"/>
    <w:rsid w:val="21F55CED"/>
    <w:rsid w:val="22A3018C"/>
    <w:rsid w:val="23DC390D"/>
    <w:rsid w:val="28453944"/>
    <w:rsid w:val="29347D7D"/>
    <w:rsid w:val="2BA41FDE"/>
    <w:rsid w:val="2C7667BA"/>
    <w:rsid w:val="2CA450E4"/>
    <w:rsid w:val="2D655DB8"/>
    <w:rsid w:val="2DFF6D98"/>
    <w:rsid w:val="2E8E614B"/>
    <w:rsid w:val="2ECA280E"/>
    <w:rsid w:val="2F822FBD"/>
    <w:rsid w:val="321D4BF9"/>
    <w:rsid w:val="326A47D9"/>
    <w:rsid w:val="33850CC1"/>
    <w:rsid w:val="34893C12"/>
    <w:rsid w:val="348C4A96"/>
    <w:rsid w:val="34CC4061"/>
    <w:rsid w:val="3726641C"/>
    <w:rsid w:val="37343E26"/>
    <w:rsid w:val="37D57125"/>
    <w:rsid w:val="394F0285"/>
    <w:rsid w:val="3B0A269D"/>
    <w:rsid w:val="3B682521"/>
    <w:rsid w:val="3BB307E2"/>
    <w:rsid w:val="3C7B1A31"/>
    <w:rsid w:val="3D0120E0"/>
    <w:rsid w:val="3D1D3248"/>
    <w:rsid w:val="3F0B4061"/>
    <w:rsid w:val="41A70CE5"/>
    <w:rsid w:val="42A3449E"/>
    <w:rsid w:val="453B5313"/>
    <w:rsid w:val="46BE4CCF"/>
    <w:rsid w:val="472D2BFC"/>
    <w:rsid w:val="491F47F3"/>
    <w:rsid w:val="49870D31"/>
    <w:rsid w:val="4B16399A"/>
    <w:rsid w:val="4B711A57"/>
    <w:rsid w:val="4BDF41BE"/>
    <w:rsid w:val="4C292725"/>
    <w:rsid w:val="4ECA5EB6"/>
    <w:rsid w:val="4F660255"/>
    <w:rsid w:val="50815C11"/>
    <w:rsid w:val="508E52D1"/>
    <w:rsid w:val="51D33F5D"/>
    <w:rsid w:val="51EA609C"/>
    <w:rsid w:val="52965476"/>
    <w:rsid w:val="53917053"/>
    <w:rsid w:val="545E3FCD"/>
    <w:rsid w:val="54750885"/>
    <w:rsid w:val="56EB388B"/>
    <w:rsid w:val="57010EEC"/>
    <w:rsid w:val="57162D5B"/>
    <w:rsid w:val="576050A6"/>
    <w:rsid w:val="5A0E170E"/>
    <w:rsid w:val="5A7F7FE3"/>
    <w:rsid w:val="5B256A07"/>
    <w:rsid w:val="5B6C7330"/>
    <w:rsid w:val="5C9E0523"/>
    <w:rsid w:val="617B749D"/>
    <w:rsid w:val="61B90E3F"/>
    <w:rsid w:val="633D5D0C"/>
    <w:rsid w:val="63626EA6"/>
    <w:rsid w:val="64167DFB"/>
    <w:rsid w:val="64277A43"/>
    <w:rsid w:val="64DE6065"/>
    <w:rsid w:val="6568792E"/>
    <w:rsid w:val="66050EAF"/>
    <w:rsid w:val="69117181"/>
    <w:rsid w:val="6B3B1FF0"/>
    <w:rsid w:val="6D01750D"/>
    <w:rsid w:val="6DBB0E91"/>
    <w:rsid w:val="6E0F2AD5"/>
    <w:rsid w:val="6E3C4A66"/>
    <w:rsid w:val="6E500CD3"/>
    <w:rsid w:val="6E884DCC"/>
    <w:rsid w:val="6F384FA3"/>
    <w:rsid w:val="6FCA62DC"/>
    <w:rsid w:val="6FCB115B"/>
    <w:rsid w:val="6FF567D1"/>
    <w:rsid w:val="71144CB2"/>
    <w:rsid w:val="718E402F"/>
    <w:rsid w:val="73721B79"/>
    <w:rsid w:val="75F203DC"/>
    <w:rsid w:val="775B7481"/>
    <w:rsid w:val="77A23E80"/>
    <w:rsid w:val="784A1341"/>
    <w:rsid w:val="78F4386A"/>
    <w:rsid w:val="7A6B48A0"/>
    <w:rsid w:val="7AD03460"/>
    <w:rsid w:val="7AED2E7F"/>
    <w:rsid w:val="7B550A3F"/>
    <w:rsid w:val="7BBD217E"/>
    <w:rsid w:val="7BD9356B"/>
    <w:rsid w:val="7CE71F92"/>
    <w:rsid w:val="7D5A5BB5"/>
    <w:rsid w:val="7DE57B30"/>
    <w:rsid w:val="7F03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3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qFormat/>
    <w:uiPriority w:val="0"/>
    <w:pPr>
      <w:keepLines/>
      <w:numPr>
        <w:ilvl w:val="1"/>
        <w:numId w:val="1"/>
      </w:numPr>
      <w:tabs>
        <w:tab w:val="left" w:pos="432"/>
        <w:tab w:val="left" w:pos="590"/>
      </w:tabs>
      <w:spacing w:before="100" w:beforeAutospacing="1" w:after="100" w:afterAutospacing="1" w:line="360" w:lineRule="auto"/>
      <w:jc w:val="left"/>
      <w:outlineLvl w:val="1"/>
    </w:pPr>
    <w:rPr>
      <w:b/>
      <w:bCs/>
      <w:sz w:val="24"/>
    </w:rPr>
  </w:style>
  <w:style w:type="paragraph" w:styleId="5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21">
    <w:name w:val="Default Paragraph Font"/>
    <w:semiHidden/>
    <w:qFormat/>
    <w:uiPriority w:val="0"/>
  </w:style>
  <w:style w:type="table" w:default="1" w:styleId="1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6">
    <w:name w:val="Salutation"/>
    <w:basedOn w:val="1"/>
    <w:next w:val="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7">
    <w:name w:val="Body Text"/>
    <w:basedOn w:val="1"/>
    <w:next w:val="1"/>
    <w:autoRedefine/>
    <w:qFormat/>
    <w:uiPriority w:val="0"/>
    <w:pPr>
      <w:spacing w:after="120" w:afterLines="0" w:afterAutospacing="0"/>
    </w:pPr>
  </w:style>
  <w:style w:type="paragraph" w:styleId="8">
    <w:name w:val="Body Text Indent"/>
    <w:basedOn w:val="1"/>
    <w:qFormat/>
    <w:uiPriority w:val="0"/>
    <w:pPr>
      <w:ind w:firstLine="630"/>
    </w:pPr>
    <w:rPr>
      <w:rFonts w:ascii="仿宋_GB2312" w:hAnsi="Calibri" w:eastAsia="仿宋_GB2312" w:cs="宋体"/>
      <w:sz w:val="32"/>
      <w:szCs w:val="32"/>
      <w:lang w:bidi="ar-SA"/>
    </w:rPr>
  </w:style>
  <w:style w:type="paragraph" w:styleId="9">
    <w:name w:val="index 4"/>
    <w:basedOn w:val="1"/>
    <w:next w:val="1"/>
    <w:qFormat/>
    <w:uiPriority w:val="99"/>
    <w:pPr>
      <w:ind w:left="600" w:leftChars="600"/>
    </w:pPr>
  </w:style>
  <w:style w:type="paragraph" w:styleId="10">
    <w:name w:val="toc 5"/>
    <w:basedOn w:val="1"/>
    <w:next w:val="1"/>
    <w:qFormat/>
    <w:uiPriority w:val="0"/>
    <w:pPr>
      <w:spacing w:before="100" w:beforeAutospacing="1" w:after="100" w:afterAutospacing="1"/>
      <w:ind w:left="1680"/>
    </w:pPr>
    <w:rPr>
      <w:rFonts w:ascii="Times New Roman" w:hAnsi="Times New Roman" w:eastAsia="宋体" w:cs="Times New Roman"/>
    </w:rPr>
  </w:style>
  <w:style w:type="paragraph" w:styleId="11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3">
    <w:name w:val="toc 1"/>
    <w:basedOn w:val="1"/>
    <w:next w:val="1"/>
    <w:qFormat/>
    <w:uiPriority w:val="99"/>
  </w:style>
  <w:style w:type="paragraph" w:styleId="14">
    <w:name w:val="toc 2"/>
    <w:basedOn w:val="1"/>
    <w:next w:val="1"/>
    <w:qFormat/>
    <w:uiPriority w:val="39"/>
    <w:pPr>
      <w:ind w:left="420" w:leftChars="200"/>
    </w:pPr>
  </w:style>
  <w:style w:type="paragraph" w:styleId="1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6">
    <w:name w:val="Title"/>
    <w:basedOn w:val="1"/>
    <w:next w:val="3"/>
    <w:qFormat/>
    <w:uiPriority w:val="10"/>
    <w:pPr>
      <w:spacing w:line="240" w:lineRule="auto"/>
      <w:jc w:val="left"/>
      <w:outlineLvl w:val="0"/>
    </w:pPr>
    <w:rPr>
      <w:rFonts w:ascii="Calibri Light" w:hAnsi="Calibri Light"/>
      <w:b/>
      <w:bCs/>
      <w:szCs w:val="32"/>
    </w:rPr>
  </w:style>
  <w:style w:type="paragraph" w:styleId="17">
    <w:name w:val="Body Text First Indent"/>
    <w:basedOn w:val="7"/>
    <w:qFormat/>
    <w:uiPriority w:val="0"/>
    <w:pPr>
      <w:ind w:firstLine="420" w:firstLineChars="100"/>
    </w:pPr>
  </w:style>
  <w:style w:type="paragraph" w:styleId="18">
    <w:name w:val="Body Text First Indent 2"/>
    <w:basedOn w:val="8"/>
    <w:qFormat/>
    <w:uiPriority w:val="0"/>
    <w:pPr>
      <w:spacing w:after="0"/>
      <w:ind w:firstLine="200" w:firstLineChars="200"/>
    </w:pPr>
    <w:rPr>
      <w:rFonts w:ascii="Calibri" w:hAnsi="Calibri" w:eastAsia="宋体" w:cs="Times New Roman"/>
    </w:rPr>
  </w:style>
  <w:style w:type="table" w:styleId="20">
    <w:name w:val="Table Grid"/>
    <w:basedOn w:val="1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Strong"/>
    <w:basedOn w:val="21"/>
    <w:qFormat/>
    <w:uiPriority w:val="0"/>
    <w:rPr>
      <w:b/>
    </w:rPr>
  </w:style>
  <w:style w:type="paragraph" w:customStyle="1" w:styleId="23">
    <w:name w:val="附件标题-1"/>
    <w:next w:val="1"/>
    <w:qFormat/>
    <w:uiPriority w:val="0"/>
    <w:pPr>
      <w:widowControl w:val="0"/>
      <w:spacing w:before="50" w:beforeLines="50" w:after="50" w:afterLines="50"/>
      <w:jc w:val="center"/>
    </w:pPr>
    <w:rPr>
      <w:rFonts w:ascii="Times New Roman" w:hAnsi="Times New Roman" w:eastAsia="黑体" w:cs="Times New Roman"/>
      <w:kern w:val="2"/>
      <w:sz w:val="32"/>
      <w:szCs w:val="24"/>
      <w:lang w:val="en-US" w:eastAsia="zh-CN" w:bidi="ar-SA"/>
    </w:rPr>
  </w:style>
  <w:style w:type="character" w:customStyle="1" w:styleId="24">
    <w:name w:val="NormalCharacter"/>
    <w:basedOn w:val="21"/>
    <w:qFormat/>
    <w:uiPriority w:val="0"/>
  </w:style>
  <w:style w:type="character" w:customStyle="1" w:styleId="25">
    <w:name w:val="font281"/>
    <w:basedOn w:val="21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26">
    <w:name w:val="font141"/>
    <w:basedOn w:val="21"/>
    <w:qFormat/>
    <w:uiPriority w:val="0"/>
    <w:rPr>
      <w:rFonts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27">
    <w:name w:val="font11"/>
    <w:basedOn w:val="21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styleId="2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639</Words>
  <Characters>675</Characters>
  <Lines>0</Lines>
  <Paragraphs>0</Paragraphs>
  <TotalTime>12</TotalTime>
  <ScaleCrop>false</ScaleCrop>
  <LinksUpToDate>false</LinksUpToDate>
  <CharactersWithSpaces>675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2024-01-05T01:08:00Z</dcterms:created>
  <dc:creator>从南到北</dc:creator>
  <cp:lastModifiedBy>    meimei  。</cp:lastModifiedBy>
  <cp:lastPrinted>2026-07-27T02:36:43Z</cp:lastPrinted>
  <dcterms:modified xsi:type="dcterms:W3CDTF">2026-07-27T02:36:51Z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EC4802CA6B3C42ECBC3C2FF366E48249_13</vt:lpwstr>
  </property>
  <property fmtid="{D5CDD505-2E9C-101B-9397-08002B2CF9AE}" pid="4" name="KSOTemplateDocerSaveRecord">
    <vt:lpwstr>eyJoZGlkIjoiZjFiNzI2MzMyMTFkZmJkOGI2YjE3NDMwOWJlYzk2YTIiLCJ1c2VySWQiOiI0NDk3MTE0NTEifQ==</vt:lpwstr>
  </property>
</Properties>
</file>