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34E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附件</w:t>
      </w:r>
    </w:p>
    <w:p w14:paraId="56AEC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74" w:afterLines="150"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四川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巴中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经济开发区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202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年第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十二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批就业见习岗位需求信息表</w:t>
      </w:r>
    </w:p>
    <w:tbl>
      <w:tblPr>
        <w:tblStyle w:val="6"/>
        <w:tblW w:w="14282" w:type="dxa"/>
        <w:tblInd w:w="-4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779"/>
        <w:gridCol w:w="790"/>
        <w:gridCol w:w="954"/>
        <w:gridCol w:w="1099"/>
        <w:gridCol w:w="2034"/>
        <w:gridCol w:w="781"/>
        <w:gridCol w:w="1317"/>
        <w:gridCol w:w="1716"/>
        <w:gridCol w:w="2476"/>
        <w:gridCol w:w="691"/>
      </w:tblGrid>
      <w:tr w14:paraId="5839E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645" w:type="dxa"/>
            <w:shd w:val="clear" w:color="auto" w:fill="auto"/>
            <w:vAlign w:val="center"/>
          </w:tcPr>
          <w:p w14:paraId="5E287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0CC8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就业见习基地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4FDC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  <w:p w14:paraId="7517E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类型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6016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见习</w:t>
            </w:r>
          </w:p>
          <w:p w14:paraId="046C5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岗位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6419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计划招用见习岗位数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5E923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条件要求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5B47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见习月数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139B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生活补助</w:t>
            </w:r>
          </w:p>
          <w:p w14:paraId="048E2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（元</w:t>
            </w: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/月）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77BCC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见习基地</w:t>
            </w:r>
          </w:p>
          <w:p w14:paraId="0264C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联系人及联系电话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64A53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见习基地地址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E438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备注</w:t>
            </w:r>
          </w:p>
        </w:tc>
      </w:tr>
      <w:tr w14:paraId="1077B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645" w:type="dxa"/>
            <w:shd w:val="clear" w:color="auto" w:fill="auto"/>
            <w:vAlign w:val="center"/>
          </w:tcPr>
          <w:p w14:paraId="5F7C5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6605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四川国药天江药业有限公司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EA94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企业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CA19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工艺员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C7AC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58376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爱岗敬业，能胜任岗位工作，熟练使用相关软件，服从管理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8265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48090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2200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675C6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饶先生</w:t>
            </w:r>
          </w:p>
          <w:p w14:paraId="366A5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15775763285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7C4F2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兴文街道五谷街3号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41C0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E5D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</w:trPr>
        <w:tc>
          <w:tcPr>
            <w:tcW w:w="645" w:type="dxa"/>
            <w:shd w:val="clear" w:color="auto" w:fill="auto"/>
            <w:vAlign w:val="center"/>
          </w:tcPr>
          <w:p w14:paraId="74633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E68A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四川秦巴瑞智人才服务有限公司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FD09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企业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6F083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新媒体运营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4E8C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0FB00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大专及以上学历；形象良好、镜头表现力强、善于表达沟通；对新媒体运营有浓厚兴趣，有相关经验者优先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33AF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0079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2500-3000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1E995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李女士</w:t>
            </w:r>
          </w:p>
          <w:p w14:paraId="571D5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19983682746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4E36D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巴中人力资源服务产业园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1D46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72E0F842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　　　      </w:t>
      </w:r>
    </w:p>
    <w:p w14:paraId="553FC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4"/>
          <w:szCs w:val="24"/>
          <w:lang w:val="en-US" w:eastAsia="zh-CN"/>
        </w:rPr>
        <w:t xml:space="preserve"> 单位类型：1.企业；2.事业单位；3.社会组织。</w:t>
      </w:r>
    </w:p>
    <w:sectPr>
      <w:footerReference r:id="rId3" w:type="default"/>
      <w:pgSz w:w="16838" w:h="11906" w:orient="landscape"/>
      <w:pgMar w:top="1531" w:right="2154" w:bottom="1531" w:left="1871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731CA516-CEF3-4D29-B6AD-5D38BBA8C66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C5E0382-31C3-4173-934A-D70CEB8F39BD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5BAD205-67B2-495D-96FD-F7F683F24C8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C0C7F37-4DBB-449E-9590-C61FE8DADFCB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DC9F2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DF2978D">
                          <w:pPr>
                            <w:pStyle w:val="4"/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79y7sAQAA1QMAAA4AAABkcnMvZTJvRG9jLnhtbK1TwY7TMBC9I/EP&#10;lu802SKqqmq6WqgWISFAWvgA13EaS7bHsqdNygfAH3Diwp3v6nfs2Em6aLnsYS/JjGfmzbzn8fq6&#10;t4YdVYgaXMWvZiVnykmotdtX/NvX21dLziIKVwsDTlX8pCK/3rx8se78Ss2hBVOrwAjExVXnK94i&#10;+lVRRNkqK+IMvHIUbCBYgeSGfVEH0RG6NcW8LBdFB6H2AaSKkU63Q5CPiOEpgNA0WqotyINVDgfU&#10;oIxAohRb7SPf5GmbRkn83DRRITMVJ6aYv9SE7F36Fpu1WO2D8K2W4wjiKSM84mSFdtT0ArUVKNgh&#10;6P+grJYBIjQ4k2CLgUhWhFhclY+0uWuFV5kLSR39RfT4fLDy0/FLYLqu+IIzJyxd+PnXz/Pvv+c/&#10;P9giydP5uKKsO0952L+FnpZmOo90mFj3TbDpT3wYxUnc00Vc1SOTqWg5Xy5LCkmKTQ7hFw/lPkR8&#10;r8CyZFQ80O1lUcXxY8QhdUpJ3RzcamPyDRrHOqLw+k2ZCy4RAjcu5aq8CyNMojSMnizsd/3Icwf1&#10;iWjS66D2LYTvnHW0GxV39BQ4Mx8cSZ/WaDLCZOwmQzhJhRVHzgbzHQ7rdvBB79u8gGmg6G8OSAQy&#10;rzTG0Jv0SA7ddlZm3My0Tv/6OevhNW7u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NJWO7QAAAA&#10;BQEAAA8AAAAAAAAAAQAgAAAAIgAAAGRycy9kb3ducmV2LnhtbFBLAQIUABQAAAAIAIdO4kD++/cu&#10;7AEAANUDAAAOAAAAAAAAAAEAIAAAAB8BAABkcnMvZTJvRG9jLnhtbFBLBQYAAAAABgAGAFkBAAB9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F2978D">
                    <w:pPr>
                      <w:pStyle w:val="4"/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04ED6"/>
    <w:rsid w:val="005E0AA6"/>
    <w:rsid w:val="06404ED6"/>
    <w:rsid w:val="06A80C03"/>
    <w:rsid w:val="06B64A6C"/>
    <w:rsid w:val="092A64B0"/>
    <w:rsid w:val="0BE557A5"/>
    <w:rsid w:val="0D5A18B3"/>
    <w:rsid w:val="0DF60A7F"/>
    <w:rsid w:val="11511F61"/>
    <w:rsid w:val="11A93B4C"/>
    <w:rsid w:val="131716BA"/>
    <w:rsid w:val="18DD1349"/>
    <w:rsid w:val="1D33076D"/>
    <w:rsid w:val="233A0AA7"/>
    <w:rsid w:val="267C4F33"/>
    <w:rsid w:val="26A10AE8"/>
    <w:rsid w:val="2B2F20A6"/>
    <w:rsid w:val="2CCA6DCD"/>
    <w:rsid w:val="34B14942"/>
    <w:rsid w:val="356F1FCF"/>
    <w:rsid w:val="35935DF5"/>
    <w:rsid w:val="37067767"/>
    <w:rsid w:val="384E3784"/>
    <w:rsid w:val="3AA2211C"/>
    <w:rsid w:val="3BCC3E0F"/>
    <w:rsid w:val="3D1D043E"/>
    <w:rsid w:val="3DC53325"/>
    <w:rsid w:val="42C85330"/>
    <w:rsid w:val="450D34CE"/>
    <w:rsid w:val="46496788"/>
    <w:rsid w:val="46B23FC7"/>
    <w:rsid w:val="46CC1167"/>
    <w:rsid w:val="499F2FD9"/>
    <w:rsid w:val="49B455E9"/>
    <w:rsid w:val="4D0D1E58"/>
    <w:rsid w:val="4D8C2295"/>
    <w:rsid w:val="4EF90EB8"/>
    <w:rsid w:val="4F857B5F"/>
    <w:rsid w:val="551408A9"/>
    <w:rsid w:val="59E3646B"/>
    <w:rsid w:val="61F061FA"/>
    <w:rsid w:val="65116E18"/>
    <w:rsid w:val="677578B3"/>
    <w:rsid w:val="6D6421C4"/>
    <w:rsid w:val="6F57142B"/>
    <w:rsid w:val="79F9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eastAsia="仿宋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904</Words>
  <Characters>965</Characters>
  <Lines>0</Lines>
  <Paragraphs>0</Paragraphs>
  <TotalTime>10</TotalTime>
  <ScaleCrop>false</ScaleCrop>
  <LinksUpToDate>false</LinksUpToDate>
  <CharactersWithSpaces>983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2026-04-03T06:16:00Z</dcterms:created>
  <dc:creator>经开区</dc:creator>
  <cp:lastModifiedBy>生活就那样→_→</cp:lastModifiedBy>
  <cp:lastPrinted>2026-07-30T06:46:00Z</cp:lastPrinted>
  <dcterms:modified xsi:type="dcterms:W3CDTF">2026-07-31T08:54:05Z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D3FDF382663343DAA6E19ACF75F59021_13</vt:lpwstr>
  </property>
  <property fmtid="{D5CDD505-2E9C-101B-9397-08002B2CF9AE}" pid="4" name="KSOTemplateDocerSaveRecord">
    <vt:lpwstr>eyJoZGlkIjoiNWI1Njk1NDRiZWI0ZmMxYTE4ODQwNjhhZWMzNTM4N2IiLCJ1c2VySWQiOiI0MTI5NDI2NzgifQ==</vt:lpwstr>
  </property>
</Properties>
</file>