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99825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0764098B">
      <w:pPr>
        <w:jc w:val="center"/>
        <w:rPr>
          <w:rFonts w:hint="eastAsia" w:eastAsia="宋体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井冈山市</w:t>
      </w:r>
      <w:bookmarkStart w:id="0" w:name="_GoBack"/>
      <w:bookmarkEnd w:id="0"/>
      <w:r>
        <w:rPr>
          <w:rFonts w:hint="eastAsia"/>
          <w:b/>
          <w:sz w:val="36"/>
          <w:szCs w:val="36"/>
          <w:lang w:val="en-US" w:eastAsia="zh-CN"/>
        </w:rPr>
        <w:t>事业单位公开选调工作人员报名表</w:t>
      </w:r>
    </w:p>
    <w:tbl>
      <w:tblPr>
        <w:tblStyle w:val="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50"/>
        <w:gridCol w:w="723"/>
        <w:gridCol w:w="567"/>
        <w:gridCol w:w="1080"/>
        <w:gridCol w:w="180"/>
        <w:gridCol w:w="1080"/>
        <w:gridCol w:w="1260"/>
        <w:gridCol w:w="1800"/>
      </w:tblGrid>
      <w:tr w14:paraId="09A07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620" w:type="dxa"/>
            <w:noWrap w:val="0"/>
            <w:vAlign w:val="center"/>
          </w:tcPr>
          <w:p w14:paraId="1CD2FF7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 w14:paraId="24C3257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472B0F4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 别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26E5330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 w14:paraId="70E1FF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C4C6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20" w:type="dxa"/>
            <w:noWrap w:val="0"/>
            <w:vAlign w:val="center"/>
          </w:tcPr>
          <w:p w14:paraId="0F83491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  族</w:t>
            </w:r>
          </w:p>
        </w:tc>
        <w:tc>
          <w:tcPr>
            <w:tcW w:w="1050" w:type="dxa"/>
            <w:noWrap w:val="0"/>
            <w:vAlign w:val="center"/>
          </w:tcPr>
          <w:p w14:paraId="1030522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23" w:type="dxa"/>
            <w:noWrap w:val="0"/>
            <w:vAlign w:val="center"/>
          </w:tcPr>
          <w:p w14:paraId="6E46CF2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 w14:paraId="4ED1EA9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49D8CEB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noWrap w:val="0"/>
            <w:vAlign w:val="center"/>
          </w:tcPr>
          <w:p w14:paraId="0549258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321D6FC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3BBB7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620" w:type="dxa"/>
            <w:noWrap w:val="0"/>
            <w:vAlign w:val="center"/>
          </w:tcPr>
          <w:p w14:paraId="08EF6CB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 w14:paraId="45D59A5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0D31A5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  历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13F549D9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6D8D061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4A5E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620" w:type="dxa"/>
            <w:noWrap w:val="0"/>
            <w:vAlign w:val="center"/>
          </w:tcPr>
          <w:p w14:paraId="2CAC9B9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 w14:paraId="1AB23929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6D372E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25DE2D3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24A87F4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8E8A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20" w:type="dxa"/>
            <w:noWrap w:val="0"/>
            <w:vAlign w:val="center"/>
          </w:tcPr>
          <w:p w14:paraId="2FE1700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 w14:paraId="205B5C2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E97517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1080" w:type="dxa"/>
            <w:noWrap w:val="0"/>
            <w:vAlign w:val="center"/>
          </w:tcPr>
          <w:p w14:paraId="27E76F9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7605AB7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进入体制内时间</w:t>
            </w:r>
          </w:p>
        </w:tc>
        <w:tc>
          <w:tcPr>
            <w:tcW w:w="1800" w:type="dxa"/>
            <w:noWrap w:val="0"/>
            <w:vAlign w:val="center"/>
          </w:tcPr>
          <w:p w14:paraId="6C08131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0FEB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20" w:type="dxa"/>
            <w:noWrap w:val="0"/>
            <w:vAlign w:val="center"/>
          </w:tcPr>
          <w:p w14:paraId="0529B997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报考单位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及岗位</w:t>
            </w:r>
          </w:p>
        </w:tc>
        <w:tc>
          <w:tcPr>
            <w:tcW w:w="7740" w:type="dxa"/>
            <w:gridSpan w:val="8"/>
            <w:noWrap w:val="0"/>
            <w:vAlign w:val="center"/>
          </w:tcPr>
          <w:p w14:paraId="33332D3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7753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  <w:jc w:val="center"/>
        </w:trPr>
        <w:tc>
          <w:tcPr>
            <w:tcW w:w="1620" w:type="dxa"/>
            <w:noWrap w:val="0"/>
            <w:vAlign w:val="center"/>
          </w:tcPr>
          <w:p w14:paraId="041852D0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个人承诺</w:t>
            </w:r>
          </w:p>
        </w:tc>
        <w:tc>
          <w:tcPr>
            <w:tcW w:w="7740" w:type="dxa"/>
            <w:gridSpan w:val="8"/>
            <w:noWrap w:val="0"/>
            <w:vAlign w:val="center"/>
          </w:tcPr>
          <w:p w14:paraId="7D9AA08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本人保证所提交的报考材料、证件和所提供的个人信息是真实的、准确的，如有虚假信息和作假行为，本人愿意放弃录取资格并承担由此而产生的一切后果。若被选调，服从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井冈山市</w:t>
            </w:r>
            <w:r>
              <w:rPr>
                <w:rFonts w:hint="eastAsia"/>
                <w:sz w:val="24"/>
                <w:szCs w:val="24"/>
              </w:rPr>
              <w:t xml:space="preserve">相关政策规定，本人无意见。 </w:t>
            </w:r>
          </w:p>
          <w:p w14:paraId="6B14750E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06D1CA1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承诺人签名：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>时间：</w:t>
            </w:r>
          </w:p>
        </w:tc>
      </w:tr>
      <w:tr w14:paraId="4023E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9" w:hRule="atLeast"/>
          <w:jc w:val="center"/>
        </w:trPr>
        <w:tc>
          <w:tcPr>
            <w:tcW w:w="1620" w:type="dxa"/>
            <w:noWrap w:val="0"/>
            <w:vAlign w:val="center"/>
          </w:tcPr>
          <w:p w14:paraId="059A56F6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用人单位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及主管部门   </w:t>
            </w:r>
            <w:r>
              <w:rPr>
                <w:rFonts w:hint="eastAsia"/>
                <w:sz w:val="24"/>
                <w:szCs w:val="24"/>
              </w:rPr>
              <w:t>意见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是否同意报考）</w:t>
            </w:r>
          </w:p>
        </w:tc>
        <w:tc>
          <w:tcPr>
            <w:tcW w:w="7740" w:type="dxa"/>
            <w:gridSpan w:val="8"/>
            <w:noWrap w:val="0"/>
            <w:vAlign w:val="top"/>
          </w:tcPr>
          <w:p w14:paraId="590F7317">
            <w:pPr>
              <w:rPr>
                <w:rFonts w:hint="eastAsia"/>
                <w:sz w:val="24"/>
                <w:szCs w:val="24"/>
              </w:rPr>
            </w:pPr>
          </w:p>
          <w:p w14:paraId="3E6FED72">
            <w:pPr>
              <w:rPr>
                <w:rFonts w:hint="eastAsia"/>
                <w:sz w:val="24"/>
                <w:szCs w:val="24"/>
              </w:rPr>
            </w:pPr>
          </w:p>
          <w:p w14:paraId="22E8BB39">
            <w:pPr>
              <w:rPr>
                <w:rFonts w:hint="eastAsia"/>
                <w:sz w:val="24"/>
                <w:szCs w:val="24"/>
              </w:rPr>
            </w:pPr>
          </w:p>
          <w:p w14:paraId="650CFE9A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用人单位意见：（</w:t>
            </w:r>
            <w:r>
              <w:rPr>
                <w:rFonts w:hint="eastAsia"/>
                <w:sz w:val="24"/>
                <w:szCs w:val="24"/>
              </w:rPr>
              <w:t>盖章）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主管部门意见：</w:t>
            </w:r>
            <w:r>
              <w:rPr>
                <w:rFonts w:hint="eastAsia"/>
                <w:sz w:val="24"/>
                <w:szCs w:val="24"/>
              </w:rPr>
              <w:t>（盖章）</w:t>
            </w:r>
          </w:p>
          <w:p w14:paraId="71A939B1">
            <w:pPr>
              <w:ind w:firstLine="480" w:firstLineChars="200"/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/>
                <w:sz w:val="24"/>
                <w:szCs w:val="24"/>
              </w:rPr>
              <w:t>年   月   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</w:t>
            </w:r>
          </w:p>
        </w:tc>
      </w:tr>
      <w:tr w14:paraId="70D9F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  <w:jc w:val="center"/>
        </w:trPr>
        <w:tc>
          <w:tcPr>
            <w:tcW w:w="1620" w:type="dxa"/>
            <w:noWrap w:val="0"/>
            <w:vAlign w:val="center"/>
          </w:tcPr>
          <w:p w14:paraId="3A617F8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审查意见</w:t>
            </w:r>
          </w:p>
        </w:tc>
        <w:tc>
          <w:tcPr>
            <w:tcW w:w="7740" w:type="dxa"/>
            <w:gridSpan w:val="8"/>
            <w:noWrap w:val="0"/>
            <w:vAlign w:val="top"/>
          </w:tcPr>
          <w:p w14:paraId="58E84485"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</w:t>
            </w:r>
          </w:p>
          <w:p w14:paraId="7F1E4B0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12E65A3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310C9A8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（盖章）</w:t>
            </w:r>
          </w:p>
          <w:p w14:paraId="30493C9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年   月   日</w:t>
            </w:r>
          </w:p>
        </w:tc>
      </w:tr>
    </w:tbl>
    <w:p w14:paraId="0A86F1B8"/>
    <w:p w14:paraId="4DE6CBB7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AA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2026-07-31T07:52:28Z</dcterms:created>
  <dc:creator>Administrator</dc:creator>
  <cp:lastModifiedBy>清芷</cp:lastModifiedBy>
  <dcterms:modified xsi:type="dcterms:W3CDTF">2026-07-31T07:52:34Z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eyJoZGlkIjoiNjE0Nzg5ZmM0YTc2ZjIyZTk3ODg1MGI4MTkxNmE0NjAiLCJ1c2VySWQiOiI1OTEzMTgwNjMifQ==</vt:lpwstr>
  </property>
  <property fmtid="{D5CDD505-2E9C-101B-9397-08002B2CF9AE}" pid="4" name="ICV">
    <vt:lpwstr>322033EF7AF741F5A3CD4831E771DC6C_12</vt:lpwstr>
  </property>
</Properties>
</file>