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55DFE3">
      <w:pPr>
        <w:autoSpaceDE w:val="0"/>
        <w:autoSpaceDN w:val="0"/>
        <w:spacing w:line="520" w:lineRule="exact"/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附件3</w:t>
      </w:r>
    </w:p>
    <w:p w14:paraId="4B0E5AE7">
      <w:pPr>
        <w:autoSpaceDE w:val="0"/>
        <w:autoSpaceDN w:val="0"/>
        <w:spacing w:line="52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诚信承诺书</w:t>
      </w:r>
    </w:p>
    <w:p w14:paraId="75A87846">
      <w:pPr>
        <w:pStyle w:val="2"/>
        <w:keepNext w:val="0"/>
        <w:keepLines w:val="0"/>
        <w:pageBreakBefore w:val="0"/>
        <w:widowControl w:val="0"/>
        <w:tabs>
          <w:tab w:val="left" w:pos="8099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80" w:lineRule="exact"/>
        <w:ind w:left="113" w:right="268" w:firstLine="640"/>
        <w:textAlignment w:val="auto"/>
        <w:rPr>
          <w:rFonts w:ascii="宋体" w:hAnsi="宋体" w:eastAsia="宋体" w:cs="宋体"/>
          <w:sz w:val="30"/>
          <w:szCs w:val="30"/>
          <w:lang w:eastAsia="zh-CN"/>
        </w:rPr>
      </w:pPr>
    </w:p>
    <w:p w14:paraId="28C55C4A">
      <w:pPr>
        <w:pStyle w:val="2"/>
        <w:keepNext w:val="0"/>
        <w:keepLines w:val="0"/>
        <w:pageBreakBefore w:val="0"/>
        <w:widowControl w:val="0"/>
        <w:tabs>
          <w:tab w:val="left" w:pos="8099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80" w:lineRule="exact"/>
        <w:ind w:left="0" w:leftChars="0" w:right="0"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u w:val="single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本人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，身份证号：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        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，应聘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eastAsia="zh-CN"/>
        </w:rPr>
        <w:t xml:space="preserve">                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岗，本人郑重承诺：</w:t>
      </w:r>
    </w:p>
    <w:p w14:paraId="06DDBB6E">
      <w:pPr>
        <w:pStyle w:val="2"/>
        <w:keepNext w:val="0"/>
        <w:keepLines w:val="0"/>
        <w:pageBreakBefore w:val="0"/>
        <w:widowControl w:val="0"/>
        <w:tabs>
          <w:tab w:val="left" w:pos="8099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80" w:lineRule="exact"/>
        <w:ind w:left="0" w:right="0"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1.我已仔细阅读招聘公告及其附件，理解并认可其内容，符合应聘岗位的任职要求和资格条件。</w:t>
      </w:r>
    </w:p>
    <w:p w14:paraId="0A6B6A55">
      <w:pPr>
        <w:pStyle w:val="2"/>
        <w:keepNext w:val="0"/>
        <w:keepLines w:val="0"/>
        <w:pageBreakBefore w:val="0"/>
        <w:widowControl w:val="0"/>
        <w:tabs>
          <w:tab w:val="left" w:pos="8099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80" w:lineRule="exact"/>
        <w:ind w:left="0" w:right="0"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2.本人所提供的个人信息以及联系电话（邮箱）、证明资料、证件等真实有效、准确无误，自觉遵守应聘单位公开招聘的各项规定，诚实守信、严守纪律，不作弊或协助他人作弊，认真履行应聘人员的义务。</w:t>
      </w:r>
    </w:p>
    <w:p w14:paraId="0B324EE5">
      <w:pPr>
        <w:pStyle w:val="7"/>
        <w:keepNext w:val="0"/>
        <w:keepLines w:val="0"/>
        <w:pageBreakBefore w:val="0"/>
        <w:widowControl w:val="0"/>
        <w:tabs>
          <w:tab w:val="left" w:pos="1077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480" w:lineRule="exact"/>
        <w:ind w:left="0" w:right="0"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3.</w:t>
      </w:r>
      <w:r>
        <w:rPr>
          <w:rFonts w:hint="eastAsia" w:ascii="仿宋_GB2312" w:hAnsi="仿宋_GB2312" w:eastAsia="仿宋_GB2312" w:cs="仿宋_GB2312"/>
          <w:sz w:val="28"/>
          <w:szCs w:val="28"/>
        </w:rPr>
        <w:t>对因提供有关信息证件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28"/>
          <w:szCs w:val="28"/>
        </w:rPr>
        <w:t>不实或违反有关纪律规定所造成的后果，本人自愿承担相应责任。</w:t>
      </w:r>
    </w:p>
    <w:p w14:paraId="266A1860">
      <w:pPr>
        <w:pStyle w:val="7"/>
        <w:keepNext w:val="0"/>
        <w:keepLines w:val="0"/>
        <w:pageBreakBefore w:val="0"/>
        <w:widowControl w:val="0"/>
        <w:tabs>
          <w:tab w:val="left" w:pos="1077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480" w:lineRule="exact"/>
        <w:ind w:left="0" w:right="0"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4.</w:t>
      </w:r>
      <w:r>
        <w:rPr>
          <w:rFonts w:hint="eastAsia" w:ascii="仿宋_GB2312" w:hAnsi="仿宋_GB2312" w:eastAsia="仿宋_GB2312" w:cs="仿宋_GB2312"/>
          <w:sz w:val="28"/>
          <w:szCs w:val="28"/>
        </w:rPr>
        <w:t>因未及时关注本次招聘相关公告及通知，或因本人自身原因未能参加公开招聘下一步程序的，产生的相应后果由本人承担。</w:t>
      </w:r>
    </w:p>
    <w:p w14:paraId="300F0FE5">
      <w:pPr>
        <w:pStyle w:val="7"/>
        <w:keepNext w:val="0"/>
        <w:keepLines w:val="0"/>
        <w:pageBreakBefore w:val="0"/>
        <w:widowControl w:val="0"/>
        <w:tabs>
          <w:tab w:val="left" w:pos="1077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480" w:lineRule="exact"/>
        <w:ind w:left="0" w:right="0"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u w:val="single"/>
          <w:lang w:val="en-US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5.本人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/>
        </w:rPr>
        <w:t xml:space="preserve"> □有/ 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>□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/>
        </w:rPr>
        <w:t xml:space="preserve">无 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亲属在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/>
        </w:rPr>
        <w:t xml:space="preserve">  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           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任职。如有，相关亲属姓名、职务及关系等情况如下：</w:t>
      </w:r>
    </w:p>
    <w:p w14:paraId="62013076">
      <w:pPr>
        <w:pStyle w:val="7"/>
        <w:keepNext w:val="0"/>
        <w:keepLines w:val="0"/>
        <w:pageBreakBefore w:val="0"/>
        <w:widowControl w:val="0"/>
        <w:tabs>
          <w:tab w:val="left" w:pos="1077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480" w:lineRule="exact"/>
        <w:ind w:left="0" w:right="0"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u w:val="single"/>
          <w:lang w:val="en-US"/>
        </w:rPr>
      </w:pP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/>
        </w:rPr>
        <w:t xml:space="preserve">                                                             </w:t>
      </w:r>
    </w:p>
    <w:p w14:paraId="12104999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80" w:lineRule="exact"/>
        <w:ind w:left="0" w:right="0"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zh-CN" w:eastAsia="zh-CN" w:bidi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zh-CN" w:eastAsia="zh-CN" w:bidi="zh-CN"/>
        </w:rPr>
        <w:t>注：须回避的亲属关系范围为：夫妻关系、直系血亲关系、三代以内旁系血亲关系、近姻亲关系。其中，直系血亲关系包括祖父母、外祖父母、父母、子女、孙子女、外孙子女（含：本来无血缘关系，但由法律确认其具有与自然血亲同等的权利义务的亲属，如养父母与养子女、继父母与继子女）；三代以内旁系血亲包括伯叔姑舅姨、兄弟姐妹、堂兄弟姐妹、表兄弟姐妹、侄子女、甥子女；近姻亲关系包括配偶的父母、配偶的兄弟姐妹及其配偶、子女的配偶及子女配偶的父母、三代以内旁系血亲的配偶。</w:t>
      </w:r>
    </w:p>
    <w:p w14:paraId="0BF0972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80" w:lineRule="exact"/>
        <w:ind w:left="0" w:right="0"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lang w:eastAsia="zh-CN" w:bidi="zh-CN"/>
        </w:rPr>
      </w:pPr>
    </w:p>
    <w:p w14:paraId="373E993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80" w:lineRule="exact"/>
        <w:ind w:left="0" w:right="0" w:firstLine="562" w:firstLineChars="200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CN"/>
        </w:rPr>
        <w:t>对违反以上承诺所造成的后果，本人自愿承担相应责任。</w:t>
      </w:r>
    </w:p>
    <w:p w14:paraId="21CEFAF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80" w:lineRule="exact"/>
        <w:ind w:left="0" w:right="0" w:firstLine="562" w:firstLineChars="200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CN"/>
        </w:rPr>
      </w:pPr>
    </w:p>
    <w:p w14:paraId="5D61919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80" w:lineRule="exact"/>
        <w:ind w:left="0" w:right="0" w:firstLine="562" w:firstLineChars="200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CN"/>
        </w:rPr>
      </w:pPr>
    </w:p>
    <w:p w14:paraId="3753C8B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80" w:lineRule="exact"/>
        <w:ind w:left="0" w:right="0" w:firstLine="562" w:firstLineChars="200"/>
        <w:textAlignment w:val="auto"/>
        <w:rPr>
          <w:rFonts w:hint="eastAsia" w:ascii="仿宋_GB2312" w:hAnsi="宋体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CN"/>
        </w:rPr>
        <w:t>应聘人员签名：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u w:val="single"/>
          <w:lang w:eastAsia="zh-CN"/>
        </w:rPr>
        <w:t xml:space="preserve">               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CN"/>
        </w:rPr>
        <w:t xml:space="preserve">        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 xml:space="preserve">          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CN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position w:val="2"/>
          <w:sz w:val="28"/>
          <w:szCs w:val="28"/>
          <w:lang w:eastAsia="zh-CN"/>
        </w:rPr>
        <w:t>年</w:t>
      </w:r>
      <w:r>
        <w:rPr>
          <w:rFonts w:hint="eastAsia" w:ascii="仿宋_GB2312" w:hAnsi="仿宋_GB2312" w:eastAsia="仿宋_GB2312" w:cs="仿宋_GB2312"/>
          <w:b/>
          <w:bCs/>
          <w:position w:val="5"/>
          <w:sz w:val="28"/>
          <w:szCs w:val="28"/>
          <w:lang w:eastAsia="zh-CN"/>
        </w:rPr>
        <w:t xml:space="preserve">   </w:t>
      </w:r>
      <w:r>
        <w:rPr>
          <w:rFonts w:hint="eastAsia" w:ascii="仿宋_GB2312" w:hAnsi="仿宋_GB2312" w:eastAsia="仿宋_GB2312" w:cs="仿宋_GB2312"/>
          <w:b/>
          <w:bCs/>
          <w:position w:val="2"/>
          <w:sz w:val="28"/>
          <w:szCs w:val="28"/>
          <w:lang w:eastAsia="zh-CN"/>
        </w:rPr>
        <w:t>月   日</w:t>
      </w:r>
    </w:p>
    <w:p w14:paraId="3F19CFED"/>
    <w:sectPr>
      <w:headerReference r:id="rId3" w:type="default"/>
      <w:footerReference r:id="rId4" w:type="default"/>
      <w:pgSz w:w="11906" w:h="16838"/>
      <w:pgMar w:top="1418" w:right="851" w:bottom="1134" w:left="1134" w:header="283" w:footer="567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0B93D0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F15CED">
    <w:pPr>
      <w:pStyle w:val="4"/>
      <w:pBdr>
        <w:bottom w:val="none" w:color="auto" w:sz="0" w:space="10"/>
      </w:pBdr>
      <w:tabs>
        <w:tab w:val="clear" w:pos="8306"/>
      </w:tabs>
      <w:ind w:firstLine="0" w:firstLineChars="0"/>
      <w:jc w:val="both"/>
      <w:rPr>
        <w:rFonts w:hint="eastAsia" w:ascii="仿宋_GB2312" w:eastAsia="仿宋_GB2312"/>
        <w:color w:val="auto"/>
        <w:sz w:val="21"/>
        <w:lang w:val="en-US" w:eastAsia="zh-CN"/>
      </w:rPr>
    </w:pPr>
    <w:r>
      <w:rPr>
        <w:rFonts w:hint="eastAsia" w:ascii="仿宋_GB2312" w:eastAsia="仿宋_GB2312"/>
        <w:sz w:val="21"/>
      </w:rPr>
      <w:tab/>
    </w:r>
    <w:r>
      <w:rPr>
        <w:rFonts w:hint="eastAsia" w:ascii="仿宋_GB2312" w:eastAsia="仿宋_GB2312"/>
        <w:sz w:val="21"/>
      </w:rPr>
      <w:tab/>
    </w:r>
    <w:r>
      <w:rPr>
        <w:rFonts w:hint="eastAsia" w:ascii="仿宋_GB2312" w:eastAsia="仿宋_GB2312"/>
        <w:sz w:val="21"/>
      </w:rPr>
      <w:tab/>
    </w:r>
    <w:r>
      <w:rPr>
        <w:rFonts w:hint="eastAsia" w:ascii="仿宋_GB2312" w:eastAsia="仿宋_GB2312"/>
        <w:sz w:val="21"/>
      </w:rPr>
      <w:tab/>
    </w:r>
    <w:r>
      <w:rPr>
        <w:rFonts w:hint="eastAsia" w:ascii="仿宋_GB2312" w:eastAsia="仿宋_GB2312"/>
        <w:sz w:val="21"/>
      </w:rPr>
      <w:tab/>
    </w:r>
    <w:r>
      <w:rPr>
        <w:rFonts w:hint="eastAsia" w:ascii="仿宋_GB2312" w:eastAsia="仿宋_GB2312"/>
        <w:sz w:val="21"/>
      </w:rPr>
      <w:tab/>
    </w:r>
    <w:r>
      <w:rPr>
        <w:rFonts w:hint="eastAsia" w:ascii="仿宋_GB2312" w:eastAsia="仿宋_GB2312"/>
        <w:sz w:val="21"/>
      </w:rPr>
      <w:tab/>
    </w:r>
    <w:r>
      <w:rPr>
        <w:rFonts w:hint="eastAsia" w:ascii="仿宋_GB2312" w:eastAsia="仿宋_GB2312"/>
        <w:sz w:val="21"/>
      </w:rPr>
      <w:tab/>
    </w:r>
    <w:r>
      <w:rPr>
        <w:rFonts w:hint="eastAsia" w:ascii="仿宋_GB2312" w:eastAsia="仿宋_GB2312"/>
        <w:sz w:val="21"/>
      </w:rPr>
      <w:tab/>
    </w:r>
    <w:r>
      <w:rPr>
        <w:rFonts w:hint="eastAsia" w:ascii="仿宋_GB2312" w:eastAsia="仿宋_GB2312"/>
        <w:sz w:val="21"/>
      </w:rPr>
      <w:tab/>
    </w:r>
    <w:r>
      <w:rPr>
        <w:rFonts w:ascii="仿宋_GB2312" w:eastAsia="仿宋_GB2312"/>
        <w:sz w:val="21"/>
      </w:rPr>
      <w:t xml:space="preserve">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023E62"/>
    <w:rsid w:val="30023E62"/>
    <w:rsid w:val="73297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rFonts w:ascii="仿宋" w:hAnsi="仿宋" w:eastAsia="仿宋" w:cs="仿宋"/>
      <w:sz w:val="31"/>
      <w:szCs w:val="31"/>
      <w:lang w:eastAsia="en-US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List Paragraph"/>
    <w:basedOn w:val="1"/>
    <w:qFormat/>
    <w:uiPriority w:val="1"/>
    <w:pPr>
      <w:spacing w:before="2"/>
      <w:ind w:left="113" w:right="111" w:firstLine="640"/>
    </w:pPr>
    <w:rPr>
      <w:rFonts w:ascii="宋体" w:hAnsi="宋体" w:eastAsia="宋体" w:cs="宋体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549</Words>
  <Characters>554</Characters>
  <Lines>0</Lines>
  <Paragraphs>0</Paragraphs>
  <TotalTime>0</TotalTime>
  <ScaleCrop>false</ScaleCrop>
  <LinksUpToDate>false</LinksUpToDate>
  <CharactersWithSpaces>720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2026-07-24T08:37:00Z</dcterms:created>
  <dc:creator>嘿！大星～去抓水母嘛</dc:creator>
  <cp:lastModifiedBy>嘿！大星～去抓水母嘛</cp:lastModifiedBy>
  <dcterms:modified xsi:type="dcterms:W3CDTF">2026-07-28T09:04:30Z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8A206C173CE14FE7A130C5B842261F8C_11</vt:lpwstr>
  </property>
  <property fmtid="{D5CDD505-2E9C-101B-9397-08002B2CF9AE}" pid="4" name="KSOTemplateDocerSaveRecord">
    <vt:lpwstr>eyJoZGlkIjoiZTNiMmJjMGUyMDNhMGI0MjllZTc4OTE3ODRjOTBjMWQiLCJ1c2VySWQiOiIzMjc0MTcxNDYifQ==</vt:lpwstr>
  </property>
</Properties>
</file>