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年英德市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白沙镇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eastAsia="zh-CN"/>
        </w:rPr>
        <w:t>卫生院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就业见习岗位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报名表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46"/>
        <w:gridCol w:w="763"/>
        <w:gridCol w:w="1105"/>
        <w:gridCol w:w="1364"/>
        <w:gridCol w:w="1385"/>
        <w:gridCol w:w="141"/>
        <w:gridCol w:w="1403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报考身份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spacing w:before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失业青年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离校未就业</w:t>
            </w: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  市（县）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6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17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4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399" w:hRule="atLeast"/>
        </w:trPr>
        <w:tc>
          <w:tcPr>
            <w:tcW w:w="173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7307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0" w:hRule="atLeast"/>
        </w:trPr>
        <w:tc>
          <w:tcPr>
            <w:tcW w:w="1731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307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本人承若以上材料属实，如有不实之处，愿意承担相应责任。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签名：                   年     月 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说明：此表须如实填写，经审核发现与事实不符的，责任自负。</w:t>
      </w:r>
    </w:p>
    <w:p/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TQ5NDQxMGZjMGVjMWIwMDc1MGRlZDU5ZmJmNmYifQ=="/>
  </w:docVars>
  <w:rsids>
    <w:rsidRoot w:val="00000000"/>
    <w:rsid w:val="120B4AB0"/>
    <w:rsid w:val="17D468BD"/>
    <w:rsid w:val="1866793A"/>
    <w:rsid w:val="19DD1D90"/>
    <w:rsid w:val="1E726561"/>
    <w:rsid w:val="616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Administrator</dc:creator>
  <cp:lastModifiedBy>波</cp:lastModifiedBy>
  <dcterms:modified xsi:type="dcterms:W3CDTF">2026-07-13T08:13:08Z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205813581DA44732906D469F2E477848</vt:lpwstr>
  </property>
</Properties>
</file>