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w w:val="96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中卫市司法局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color w:val="auto"/>
          <w:w w:val="96"/>
          <w:sz w:val="44"/>
          <w:szCs w:val="44"/>
          <w:lang w:val="en-US" w:eastAsia="zh-CN"/>
        </w:rPr>
        <w:t>专职人民调解员报名表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0" w:firstLineChars="1000"/>
        <w:jc w:val="both"/>
        <w:textAlignment w:val="top"/>
        <w:outlineLvl w:val="9"/>
        <w:rPr>
          <w:rStyle w:val="8"/>
          <w:rFonts w:hint="default" w:ascii="Times New Roman" w:hAnsi="Times New Roman" w:eastAsia="仿宋_GB2312" w:cs="Times New Roman"/>
          <w:color w:val="auto"/>
          <w:sz w:val="24"/>
          <w:szCs w:val="24"/>
          <w:lang w:bidi="ar"/>
        </w:rPr>
      </w:pPr>
      <w:r>
        <w:rPr>
          <w:rStyle w:val="8"/>
          <w:rFonts w:hint="default" w:ascii="Times New Roman" w:hAnsi="Times New Roman" w:eastAsia="仿宋_GB2312" w:cs="Times New Roman"/>
          <w:color w:val="auto"/>
          <w:sz w:val="24"/>
          <w:szCs w:val="24"/>
          <w:lang w:bidi="ar"/>
        </w:rPr>
        <w:t xml:space="preserve">                  </w:t>
      </w:r>
      <w:r>
        <w:rPr>
          <w:rStyle w:val="8"/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 w:bidi="ar"/>
        </w:rPr>
        <w:t xml:space="preserve">      </w:t>
      </w:r>
      <w:r>
        <w:rPr>
          <w:rStyle w:val="8"/>
          <w:rFonts w:hint="default" w:ascii="Times New Roman" w:hAnsi="Times New Roman" w:eastAsia="仿宋_GB2312" w:cs="Times New Roman"/>
          <w:color w:val="auto"/>
          <w:sz w:val="24"/>
          <w:szCs w:val="24"/>
          <w:lang w:bidi="ar"/>
        </w:rPr>
        <w:t xml:space="preserve">   报名时间：      年   月   日</w:t>
      </w:r>
    </w:p>
    <w:tbl>
      <w:tblPr>
        <w:tblStyle w:val="7"/>
        <w:tblW w:w="89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917"/>
        <w:gridCol w:w="517"/>
        <w:gridCol w:w="172"/>
        <w:gridCol w:w="504"/>
        <w:gridCol w:w="561"/>
        <w:gridCol w:w="751"/>
        <w:gridCol w:w="5"/>
        <w:gridCol w:w="584"/>
        <w:gridCol w:w="813"/>
        <w:gridCol w:w="517"/>
        <w:gridCol w:w="783"/>
        <w:gridCol w:w="18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性别</w:t>
            </w:r>
          </w:p>
        </w:tc>
        <w:tc>
          <w:tcPr>
            <w:tcW w:w="6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民族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学  历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1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4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婚  否</w:t>
            </w:r>
          </w:p>
        </w:tc>
        <w:tc>
          <w:tcPr>
            <w:tcW w:w="1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家庭住址</w:t>
            </w:r>
          </w:p>
        </w:tc>
        <w:tc>
          <w:tcPr>
            <w:tcW w:w="454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擅长调解纠纷类型</w:t>
            </w:r>
          </w:p>
        </w:tc>
        <w:tc>
          <w:tcPr>
            <w:tcW w:w="79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03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left="210" w:leftChars="10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1.交通事故纠纷（  ）；2.医疗纠纷（  ）；3.信访事项纠纷（  ）；                     4.劳动人事争议纠纷（  ）；5.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合同纠纷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  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；6.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其他（  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学 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工 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经 历</w:t>
            </w:r>
          </w:p>
        </w:tc>
        <w:tc>
          <w:tcPr>
            <w:tcW w:w="79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9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奖惩情况</w:t>
            </w:r>
          </w:p>
        </w:tc>
        <w:tc>
          <w:tcPr>
            <w:tcW w:w="79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800" w:firstLineChars="2000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8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eastAsia" w:eastAsia="仿宋_GB2312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8"/>
                <w:rFonts w:hint="eastAsia" w:eastAsia="仿宋_GB2312" w:cs="Times New Roman"/>
                <w:color w:val="auto"/>
                <w:sz w:val="24"/>
                <w:szCs w:val="24"/>
                <w:lang w:eastAsia="zh-CN" w:bidi="ar"/>
              </w:rPr>
              <w:t>中卫市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司法局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审</w:t>
            </w:r>
            <w:r>
              <w:rPr>
                <w:rStyle w:val="8"/>
                <w:rFonts w:hint="eastAsia" w:eastAsia="仿宋_GB2312" w:cs="Times New Roman"/>
                <w:color w:val="auto"/>
                <w:sz w:val="24"/>
                <w:szCs w:val="24"/>
                <w:lang w:eastAsia="zh-CN" w:bidi="ar"/>
              </w:rPr>
              <w:t>核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 w:bidi="ar"/>
              </w:rPr>
              <w:t>意见</w:t>
            </w:r>
          </w:p>
        </w:tc>
        <w:tc>
          <w:tcPr>
            <w:tcW w:w="79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top"/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shd w:val="clear" w:color="auto" w:fill="FFFFFF"/>
                <w:lang w:eastAsia="zh-CN"/>
              </w:rPr>
              <w:t>　　　  年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shd w:val="clear" w:color="auto" w:fill="FFFFFF"/>
                <w:lang w:eastAsia="zh-CN"/>
              </w:rPr>
              <w:t xml:space="preserve"> 月　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 w:val="24"/>
                <w:szCs w:val="24"/>
                <w:shd w:val="clear" w:color="auto" w:fill="FFFFFF"/>
                <w:lang w:eastAsia="zh-CN"/>
              </w:rPr>
              <w:t xml:space="preserve">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999" w:type="dxa"/>
            <w:gridSpan w:val="1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4560" w:firstLineChars="1900"/>
              <w:jc w:val="both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诚信承诺书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999" w:type="dxa"/>
            <w:gridSpan w:val="1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bidi="ar"/>
              </w:rPr>
              <w:t>本人承诺：本表所填信息全部属实，并对填报信息的真实性、准确性负责。如有伪造相关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证件、材料骗取考试资格的，本人愿意承担由此造成的被取消报考资格等一切后果。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999" w:type="dxa"/>
            <w:gridSpan w:val="1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3840" w:firstLineChars="1600"/>
              <w:jc w:val="both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本人确认签字：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8999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ind w:firstLine="6720" w:firstLineChars="2800"/>
              <w:jc w:val="both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 月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44" w:rightChars="21"/>
        <w:jc w:val="both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24"/>
          <w:szCs w:val="24"/>
        </w:rPr>
        <w:t>注：毕业院校和所学专业填最高学历的院校和专业。</w:t>
      </w:r>
    </w:p>
    <w:p/>
    <w:sectPr>
      <w:footerReference r:id="rId3" w:type="default"/>
      <w:footerReference r:id="rId4" w:type="even"/>
      <w:pgSz w:w="11906" w:h="16838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2770505</wp:posOffset>
              </wp:positionH>
              <wp:positionV relativeFrom="paragraph">
                <wp:posOffset>-111125</wp:posOffset>
              </wp:positionV>
              <wp:extent cx="1828800" cy="2425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15pt;margin-top:-8.75pt;height:19.1pt;width:144pt;mso-position-horizontal-relative:margin;mso-wrap-style:none;z-index:251658240;mso-width-relative:page;mso-height-relative:page;" filled="f" stroked="f" coordsize="21600,21600" o:gfxdata="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JyStuHYAAAA&#10;CgEAAA8AAAAAAAAAAQAgAAAAIgAAAGRycy9kb3ducmV2LnhtbFBLAQIUABQAAAAIAIdO4kAqa8LB&#10;qwEAAD4DAAAOAAAAAAAAAAEAIAAAACcBAABkcnMvZTJvRG9jLnhtbFBLBQYAAAAABgAGAFkBAABE&#10;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D0C31"/>
    <w:rsid w:val="3DA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next w:val="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2026-01-28T03:55:00Z</dcterms:created>
  <dc:creator>Administrator</dc:creator>
  <cp:lastModifiedBy>Administrator</cp:lastModifiedBy>
  <dcterms:modified xsi:type="dcterms:W3CDTF">2026-01-28T03:56:16Z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