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50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  <w:t>陆丰市国资局市场化选聘市属国有企业</w:t>
      </w:r>
    </w:p>
    <w:p w14:paraId="1549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  <w:t>经营管理者报名表</w:t>
      </w:r>
    </w:p>
    <w:tbl>
      <w:tblPr>
        <w:tblStyle w:val="5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2"/>
        <w:gridCol w:w="1290"/>
        <w:gridCol w:w="1197"/>
        <w:gridCol w:w="1304"/>
        <w:gridCol w:w="1620"/>
        <w:gridCol w:w="1260"/>
        <w:gridCol w:w="1624"/>
      </w:tblGrid>
      <w:tr w14:paraId="240C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top w:val="single" w:color="auto" w:sz="2" w:space="0"/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9B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90" w:type="dxa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8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AF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04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47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419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出生年月（  岁）</w:t>
            </w:r>
          </w:p>
        </w:tc>
        <w:tc>
          <w:tcPr>
            <w:tcW w:w="126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E4E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C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</w:t>
            </w:r>
          </w:p>
        </w:tc>
      </w:tr>
      <w:tr w14:paraId="4BCF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B7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6267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tcMar>
              <w:left w:w="28" w:type="dxa"/>
              <w:right w:w="28" w:type="dxa"/>
            </w:tcMar>
            <w:vAlign w:val="center"/>
          </w:tcPr>
          <w:p w14:paraId="7693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 w14:paraId="5903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775A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5E819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 w14:paraId="5E07C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964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D1D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0301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tcMar>
              <w:left w:w="28" w:type="dxa"/>
              <w:right w:w="28" w:type="dxa"/>
            </w:tcMar>
            <w:vAlign w:val="center"/>
          </w:tcPr>
          <w:p w14:paraId="55F7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政治</w:t>
            </w:r>
          </w:p>
          <w:p w14:paraId="7C46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 w14:paraId="39A7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36993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0F18F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 w14:paraId="37B2C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F1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8F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8071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469B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执（职）业</w:t>
            </w:r>
          </w:p>
          <w:p w14:paraId="1F89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资格证书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A04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05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216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828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5C67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621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E2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AA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275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49F31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ADE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42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38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  <w:p w14:paraId="5EE4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00DC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</w:t>
            </w:r>
          </w:p>
          <w:p w14:paraId="36AF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94D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40FCC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BB8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D4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0A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18A5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在职</w:t>
            </w:r>
          </w:p>
          <w:p w14:paraId="375AF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5B07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0453A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612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</w:rPr>
            </w:pPr>
          </w:p>
        </w:tc>
      </w:tr>
      <w:tr w14:paraId="226C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614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工作单位及职务</w:t>
            </w:r>
          </w:p>
        </w:tc>
        <w:tc>
          <w:tcPr>
            <w:tcW w:w="7005" w:type="dxa"/>
            <w:gridSpan w:val="5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02D0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325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8" w:hRule="exact"/>
          <w:jc w:val="center"/>
        </w:trPr>
        <w:tc>
          <w:tcPr>
            <w:tcW w:w="992" w:type="dxa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2582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主</w:t>
            </w:r>
          </w:p>
          <w:p w14:paraId="7E9A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要</w:t>
            </w:r>
          </w:p>
          <w:p w14:paraId="3D801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</w:t>
            </w:r>
          </w:p>
          <w:p w14:paraId="4E307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习</w:t>
            </w:r>
          </w:p>
          <w:p w14:paraId="22871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和</w:t>
            </w:r>
          </w:p>
          <w:p w14:paraId="64159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</w:t>
            </w:r>
          </w:p>
          <w:p w14:paraId="30B9D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作</w:t>
            </w:r>
          </w:p>
          <w:p w14:paraId="174CD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经</w:t>
            </w:r>
          </w:p>
          <w:p w14:paraId="54AB0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95" w:type="dxa"/>
            <w:gridSpan w:val="6"/>
            <w:tcBorders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2AA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tbl>
      <w:tblPr>
        <w:tblStyle w:val="6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2"/>
        <w:gridCol w:w="4740"/>
        <w:gridCol w:w="3241"/>
      </w:tblGrid>
      <w:tr w14:paraId="2FA5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900" w:type="dxa"/>
            <w:vMerge w:val="restart"/>
            <w:noWrap w:val="0"/>
            <w:textDirection w:val="tbLrV"/>
            <w:vAlign w:val="center"/>
          </w:tcPr>
          <w:p w14:paraId="290B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近三年年度考核</w:t>
            </w:r>
          </w:p>
          <w:p w14:paraId="7B144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及奖惩情况</w:t>
            </w:r>
          </w:p>
        </w:tc>
        <w:tc>
          <w:tcPr>
            <w:tcW w:w="8233" w:type="dxa"/>
            <w:gridSpan w:val="3"/>
            <w:noWrap w:val="0"/>
            <w:vAlign w:val="top"/>
          </w:tcPr>
          <w:p w14:paraId="4083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近三年年度考核情况：</w:t>
            </w:r>
          </w:p>
        </w:tc>
      </w:tr>
      <w:tr w14:paraId="5051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900" w:type="dxa"/>
            <w:vMerge w:val="continue"/>
            <w:noWrap w:val="0"/>
            <w:textDirection w:val="tbLrV"/>
            <w:vAlign w:val="center"/>
          </w:tcPr>
          <w:p w14:paraId="1A374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</w:pPr>
          </w:p>
        </w:tc>
        <w:tc>
          <w:tcPr>
            <w:tcW w:w="8233" w:type="dxa"/>
            <w:gridSpan w:val="3"/>
            <w:noWrap w:val="0"/>
            <w:vAlign w:val="top"/>
          </w:tcPr>
          <w:p w14:paraId="4A92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奖惩情况：</w:t>
            </w:r>
          </w:p>
        </w:tc>
      </w:tr>
      <w:tr w14:paraId="043E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5ACE5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主要工作业绩（400字左右）</w:t>
            </w:r>
          </w:p>
        </w:tc>
      </w:tr>
      <w:tr w14:paraId="30E3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0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2E3F7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0A6C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2B379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自我评价（250字左右）</w:t>
            </w:r>
          </w:p>
        </w:tc>
      </w:tr>
      <w:tr w14:paraId="546F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0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07CD0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054" w:firstLineChars="500"/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</w:pPr>
          </w:p>
        </w:tc>
      </w:tr>
      <w:tr w14:paraId="1791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 w14:paraId="0EC5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诚</w:t>
            </w:r>
          </w:p>
          <w:p w14:paraId="3135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6D9A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4A0E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4740" w:type="dxa"/>
            <w:noWrap w:val="0"/>
            <w:vAlign w:val="center"/>
          </w:tcPr>
          <w:p w14:paraId="2C3D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人郑重承诺：以上情况及提供的报名材料均属真实，若有隐瞒、虚报、欺骗、作假等行为，本人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接受取消选聘资格并愿意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承担一切法律后果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责任。</w:t>
            </w:r>
            <w:bookmarkStart w:id="0" w:name="_GoBack"/>
            <w:bookmarkEnd w:id="0"/>
          </w:p>
        </w:tc>
        <w:tc>
          <w:tcPr>
            <w:tcW w:w="3241" w:type="dxa"/>
            <w:noWrap w:val="0"/>
            <w:vAlign w:val="center"/>
          </w:tcPr>
          <w:p w14:paraId="68D44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报名者签字：</w:t>
            </w:r>
          </w:p>
          <w:p w14:paraId="772C5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DB8D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200" w:firstLineChars="500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   月  日</w:t>
            </w:r>
          </w:p>
        </w:tc>
      </w:tr>
    </w:tbl>
    <w:p w14:paraId="242F4F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3" w:leftChars="-200" w:hanging="367" w:hangingChars="175"/>
        <w:rPr>
          <w:rFonts w:hint="eastAsia" w:ascii="仿宋_GB2312" w:hAnsi="仿宋_GB2312" w:eastAsia="仿宋_GB2312" w:cs="仿宋_GB2312"/>
          <w:lang w:val="en-US" w:eastAsia="zh-CN"/>
        </w:rPr>
      </w:pPr>
    </w:p>
    <w:p w14:paraId="6FD19142"/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C8405B8-8130-4933-8892-7F08F7FEB10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42DCC44-F289-4A85-B7F6-72C158EDF9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8C16482-15D6-46F7-9566-DDF3B15315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1EEB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9BDB5">
                          <w:pPr>
                            <w:pStyle w:val="4"/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9BDB5">
                    <w:pPr>
                      <w:pStyle w:val="4"/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B755D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3B755D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5255D"/>
    <w:rsid w:val="1CB47F85"/>
    <w:rsid w:val="2C35255D"/>
    <w:rsid w:val="5BC2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next w:val="2"/>
    <w:qFormat/>
    <w:uiPriority w:val="0"/>
    <w:pPr>
      <w:spacing w:line="360" w:lineRule="auto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269</Words>
  <Characters>273</Characters>
  <Lines>0</Lines>
  <Paragraphs>0</Paragraphs>
  <TotalTime>7</TotalTime>
  <ScaleCrop>false</ScaleCrop>
  <LinksUpToDate>false</LinksUpToDate>
  <CharactersWithSpaces>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2026-05-06T07:40:00Z</dcterms:created>
  <dc:creator>高冯平</dc:creator>
  <cp:lastModifiedBy>LMS</cp:lastModifiedBy>
  <dcterms:modified xsi:type="dcterms:W3CDTF">2026-06-12T11:19:01Z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C262E15928B641B48C8A2900D5E3E2AC_13</vt:lpwstr>
  </property>
  <property fmtid="{D5CDD505-2E9C-101B-9397-08002B2CF9AE}" pid="4" name="KSOTemplateDocerSaveRecord">
    <vt:lpwstr>eyJoZGlkIjoiNmFlNDNlNWJkYjcwNDJhOGI4YzhhNzQ1MTU3NGJkMmEiLCJ1c2VySWQiOiI2Mjg0NjQ0NzMifQ==</vt:lpwstr>
  </property>
</Properties>
</file>