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D359">
      <w:pPr>
        <w:overflowPunct w:val="0"/>
        <w:autoSpaceDE w:val="0"/>
        <w:autoSpaceDN w:val="0"/>
        <w:adjustRightInd w:val="0"/>
        <w:snapToGrid w:val="0"/>
        <w:spacing w:line="560" w:lineRule="exact"/>
        <w:textAlignment w:val="top"/>
        <w:rPr>
          <w:rFonts w:hint="eastAsia" w:ascii="黑体" w:hAnsi="黑体" w:eastAsia="黑体" w:cs="黑体"/>
          <w:b/>
          <w:bCs/>
          <w:kern w:val="4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40"/>
          <w:sz w:val="32"/>
          <w:szCs w:val="32"/>
        </w:rPr>
        <w:t>附件2</w:t>
      </w:r>
    </w:p>
    <w:p w14:paraId="10D4CA53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top"/>
        <w:rPr>
          <w:rFonts w:ascii="Times New Roman" w:hAnsi="Times New Roman" w:eastAsia="方正小标宋简体"/>
          <w:b/>
          <w:kern w:val="40"/>
          <w:sz w:val="44"/>
          <w:szCs w:val="44"/>
        </w:rPr>
      </w:pPr>
      <w:r>
        <w:rPr>
          <w:rFonts w:ascii="Times New Roman" w:hAnsi="方正小标宋简体" w:eastAsia="方正小标宋简体"/>
          <w:b/>
          <w:kern w:val="40"/>
          <w:sz w:val="44"/>
          <w:szCs w:val="44"/>
        </w:rPr>
        <w:t>202</w:t>
      </w:r>
      <w:r>
        <w:rPr>
          <w:rFonts w:hint="eastAsia" w:ascii="Times New Roman" w:hAnsi="方正小标宋简体" w:eastAsia="方正小标宋简体"/>
          <w:b/>
          <w:kern w:val="40"/>
          <w:sz w:val="44"/>
          <w:szCs w:val="44"/>
          <w:lang w:val="en-US" w:eastAsia="zh-CN"/>
        </w:rPr>
        <w:t>6年度</w:t>
      </w:r>
      <w:r>
        <w:rPr>
          <w:rFonts w:hint="eastAsia" w:ascii="Times New Roman" w:hAnsi="方正小标宋简体" w:eastAsia="方正小标宋简体"/>
          <w:b/>
          <w:kern w:val="40"/>
          <w:sz w:val="44"/>
          <w:szCs w:val="44"/>
        </w:rPr>
        <w:t>宜宾市公开选调公务员报名表</w:t>
      </w:r>
    </w:p>
    <w:p w14:paraId="4ACB60D3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14:paraId="32010EB9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14:paraId="25E24A8B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14:paraId="34A455D2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14:paraId="20950092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5"/>
        <w:tblW w:w="9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449"/>
        <w:gridCol w:w="857"/>
        <w:gridCol w:w="332"/>
        <w:gridCol w:w="731"/>
        <w:gridCol w:w="516"/>
        <w:gridCol w:w="834"/>
        <w:gridCol w:w="356"/>
        <w:gridCol w:w="966"/>
        <w:gridCol w:w="133"/>
        <w:gridCol w:w="186"/>
        <w:gridCol w:w="956"/>
        <w:gridCol w:w="2059"/>
      </w:tblGrid>
      <w:tr w14:paraId="239A2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FDCB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D8BC5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06230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身份</w:t>
            </w:r>
          </w:p>
          <w:p w14:paraId="0E0E346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证号</w:t>
            </w:r>
          </w:p>
        </w:tc>
        <w:tc>
          <w:tcPr>
            <w:tcW w:w="394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4601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A0107_3"/>
            <w:bookmarkEnd w:id="1"/>
            <w:bookmarkStart w:id="2" w:name="A0104_2"/>
            <w:bookmarkEnd w:id="2"/>
          </w:p>
        </w:tc>
        <w:tc>
          <w:tcPr>
            <w:tcW w:w="20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CAE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 w:hAnsi="宋体"/>
                <w:sz w:val="24"/>
                <w:szCs w:val="24"/>
              </w:rPr>
              <w:t>（近期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</w:rPr>
              <w:t>寸证件照）</w:t>
            </w:r>
          </w:p>
        </w:tc>
      </w:tr>
      <w:tr w14:paraId="41D88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8739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性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2AED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1EF0B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出生</w:t>
            </w:r>
          </w:p>
          <w:p w14:paraId="4E6EC5A6"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E7DB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9283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8E74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4A6A7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322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52563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籍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贯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80C6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9F832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FAD2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339A8D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8D4E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3864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AD3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2315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党</w:t>
            </w:r>
          </w:p>
          <w:p w14:paraId="5004D3D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间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B575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EF9D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参加工</w:t>
            </w:r>
          </w:p>
          <w:p w14:paraId="239ABBA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B442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B027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联系电话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0BE40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E1A93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E04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86C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专业技</w:t>
            </w:r>
          </w:p>
          <w:p w14:paraId="5C0058F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术职务</w:t>
            </w:r>
          </w:p>
        </w:tc>
        <w:tc>
          <w:tcPr>
            <w:tcW w:w="23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3047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6DF3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熟悉专业</w:t>
            </w:r>
          </w:p>
          <w:p w14:paraId="7DC7E9B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有何专长</w:t>
            </w:r>
          </w:p>
        </w:tc>
        <w:tc>
          <w:tcPr>
            <w:tcW w:w="25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5E4F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C7A99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6368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EBB9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学历</w:t>
            </w:r>
          </w:p>
          <w:p w14:paraId="62500993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学位</w:t>
            </w:r>
          </w:p>
        </w:tc>
        <w:tc>
          <w:tcPr>
            <w:tcW w:w="13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440A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全日制</w:t>
            </w:r>
          </w:p>
          <w:p w14:paraId="5B755DB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4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3D6F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4642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毕业院校</w:t>
            </w:r>
          </w:p>
          <w:p w14:paraId="405AD61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系及专业</w:t>
            </w:r>
          </w:p>
        </w:tc>
        <w:tc>
          <w:tcPr>
            <w:tcW w:w="33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7B09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4E1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7549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A23F6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ED153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0DE2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8A221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30C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37627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0A6F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职</w:t>
            </w:r>
          </w:p>
          <w:p w14:paraId="1A502FD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z w:val="28"/>
                <w:szCs w:val="28"/>
              </w:rPr>
              <w:t>育</w:t>
            </w:r>
          </w:p>
        </w:tc>
        <w:tc>
          <w:tcPr>
            <w:tcW w:w="241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E37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44881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毕业院校</w:t>
            </w:r>
          </w:p>
          <w:p w14:paraId="7979DF80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系及专业</w:t>
            </w:r>
          </w:p>
        </w:tc>
        <w:tc>
          <w:tcPr>
            <w:tcW w:w="33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FEA5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636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475C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F5AD3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C837B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32E5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846B9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8DC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75FB0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现工作单位</w:t>
            </w:r>
          </w:p>
          <w:p w14:paraId="33BD394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及职务</w:t>
            </w:r>
          </w:p>
        </w:tc>
        <w:tc>
          <w:tcPr>
            <w:tcW w:w="70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90134D5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42CA4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30021">
            <w:pPr>
              <w:spacing w:line="320" w:lineRule="exact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选调机关及</w:t>
            </w:r>
          </w:p>
          <w:p w14:paraId="764F0052">
            <w:pPr>
              <w:spacing w:line="320" w:lineRule="exact"/>
              <w:jc w:val="center"/>
              <w:rPr>
                <w:rFonts w:hint="default" w:ascii="Times New Roman" w:hAnsi="宋体"/>
                <w:sz w:val="28"/>
                <w:szCs w:val="28"/>
                <w:lang w:val="en-US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报考职位名称</w:t>
            </w:r>
          </w:p>
        </w:tc>
        <w:tc>
          <w:tcPr>
            <w:tcW w:w="24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939FF9B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B0FDFE4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职位编码</w:t>
            </w:r>
          </w:p>
        </w:tc>
        <w:tc>
          <w:tcPr>
            <w:tcW w:w="3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5C0834D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911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E5740">
            <w:pPr>
              <w:spacing w:line="320" w:lineRule="exact"/>
              <w:jc w:val="center"/>
              <w:rPr>
                <w:rFonts w:hint="eastAsia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与报考职位</w:t>
            </w:r>
          </w:p>
          <w:p w14:paraId="45DD70BF">
            <w:pPr>
              <w:spacing w:line="320" w:lineRule="exact"/>
              <w:jc w:val="center"/>
              <w:rPr>
                <w:rFonts w:hint="default" w:ascii="Times New Roman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是否存在回避关系</w:t>
            </w:r>
          </w:p>
        </w:tc>
        <w:tc>
          <w:tcPr>
            <w:tcW w:w="70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9801880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B58D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0" w:hRule="exac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386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简</w:t>
            </w:r>
          </w:p>
          <w:p w14:paraId="7DDF87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4DAD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hAnsi="宋体"/>
                <w:sz w:val="28"/>
                <w:szCs w:val="28"/>
              </w:rPr>
              <w:t>历</w:t>
            </w:r>
          </w:p>
        </w:tc>
        <w:tc>
          <w:tcPr>
            <w:tcW w:w="837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DE74D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  <w:u w:val="thick"/>
              </w:rPr>
            </w:pPr>
            <w:bookmarkStart w:id="12" w:name="A1701_20"/>
            <w:bookmarkEnd w:id="12"/>
          </w:p>
        </w:tc>
      </w:tr>
      <w:tr w14:paraId="77A91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D1C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奖</w:t>
            </w:r>
          </w:p>
          <w:p w14:paraId="0405A96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惩</w:t>
            </w:r>
          </w:p>
          <w:p w14:paraId="6F37E6BD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情</w:t>
            </w:r>
          </w:p>
          <w:p w14:paraId="5A4618D5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况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8D705">
            <w:pPr>
              <w:spacing w:line="320" w:lineRule="exact"/>
              <w:ind w:left="2710" w:right="100" w:hanging="2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FFF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07B8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年度</w:t>
            </w:r>
          </w:p>
          <w:p w14:paraId="13D3B58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考核</w:t>
            </w:r>
          </w:p>
          <w:p w14:paraId="50BB51AE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结果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A26EF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（近三年年度考核结果）</w:t>
            </w:r>
          </w:p>
        </w:tc>
      </w:tr>
      <w:tr w14:paraId="69B62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A570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3909A6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1ED4DA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41779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BBCC4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成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95F463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F2353F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4A5AE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19EFD9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B5AC3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2A287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34FECC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DBECA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系</w:t>
            </w:r>
          </w:p>
          <w:p w14:paraId="1C6041F6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BEF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004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35BA8">
            <w:pPr>
              <w:spacing w:line="320" w:lineRule="exact"/>
              <w:jc w:val="center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B4197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政治面貌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001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工作单位及职务</w:t>
            </w:r>
          </w:p>
        </w:tc>
      </w:tr>
      <w:tr w14:paraId="59E1C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0B859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AAF70A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E43D30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D61A53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509BED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561DC9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495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2115C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476EF9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B63EF2E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054C3A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A24787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0FDC89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4B7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25D2E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5662C3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0F244C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757FD4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6C8AE9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7861D0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442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2529F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392AAF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322B61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3A5CED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B6B0CB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D08316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41D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2A081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FB106D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CC1FBA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318ADB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8FECD3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6C6BE0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5B1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exact"/>
          <w:jc w:val="center"/>
        </w:trPr>
        <w:tc>
          <w:tcPr>
            <w:tcW w:w="14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39DCC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0D0B7B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7FD62B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4E9D16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680641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441F06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523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6F7F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其他需要</w:t>
            </w:r>
          </w:p>
          <w:p w14:paraId="2DA06A6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说明的情况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6D3679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7D7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9FB2F"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所在</w:t>
            </w:r>
          </w:p>
          <w:p w14:paraId="4DD232F2"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单位</w:t>
            </w:r>
          </w:p>
          <w:p w14:paraId="76A1C9EC"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3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3D65DCE">
            <w:pPr>
              <w:spacing w:after="78"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（盖章）</w:t>
            </w:r>
          </w:p>
          <w:p w14:paraId="44075A04"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日</w:t>
            </w:r>
          </w:p>
        </w:tc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27A83"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主管</w:t>
            </w:r>
          </w:p>
          <w:p w14:paraId="7C3955AF"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部门</w:t>
            </w:r>
          </w:p>
          <w:p w14:paraId="55559971"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32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C8E7590">
            <w:pPr>
              <w:spacing w:after="78"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（盖章）</w:t>
            </w:r>
          </w:p>
          <w:p w14:paraId="3B6D62B2">
            <w:pPr>
              <w:spacing w:after="78"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spacing w:val="20"/>
                <w:sz w:val="28"/>
                <w:szCs w:val="28"/>
              </w:rPr>
              <w:t>日</w:t>
            </w:r>
            <w:r>
              <w:rPr>
                <w:rFonts w:ascii="Times New Roman" w:hAnsi="宋体"/>
                <w:spacing w:val="20"/>
                <w:sz w:val="28"/>
                <w:szCs w:val="28"/>
              </w:rPr>
              <w:t xml:space="preserve"> </w:t>
            </w:r>
          </w:p>
        </w:tc>
      </w:tr>
      <w:tr w14:paraId="6AC87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8" w:hRule="exact"/>
          <w:jc w:val="center"/>
        </w:trPr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4E174">
            <w:pPr>
              <w:spacing w:after="78" w:afterLines="25" w:line="340" w:lineRule="exact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资格</w:t>
            </w:r>
          </w:p>
          <w:p w14:paraId="6C12E8C3"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审核</w:t>
            </w:r>
          </w:p>
          <w:p w14:paraId="788FFF69">
            <w:pPr>
              <w:spacing w:after="78"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意见</w:t>
            </w:r>
          </w:p>
        </w:tc>
        <w:tc>
          <w:tcPr>
            <w:tcW w:w="79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575CC7">
            <w:pPr>
              <w:spacing w:after="78"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bookmarkStart w:id="13" w:name="_GoBack"/>
            <w:bookmarkEnd w:id="13"/>
          </w:p>
        </w:tc>
      </w:tr>
    </w:tbl>
    <w:p w14:paraId="4319CA07">
      <w:pPr>
        <w:tabs>
          <w:tab w:val="left" w:pos="3050"/>
        </w:tabs>
        <w:jc w:val="left"/>
      </w:pPr>
    </w:p>
    <w:p w14:paraId="2AA9B3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2E4OWQyNmRiM2YwYTA3Y2Q0NzhlZTBiYTE0NWQifQ=="/>
  </w:docVars>
  <w:rsids>
    <w:rsidRoot w:val="00A37FAE"/>
    <w:rsid w:val="00207C6D"/>
    <w:rsid w:val="00483F1A"/>
    <w:rsid w:val="00A37FAE"/>
    <w:rsid w:val="00D40D4E"/>
    <w:rsid w:val="00E857B9"/>
    <w:rsid w:val="14AD3953"/>
    <w:rsid w:val="17C90DFD"/>
    <w:rsid w:val="1E753220"/>
    <w:rsid w:val="201D27FE"/>
    <w:rsid w:val="47F46BC7"/>
    <w:rsid w:val="4DE55FEA"/>
    <w:rsid w:val="5B0F6678"/>
    <w:rsid w:val="62531962"/>
    <w:rsid w:val="68E8707A"/>
    <w:rsid w:val="6A4F793B"/>
    <w:rsid w:val="7AA10910"/>
    <w:rsid w:val="7FBD9B71"/>
    <w:rsid w:val="B8E32337"/>
    <w:rsid w:val="C7BBAE10"/>
    <w:rsid w:val="EF7BE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242</Characters>
  <Lines>3</Lines>
  <Paragraphs>1</Paragraphs>
  <TotalTime>17</TotalTime>
  <ScaleCrop>false</ScaleCrop>
  <LinksUpToDate>false</LinksUpToDate>
  <CharactersWithSpaces>314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2021-08-12T01:44:00Z</dcterms:created>
  <dc:creator>王兰静</dc:creator>
  <cp:lastModifiedBy>冷先森</cp:lastModifiedBy>
  <cp:lastPrinted>2024-06-08T09:47:00Z</cp:lastPrinted>
  <dcterms:modified xsi:type="dcterms:W3CDTF">2026-06-08T17:51:10Z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BBCF470896A04D43BBB77A08674E6704_13</vt:lpwstr>
  </property>
</Properties>
</file>