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33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206"/>
        <w:gridCol w:w="608"/>
        <w:gridCol w:w="436"/>
        <w:gridCol w:w="465"/>
        <w:gridCol w:w="141"/>
        <w:gridCol w:w="358"/>
        <w:gridCol w:w="141"/>
        <w:gridCol w:w="434"/>
        <w:gridCol w:w="336"/>
        <w:gridCol w:w="521"/>
        <w:gridCol w:w="65"/>
        <w:gridCol w:w="715"/>
        <w:gridCol w:w="360"/>
        <w:gridCol w:w="547"/>
        <w:gridCol w:w="497"/>
        <w:gridCol w:w="358"/>
        <w:gridCol w:w="684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38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端州区公益性岗位安置报名表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貌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 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 况</w:t>
            </w:r>
          </w:p>
        </w:tc>
        <w:tc>
          <w:tcPr>
            <w:tcW w:w="3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已婚 □   未婚 □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离异 □   丧偶 □ </w:t>
            </w:r>
          </w:p>
        </w:tc>
        <w:tc>
          <w:tcPr>
            <w:tcW w:w="1290" w:type="dxa"/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认定就业困难人员时间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就业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创业证号</w:t>
            </w:r>
          </w:p>
        </w:tc>
        <w:tc>
          <w:tcPr>
            <w:tcW w:w="3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（需填写至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社区</w:t>
            </w: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门牌号）</w:t>
            </w:r>
          </w:p>
        </w:tc>
        <w:tc>
          <w:tcPr>
            <w:tcW w:w="57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现实际住址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（需填写至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社区</w:t>
            </w:r>
            <w:r>
              <w:rPr>
                <w:rStyle w:val="4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门牌号）</w:t>
            </w:r>
          </w:p>
        </w:tc>
        <w:tc>
          <w:tcPr>
            <w:tcW w:w="57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47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本人手机号码：                       紧急联系人电话：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人口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劳动能力范围</w:t>
            </w:r>
          </w:p>
        </w:tc>
        <w:tc>
          <w:tcPr>
            <w:tcW w:w="2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可从事正常工作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基本工作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轻微工作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状况</w:t>
            </w:r>
          </w:p>
        </w:tc>
        <w:tc>
          <w:tcPr>
            <w:tcW w:w="2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□健康或良好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□一般或较弱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疾病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□患重大疾病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 □残疾   □其他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本人对工作的要求</w:t>
            </w:r>
          </w:p>
        </w:tc>
        <w:tc>
          <w:tcPr>
            <w:tcW w:w="12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工作地点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（请打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√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317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城东街道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城西街道</w:t>
            </w:r>
          </w:p>
          <w:p>
            <w:pPr>
              <w:keepNext w:val="0"/>
              <w:keepLines w:val="0"/>
              <w:pageBreakBefore w:val="0"/>
              <w:tabs>
                <w:tab w:val="left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黄岗街道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睦岗街道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ab/>
            </w:r>
          </w:p>
        </w:tc>
        <w:tc>
          <w:tcPr>
            <w:tcW w:w="1404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是否服从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工作安排</w:t>
            </w:r>
          </w:p>
        </w:tc>
        <w:tc>
          <w:tcPr>
            <w:tcW w:w="16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176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0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工作情况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</w:tbl>
    <w:p/>
    <w:tbl>
      <w:tblPr>
        <w:tblStyle w:val="3"/>
        <w:tblW w:w="83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737"/>
        <w:gridCol w:w="2777"/>
        <w:gridCol w:w="1423"/>
        <w:gridCol w:w="840"/>
        <w:gridCol w:w="840"/>
        <w:gridCol w:w="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一类指标</w:t>
            </w:r>
          </w:p>
        </w:tc>
        <w:tc>
          <w:tcPr>
            <w:tcW w:w="4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二类指标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分值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自评分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核查分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一</w:t>
            </w:r>
          </w:p>
        </w:tc>
        <w:tc>
          <w:tcPr>
            <w:tcW w:w="4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端州区户籍的就业困难人员得45分。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端州区户籍的就业困难人员且距离法定退休年龄不足5年（女性大于45周岁，男性大于55周岁）得50分。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50分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经验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一</w:t>
            </w:r>
          </w:p>
        </w:tc>
        <w:tc>
          <w:tcPr>
            <w:tcW w:w="4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从事基层公共就业服务工作2年得10分。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从事基层公共就业服务工作1年得5分。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从事基层公共就业服务工作半年得2分。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从事基层公共就业服务工作不足半年不得分。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况</w:t>
            </w:r>
          </w:p>
        </w:tc>
        <w:tc>
          <w:tcPr>
            <w:tcW w:w="4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低保户（指在民政部门低保管理系统登记备案的人员）。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父母、配偶或子女患重病（限16种规定的重病），或父母、配偶或子女是残疾人（须出示残疾证）。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子女在读高中（含技校、中专）或大学（含大专）。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87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总积分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100分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941" w:type="dxa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注</w:t>
            </w:r>
          </w:p>
        </w:tc>
        <w:tc>
          <w:tcPr>
            <w:tcW w:w="745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1、申请人需提供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身份证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户口簿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的复印件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、《就业失业登记证》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及其复印件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，子女在读证明以及作计分依据的其他资料，没法提供依据项目一律不计分。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2、重病是指患有以下其中一种疾病：肝硬化（失代偿期）、恶性肿瘤、慢性肾功能不全（尿毒症期）、再生障碍性贫血、系统性红斑狼疮、组织器官移植后抗排异治疗、精神障碍性病症、慢性心功能不全（Ⅱ级以上）、中风后遗症、癫痫经常性发作、肾病综合症、重度地中海贫血、老年性痴呆症、高血压病（Ⅱ期以上）、糖尿病、儿童残疾性疾病（小儿脑瘫、聋哑、弱智、孤独症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4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本人承诺：以上填写信息均为本人真实情况，若有虚假、遗漏、错误，责任自负，同时取消应聘（聘用）资格。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签名：                                   年 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街道审查意见</w:t>
            </w:r>
          </w:p>
        </w:tc>
        <w:tc>
          <w:tcPr>
            <w:tcW w:w="745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审核人（签名）：</w:t>
            </w: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区人社局   意见</w:t>
            </w:r>
          </w:p>
        </w:tc>
        <w:tc>
          <w:tcPr>
            <w:tcW w:w="745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审核人（签名）：</w:t>
            </w: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 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bookmarkEnd w:id="0"/>
    </w:tbl>
    <w:p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注：1、本报名表填写一式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三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份（正反两面打印）； 2、在有“□”的地方，根据本人实际情况打“√”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74161"/>
    <w:rsid w:val="027E7D76"/>
    <w:rsid w:val="05FB40DA"/>
    <w:rsid w:val="15446A1F"/>
    <w:rsid w:val="1C3F149C"/>
    <w:rsid w:val="2727432F"/>
    <w:rsid w:val="2B6F30FC"/>
    <w:rsid w:val="2F1C5DE8"/>
    <w:rsid w:val="30D65D05"/>
    <w:rsid w:val="34AD48D3"/>
    <w:rsid w:val="387473D9"/>
    <w:rsid w:val="3B9A7C24"/>
    <w:rsid w:val="3D082BF6"/>
    <w:rsid w:val="417E01A2"/>
    <w:rsid w:val="53BD6D66"/>
    <w:rsid w:val="5AF83024"/>
    <w:rsid w:val="5D0A4644"/>
    <w:rsid w:val="69E964CB"/>
    <w:rsid w:val="75F327E9"/>
    <w:rsid w:val="7B774161"/>
    <w:rsid w:val="7BF4111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kern w:val="0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2021-05-31T07:22:00Z</dcterms:created>
  <dc:creator>大白兔</dc:creator>
  <cp:lastModifiedBy>Administrator</cp:lastModifiedBy>
  <dcterms:modified xsi:type="dcterms:W3CDTF">2021-07-06T07:18:46Z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  <property fmtid="{D5CDD505-2E9C-101B-9397-08002B2CF9AE}" pid="3" name="ICV">
    <vt:lpwstr>8169E96919A248049AAA56B690D252A2</vt:lpwstr>
  </property>
</Properties>
</file>