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D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eastAsia="zh-CN"/>
        </w:rPr>
      </w:pPr>
    </w:p>
    <w:p w14:paraId="326B9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eastAsia="zh-CN"/>
        </w:rPr>
        <w:t>德阳经开区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eastAsia="zh-CN"/>
        </w:rPr>
        <w:t>社会工作服务岗位招募</w:t>
      </w:r>
    </w:p>
    <w:p w14:paraId="3975C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报考承诺书</w:t>
      </w:r>
      <w:bookmarkEnd w:id="0"/>
    </w:p>
    <w:p w14:paraId="6774F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</w:p>
    <w:p w14:paraId="664A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德阳经济技术开发区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管理委员会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18FB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，公民身份号码为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，自愿报名参加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德阳经开区2026年社会工作服务岗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考试，在报考过程中我将自觉遵守相关规定，现郑重承诺：</w:t>
      </w:r>
    </w:p>
    <w:p w14:paraId="6661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1.本人已仔细阅读《德阳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经开区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2026年社会工作服务岗招募公告》，理解其内容，符合报考条件，知晓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程序及相关要求，提供的个人信息、证明资料、证件等真实、准确，并能自觉遵守公开考核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的各项规定，诚实守信，严守纪律，认真履行报考人员的义务。</w:t>
      </w:r>
    </w:p>
    <w:p w14:paraId="3BD4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2.本人目前处于未就业状态，未与任何机关、企事业单位、社会团体、个体工商户建立劳动关系、人事聘用关系，不存在在岗、兼职、劳务派遣、灵活就业等任何用工情形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（目前在岗的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公共卫生特别服务岗人员可删除此条后签订承诺书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）。</w:t>
      </w:r>
    </w:p>
    <w:p w14:paraId="4032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3.本人无法律法规及招考公告规定不得报考的情形：无刑事犯罪记录、无失信联合惩戒记录、无公职考试违纪作弊记录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等情形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3BDF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本人保证报名信息、资格复审、体检、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政审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签订协议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全过程如实配合核查，自愿接受人社、档案、社保等部门核验就业、社保、劳动关系信息。</w:t>
      </w:r>
    </w:p>
    <w:p w14:paraId="7FCF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5.本人身份类别符合以下对应情形（请在符合选项前打“√”，仅限勾选对应类别）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2026届毕业生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2025届毕业生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2024届毕业生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2023届毕业生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公共卫生特别服务岗人员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防止返贫致贫对象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继续帮扶的脱贫人口家庭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低保家庭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零就业家庭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残疾等困难高校毕业生</w:t>
      </w:r>
    </w:p>
    <w:p w14:paraId="5B1A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上述承诺若有达不到或不属实的，均作取消本人公开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资格处理。</w:t>
      </w:r>
    </w:p>
    <w:p w14:paraId="1E653F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承诺人签名：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</w:p>
    <w:p w14:paraId="6500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1D7C5E65"/>
    <w:p w14:paraId="3147F184"/>
    <w:p w14:paraId="05E19B7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Dg4Y2U3NzcxODJjY2I4MjIzYzFiMDU1MDJiNDkifQ=="/>
  </w:docVars>
  <w:rsids>
    <w:rsidRoot w:val="75FDC146"/>
    <w:rsid w:val="75FDC146"/>
    <w:rsid w:val="8FBEF84F"/>
    <w:rsid w:val="FFD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2026-07-15T03:34:00Z</dcterms:created>
  <dc:creator>user</dc:creator>
  <cp:lastModifiedBy>黎盈</cp:lastModifiedBy>
  <dcterms:modified xsi:type="dcterms:W3CDTF">2026-07-15T13:04:00Z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A03106F7264505C863AE556ADCE7BB52_41</vt:lpwstr>
  </property>
</Properties>
</file>