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4FA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350" w:tblpY="653"/>
        <w:tblOverlap w:val="never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07"/>
        <w:gridCol w:w="1291"/>
        <w:gridCol w:w="1033"/>
        <w:gridCol w:w="1234"/>
        <w:gridCol w:w="1866"/>
        <w:gridCol w:w="1746"/>
      </w:tblGrid>
      <w:tr w14:paraId="5956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5F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F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出生年月（  ）岁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3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09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4430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4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6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F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7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2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现居住地址</w:t>
            </w:r>
          </w:p>
        </w:tc>
        <w:tc>
          <w:tcPr>
            <w:tcW w:w="6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30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E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6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8A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毕业学校及专业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60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6F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C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退休时间及工作单位</w:t>
            </w:r>
          </w:p>
        </w:tc>
        <w:tc>
          <w:tcPr>
            <w:tcW w:w="4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3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行政职务</w:t>
            </w:r>
          </w:p>
          <w:p w14:paraId="09CB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CE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F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任教学段</w:t>
            </w:r>
          </w:p>
          <w:p w14:paraId="2CB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6D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本人联系方式</w:t>
            </w:r>
          </w:p>
        </w:tc>
        <w:tc>
          <w:tcPr>
            <w:tcW w:w="3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5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7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0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3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5A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A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普通话水平（等级）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19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教师资格证（学科）</w:t>
            </w:r>
          </w:p>
        </w:tc>
        <w:tc>
          <w:tcPr>
            <w:tcW w:w="3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E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F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意向学校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3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是否同意调剂</w:t>
            </w:r>
          </w:p>
          <w:p w14:paraId="69EC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（是或否）</w:t>
            </w:r>
          </w:p>
        </w:tc>
        <w:tc>
          <w:tcPr>
            <w:tcW w:w="3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D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A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工作简历</w:t>
            </w:r>
          </w:p>
        </w:tc>
        <w:tc>
          <w:tcPr>
            <w:tcW w:w="817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7D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4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8F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95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E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B3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5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资格审查</w:t>
            </w:r>
          </w:p>
          <w:p w14:paraId="525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A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园区教育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局盖章         年   月   日</w:t>
            </w:r>
          </w:p>
        </w:tc>
      </w:tr>
    </w:tbl>
    <w:p w14:paraId="397B91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中新苏滁高新区银龄讲学计划教师招募报名表</w:t>
      </w:r>
    </w:p>
    <w:p w14:paraId="5005A76F">
      <w:p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备注：本人如实提供以上信息，并提供身份证、教师资格证、退休批文、专技证等相关证明材料附后。</w:t>
      </w:r>
    </w:p>
    <w:sectPr>
      <w:pgSz w:w="11906" w:h="16838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7A84771-64B1-45F7-B2E1-DD5FE6F152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97599E-C6F7-4140-AD9F-353B4282B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13EF2"/>
    <w:rsid w:val="4EF62C6E"/>
    <w:rsid w:val="50713EF2"/>
    <w:rsid w:val="5DD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2025-03-13T00:51:00Z</dcterms:created>
  <dc:creator>Ms. Chen</dc:creator>
  <cp:lastModifiedBy>Ms. Chen</cp:lastModifiedBy>
  <dcterms:modified xsi:type="dcterms:W3CDTF">2025-06-12T08:43:37Z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094FF1A5C7324717BE20098561BFDA6F_11</vt:lpwstr>
  </property>
  <property fmtid="{D5CDD505-2E9C-101B-9397-08002B2CF9AE}" pid="4" name="KSOTemplateDocerSaveRecord">
    <vt:lpwstr>eyJoZGlkIjoiYzRlZjQwNDNkY2YxYWJjZTk1Y2E5MjgwNGZiNDI3MjYiLCJ1c2VySWQiOiI1MzU1NTQ2ODAifQ==</vt:lpwstr>
  </property>
</Properties>
</file>