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B97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  <w:bookmarkStart w:id="0" w:name="_GoBack"/>
      <w:bookmarkEnd w:id="0"/>
    </w:p>
    <w:p w14:paraId="5416370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江安红云智慧科技有限公司吸纳</w:t>
      </w:r>
    </w:p>
    <w:p w14:paraId="1DF2BBC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就业见习人员登记表</w:t>
      </w:r>
    </w:p>
    <w:p w14:paraId="4CB8BA0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59"/>
        <w:gridCol w:w="526"/>
        <w:gridCol w:w="792"/>
        <w:gridCol w:w="584"/>
        <w:gridCol w:w="614"/>
        <w:gridCol w:w="945"/>
        <w:gridCol w:w="178"/>
        <w:gridCol w:w="418"/>
        <w:gridCol w:w="634"/>
        <w:gridCol w:w="1595"/>
      </w:tblGrid>
      <w:tr w14:paraId="457C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5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A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0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0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2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8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3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432C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6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6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6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3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E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B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F59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BE0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E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5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5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5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1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0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A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894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95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9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9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B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F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04E7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8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D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0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E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5871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B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5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B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7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1BF1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E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75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3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1278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B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75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4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11BB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0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120" w:firstLineChars="5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个人简历</w:t>
            </w:r>
          </w:p>
        </w:tc>
        <w:tc>
          <w:tcPr>
            <w:tcW w:w="75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9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6D029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3DF40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0441C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2E18C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01A7A2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0E2A2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7510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A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5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DB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06E783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68DAF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499BE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07040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439BF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7CE4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3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家庭主要成员及主要社会关系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97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A6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2C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EC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5907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39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7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3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F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B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4E44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45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A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B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1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8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67ED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2C7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7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E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8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4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</w:tc>
      </w:tr>
      <w:tr w14:paraId="421A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C8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B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E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BD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1"/>
                <w:szCs w:val="21"/>
              </w:rPr>
            </w:pP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6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等线 Light" w:hAnsi="等线 Light" w:eastAsia="等线 Light" w:cs="等线 Light"/>
                <w:kern w:val="2"/>
                <w:sz w:val="21"/>
                <w:szCs w:val="21"/>
              </w:rPr>
            </w:pPr>
          </w:p>
        </w:tc>
      </w:tr>
      <w:tr w14:paraId="3E3B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BB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6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9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2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3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719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D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75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50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1"/>
                <w:szCs w:val="21"/>
              </w:rPr>
            </w:pPr>
          </w:p>
          <w:p w14:paraId="6C649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jc w:val="both"/>
              <w:rPr>
                <w:rFonts w:hint="default" w:ascii="等线 Light" w:hAnsi="等线 Light" w:eastAsia="等线 Light" w:cs="等线 Light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本人郑重承诺，此表所填内容全部真实，如有隐瞒或提供虚假情况，愿意承担所有责任。</w:t>
            </w:r>
          </w:p>
          <w:p w14:paraId="25F94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56862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600" w:firstLineChars="150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334B2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600" w:firstLineChars="150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77AA0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600" w:firstLineChars="150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</w:p>
          <w:p w14:paraId="57DEC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600" w:firstLineChars="150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本人签名：</w:t>
            </w:r>
          </w:p>
          <w:p w14:paraId="0F735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600" w:firstLineChars="1500"/>
              <w:jc w:val="both"/>
              <w:rPr>
                <w:rFonts w:hint="default" w:ascii="等线 Light" w:hAnsi="等线 Light" w:eastAsia="等线 Light" w:cs="等线 Light"/>
                <w:kern w:val="2"/>
                <w:sz w:val="24"/>
                <w:szCs w:val="24"/>
              </w:rPr>
            </w:pPr>
            <w:r>
              <w:rPr>
                <w:rFonts w:hint="default" w:ascii="等线 Light" w:hAnsi="等线 Light" w:eastAsia="等线 Light" w:cs="等线 Light"/>
                <w:color w:val="auto"/>
                <w:kern w:val="2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</w:tbl>
    <w:p w14:paraId="4188CD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E264A"/>
    <w:rsid w:val="04176176"/>
    <w:rsid w:val="05BE264A"/>
    <w:rsid w:val="3AD6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0</TotalTime>
  <ScaleCrop>false</ScaleCrop>
  <LinksUpToDate>false</LinksUpToDate>
  <CharactersWithSpaces>172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2026-03-02T02:54:00Z</dcterms:created>
  <dc:creator>康如梦</dc:creator>
  <cp:lastModifiedBy>咿儿咿儿哟</cp:lastModifiedBy>
  <dcterms:modified xsi:type="dcterms:W3CDTF">2026-04-01T01:51:12Z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D1563EDF043F4D47BB2ACB81245B3523_13</vt:lpwstr>
  </property>
  <property fmtid="{D5CDD505-2E9C-101B-9397-08002B2CF9AE}" pid="4" name="KSOTemplateDocerSaveRecord">
    <vt:lpwstr>eyJoZGlkIjoiZWI1MGNlNGVkYWQ0NzZjZTk5YWQxNjI4YTE1ZDVmN2IiLCJ1c2VySWQiOiI3MzY2NDA5NzMifQ==</vt:lpwstr>
  </property>
</Properties>
</file>