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86" w:tblpY="3490"/>
        <w:tblOverlap w:val="never"/>
        <w:tblW w:w="13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26"/>
        <w:gridCol w:w="1027"/>
        <w:gridCol w:w="2202"/>
        <w:gridCol w:w="1075"/>
        <w:gridCol w:w="696"/>
        <w:gridCol w:w="816"/>
        <w:gridCol w:w="756"/>
        <w:gridCol w:w="3156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1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单位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  <w:t>招聘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岗位</w:t>
            </w: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岗位描述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招聘人数</w:t>
            </w:r>
          </w:p>
        </w:tc>
        <w:tc>
          <w:tcPr>
            <w:tcW w:w="69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专业</w:t>
            </w:r>
          </w:p>
        </w:tc>
        <w:tc>
          <w:tcPr>
            <w:tcW w:w="315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其他条件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  <w:lang w:val="en-US" w:eastAsia="zh-CN"/>
              </w:rPr>
              <w:t>揭阳市榕城区应急管理局</w:t>
            </w:r>
          </w:p>
        </w:tc>
        <w:tc>
          <w:tcPr>
            <w:tcW w:w="102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战斗员</w:t>
            </w:r>
          </w:p>
        </w:tc>
        <w:tc>
          <w:tcPr>
            <w:tcW w:w="22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森林防灭火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应急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救援等工作</w:t>
            </w:r>
          </w:p>
        </w:tc>
        <w:tc>
          <w:tcPr>
            <w:tcW w:w="107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男</w:t>
            </w:r>
          </w:p>
        </w:tc>
        <w:tc>
          <w:tcPr>
            <w:tcW w:w="8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及以上学历</w:t>
            </w:r>
          </w:p>
        </w:tc>
        <w:tc>
          <w:tcPr>
            <w:tcW w:w="7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专业不限</w:t>
            </w:r>
          </w:p>
        </w:tc>
        <w:tc>
          <w:tcPr>
            <w:tcW w:w="31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  <w:t>至</w:t>
            </w:r>
            <w:r>
              <w:rPr>
                <w:rFonts w:hint="eastAsia" w:asci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42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  <w:t>周岁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72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需参与24小时值班备勤。</w:t>
            </w:r>
          </w:p>
        </w:tc>
      </w:tr>
    </w:tbl>
    <w:p>
      <w:pPr>
        <w:spacing w:line="320" w:lineRule="exact"/>
        <w:jc w:val="left"/>
        <w:rPr>
          <w:rFonts w:hint="eastAsia" w:ascii="微软雅黑" w:hAnsi="微软雅黑" w:eastAsia="仿宋_GB2312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spacing w:line="320" w:lineRule="exact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>
      <w:pPr>
        <w:spacing w:line="320" w:lineRule="exact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2026年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揭阳市榕城区应急管理局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公开招聘队员岗位表</w:t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5504"/>
    <w:rsid w:val="0CAE3BC8"/>
    <w:rsid w:val="0F026ACF"/>
    <w:rsid w:val="0F9B1CBA"/>
    <w:rsid w:val="1AD27B9E"/>
    <w:rsid w:val="1FEA526B"/>
    <w:rsid w:val="22BF31CF"/>
    <w:rsid w:val="26B02E2F"/>
    <w:rsid w:val="27136438"/>
    <w:rsid w:val="2BE92454"/>
    <w:rsid w:val="2CE03927"/>
    <w:rsid w:val="2EE23DA1"/>
    <w:rsid w:val="32CB171C"/>
    <w:rsid w:val="3C27779A"/>
    <w:rsid w:val="463832D0"/>
    <w:rsid w:val="58900246"/>
    <w:rsid w:val="5D020982"/>
    <w:rsid w:val="61145484"/>
    <w:rsid w:val="67D45BD3"/>
    <w:rsid w:val="7A442EDF"/>
    <w:rsid w:val="7CF321B6"/>
    <w:rsid w:val="7D61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121</Characters>
  <Lines>0</Lines>
  <Paragraphs>0</Paragraphs>
  <TotalTime>0</TotalTime>
  <ScaleCrop>false</ScaleCrop>
  <LinksUpToDate>false</LinksUpToDate>
  <CharactersWithSpaces>121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2026-01-29T02:06:00Z</dcterms:created>
  <dc:creator>Administrator</dc:creator>
  <cp:lastModifiedBy>ʚ六壹ɞ</cp:lastModifiedBy>
  <cp:lastPrinted>2026-02-26T06:47:00Z</cp:lastPrinted>
  <dcterms:modified xsi:type="dcterms:W3CDTF">2026-07-01T02:34:54Z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eyJoZGlkIjoiOTE5ZDY3NjMxZjYyMWFkY2U0NmIwNmI4ODZmNjk3NTUiLCJ1c2VySWQiOiIyNzExNDk3NDEifQ==</vt:lpwstr>
  </property>
  <property fmtid="{D5CDD505-2E9C-101B-9397-08002B2CF9AE}" pid="4" name="ICV">
    <vt:lpwstr>33ADBC68DE754D36AD95BABBC2A1E11D_13</vt:lpwstr>
  </property>
</Properties>
</file>