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6916">
      <w:pPr>
        <w:spacing w:line="600" w:lineRule="exact"/>
        <w:rPr>
          <w:sz w:val="28"/>
          <w:szCs w:val="28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14243C88">
      <w:pPr>
        <w:spacing w:line="600" w:lineRule="exact"/>
        <w:rPr>
          <w:sz w:val="28"/>
          <w:szCs w:val="28"/>
        </w:rPr>
      </w:pPr>
    </w:p>
    <w:tbl>
      <w:tblPr>
        <w:tblStyle w:val="2"/>
        <w:tblW w:w="127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01"/>
        <w:gridCol w:w="1260"/>
        <w:gridCol w:w="1155"/>
        <w:gridCol w:w="1140"/>
        <w:gridCol w:w="1155"/>
        <w:gridCol w:w="945"/>
        <w:gridCol w:w="945"/>
        <w:gridCol w:w="945"/>
        <w:gridCol w:w="930"/>
        <w:gridCol w:w="1024"/>
      </w:tblGrid>
      <w:tr w14:paraId="10CA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3C4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08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863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体能测试成绩对应分值、测试办法</w:t>
            </w:r>
          </w:p>
        </w:tc>
      </w:tr>
      <w:tr w14:paraId="0ED1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276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3000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米跑</w:t>
            </w:r>
          </w:p>
          <w:p w14:paraId="11D67B3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（分、秒）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07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33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D7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D4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1D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B9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22F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DA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6A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1F1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2A16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D2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0523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DF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9A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30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52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AF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6C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7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E6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6D8D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</w:tr>
      <w:tr w14:paraId="0680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E9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F8C04">
            <w:pPr>
              <w:widowControl/>
              <w:spacing w:line="50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1、在跑道上标出起点线，考生从起点线处听到起跑口令后起跑，完成3000米距离到达终点线，记录时间。</w:t>
            </w:r>
          </w:p>
          <w:p w14:paraId="2CCC7F14">
            <w:pPr>
              <w:widowControl/>
              <w:spacing w:line="500" w:lineRule="exact"/>
              <w:ind w:firstLine="560" w:firstLineChars="200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2、考核以完成时间计算成绩。</w:t>
            </w:r>
          </w:p>
        </w:tc>
      </w:tr>
      <w:tr w14:paraId="4BF7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2E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18989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25B1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68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单杠引体向上（次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分钟）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1A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84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EF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3B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2B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FD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3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D7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D8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EB16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7BE1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3C1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932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99C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541D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FD4E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54F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C47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8C1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249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5CD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EF37F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</w:tr>
      <w:tr w14:paraId="43A7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E7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1741E">
            <w:pPr>
              <w:widowControl/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按照规定动作要领完成动作。引体时下颌高于杠面，身体不得借助振浪或摆动、悬垂时双肘关节伸直；脚触及地面或立柱结束考核。</w:t>
            </w:r>
          </w:p>
          <w:p w14:paraId="109F7D45">
            <w:pPr>
              <w:widowControl/>
              <w:spacing w:line="500" w:lineRule="exact"/>
              <w:ind w:left="420" w:left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2、考核以完成次数计算成绩。</w:t>
            </w:r>
          </w:p>
          <w:p w14:paraId="3C895E79">
            <w:pPr>
              <w:widowControl/>
              <w:spacing w:line="500" w:lineRule="exac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9C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E0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B6861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5679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53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08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4D6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体能测试成绩对应分值、测试办法</w:t>
            </w:r>
          </w:p>
        </w:tc>
      </w:tr>
      <w:tr w14:paraId="4CC6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27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搬运重物折返跑（5*40米）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63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CC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6E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C0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68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85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1E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A3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6B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9592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</w:tr>
      <w:tr w14:paraId="0380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94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C921">
            <w:pPr>
              <w:widowControl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04″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FB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04″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C0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02″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391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00″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84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58″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AB6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56″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7F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55″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FD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54″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0B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53″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D43D5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52″</w:t>
            </w:r>
          </w:p>
        </w:tc>
      </w:tr>
      <w:tr w14:paraId="3C1C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9C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0B9E5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1、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40米直线跑道上，画出起点线-折返线，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参训人员双手各提一壶铃，壶铃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15kg/只；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按照规定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要求进行折返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5次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期间壶铃不得着地，折返时至少有一只脚越过折返线方能进行折返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  <w:p w14:paraId="62E988E1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时间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计算成绩。</w:t>
            </w:r>
          </w:p>
        </w:tc>
      </w:tr>
      <w:tr w14:paraId="6566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931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F14F3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258B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246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10楼负重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085A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0分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A810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60分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CECC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65分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20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9F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12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4B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D2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27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8F62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1BE2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A5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E5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03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07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7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53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5D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25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4F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CD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A9670D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</w:tr>
      <w:tr w14:paraId="7218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9F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D6270">
            <w:pPr>
              <w:widowControl/>
              <w:numPr>
                <w:ilvl w:val="0"/>
                <w:numId w:val="2"/>
              </w:numPr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训练塔楼前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15米处，放置两盘65mm水带，听到口令后携带水带沿楼梯攀登至10楼，期间器材不得捆绑、掉落、散开。</w:t>
            </w:r>
          </w:p>
          <w:p w14:paraId="11176CAF">
            <w:pPr>
              <w:widowControl/>
              <w:numPr>
                <w:ilvl w:val="0"/>
                <w:numId w:val="2"/>
              </w:numPr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抢跑犯规，重新组织起跑；</w:t>
            </w:r>
          </w:p>
          <w:bookmarkEnd w:id="0"/>
          <w:p w14:paraId="0EEAC416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3、考核以完成时间计算成绩。</w:t>
            </w:r>
          </w:p>
        </w:tc>
      </w:tr>
    </w:tbl>
    <w:p w14:paraId="476E493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823362"/>
    <w:sectPr>
      <w:pgSz w:w="16838" w:h="11906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5F6DE"/>
    <w:multiLevelType w:val="singleLevel"/>
    <w:tmpl w:val="BBE5F6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B3CF16"/>
    <w:multiLevelType w:val="singleLevel"/>
    <w:tmpl w:val="49B3CF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2026-06-29T01:21:56Z</dcterms:created>
  <dc:creator>0811</dc:creator>
  <cp:lastModifiedBy>小兔迷路了oO</cp:lastModifiedBy>
  <dcterms:modified xsi:type="dcterms:W3CDTF">2026-06-29T01:23:17Z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eyJoZGlkIjoiMDFlODlhMjU5MDEwYjEyYmM5YTk5MWFhMWIyMzViNmIiLCJ1c2VySWQiOiIxMTUxNDc3MTYxIn0=</vt:lpwstr>
  </property>
  <property fmtid="{D5CDD505-2E9C-101B-9397-08002B2CF9AE}" pid="4" name="ICV">
    <vt:lpwstr>16310877BA0542AC87E71A211530C5F4_13</vt:lpwstr>
  </property>
</Properties>
</file>