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1" w:line="221" w:lineRule="auto"/>
        <w:rPr>
          <w:rFonts w:hint="default" w:ascii="黑体" w:hAnsi="黑体" w:eastAsia="黑体" w:cs="黑体"/>
          <w:sz w:val="24"/>
          <w:szCs w:val="24"/>
          <w:lang w:val="en-US"/>
        </w:rPr>
      </w:pPr>
      <w:r>
        <w:rPr>
          <w:rFonts w:ascii="黑体" w:hAnsi="黑体" w:eastAsia="黑体" w:cs="黑体"/>
          <w:b w:val="0"/>
          <w:bCs w:val="0"/>
          <w:spacing w:val="19"/>
          <w:sz w:val="24"/>
          <w:szCs w:val="24"/>
        </w:rPr>
        <w:t>附件</w:t>
      </w:r>
      <w:r>
        <w:rPr>
          <w:rFonts w:hint="default" w:ascii="黑体" w:hAnsi="黑体" w:eastAsia="黑体" w:cs="黑体"/>
          <w:b w:val="0"/>
          <w:bCs w:val="0"/>
          <w:spacing w:val="19"/>
          <w:sz w:val="24"/>
          <w:szCs w:val="24"/>
          <w:lang w:val="en-US"/>
        </w:rPr>
        <w:t>2</w:t>
      </w:r>
      <w:bookmarkStart w:id="0" w:name="_GoBack"/>
      <w:bookmarkEnd w:id="0"/>
    </w:p>
    <w:p>
      <w:pPr>
        <w:spacing w:line="219" w:lineRule="auto"/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确山县202</w:t>
      </w:r>
      <w:r>
        <w:rPr>
          <w:rFonts w:hint="eastAsia" w:ascii="宋体" w:hAnsi="宋体" w:eastAsia="宋体" w:cs="宋体"/>
          <w:b/>
          <w:bCs/>
          <w:spacing w:val="-5"/>
          <w:sz w:val="36"/>
          <w:szCs w:val="36"/>
          <w:lang w:val="en-US" w:eastAsia="zh-CN"/>
        </w:rPr>
        <w:t>6</w:t>
      </w: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年招聘高层次教师岗位表</w:t>
      </w:r>
    </w:p>
    <w:p>
      <w:pPr>
        <w:jc w:val="center"/>
        <w:rPr>
          <w:rFonts w:hint="eastAsia"/>
          <w:sz w:val="21"/>
          <w:szCs w:val="21"/>
          <w:lang w:val="en-US" w:eastAsia="zh-CN"/>
        </w:rPr>
      </w:pPr>
    </w:p>
    <w:tbl>
      <w:tblPr>
        <w:tblStyle w:val="11"/>
        <w:tblW w:w="1376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702"/>
        <w:gridCol w:w="642"/>
        <w:gridCol w:w="747"/>
        <w:gridCol w:w="702"/>
        <w:gridCol w:w="601"/>
        <w:gridCol w:w="7172"/>
        <w:gridCol w:w="1223"/>
        <w:gridCol w:w="10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928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主管部门</w:t>
            </w:r>
          </w:p>
        </w:tc>
        <w:tc>
          <w:tcPr>
            <w:tcW w:w="702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180" w:lineRule="exact"/>
              <w:ind w:left="102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6"/>
                <w:sz w:val="21"/>
                <w:szCs w:val="21"/>
                <w:lang w:val="en-US" w:eastAsia="zh-CN"/>
              </w:rPr>
              <w:t>用人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180" w:lineRule="exact"/>
              <w:ind w:left="102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6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642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180" w:lineRule="exact"/>
              <w:ind w:left="102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6"/>
                <w:sz w:val="21"/>
                <w:szCs w:val="21"/>
                <w:lang w:val="en-US" w:eastAsia="zh-CN"/>
              </w:rPr>
              <w:t>招聘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180" w:lineRule="exact"/>
              <w:ind w:left="102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6"/>
                <w:sz w:val="21"/>
                <w:szCs w:val="21"/>
                <w:lang w:val="en-US" w:eastAsia="zh-CN"/>
              </w:rPr>
              <w:t>总数</w:t>
            </w:r>
          </w:p>
        </w:tc>
        <w:tc>
          <w:tcPr>
            <w:tcW w:w="747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180" w:lineRule="exact"/>
              <w:ind w:left="102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6"/>
                <w:sz w:val="21"/>
                <w:szCs w:val="21"/>
                <w:lang w:val="en-US" w:eastAsia="zh-CN"/>
              </w:rPr>
              <w:t>岗位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180" w:lineRule="exact"/>
              <w:ind w:left="102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6"/>
                <w:sz w:val="21"/>
                <w:szCs w:val="21"/>
                <w:lang w:val="en-US" w:eastAsia="zh-CN"/>
              </w:rPr>
              <w:t>学科</w:t>
            </w:r>
          </w:p>
        </w:tc>
        <w:tc>
          <w:tcPr>
            <w:tcW w:w="702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180" w:lineRule="exact"/>
              <w:ind w:left="102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6"/>
                <w:sz w:val="21"/>
                <w:szCs w:val="21"/>
                <w:lang w:val="en-US" w:eastAsia="zh-CN"/>
              </w:rPr>
              <w:t>招聘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180" w:lineRule="exact"/>
              <w:ind w:left="102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6"/>
                <w:sz w:val="21"/>
                <w:szCs w:val="21"/>
                <w:lang w:val="en-US" w:eastAsia="zh-CN"/>
              </w:rPr>
              <w:t>人数</w:t>
            </w:r>
          </w:p>
        </w:tc>
        <w:tc>
          <w:tcPr>
            <w:tcW w:w="1004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资格条件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928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702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42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74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702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601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180" w:lineRule="exact"/>
              <w:ind w:left="102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pacing w:val="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6"/>
                <w:sz w:val="21"/>
                <w:szCs w:val="21"/>
              </w:rPr>
              <w:t>学历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180" w:lineRule="exact"/>
              <w:ind w:left="102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sz w:val="21"/>
                <w:szCs w:val="21"/>
              </w:rPr>
              <w:t>学位</w:t>
            </w:r>
          </w:p>
        </w:tc>
        <w:tc>
          <w:tcPr>
            <w:tcW w:w="7172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2"/>
                <w:sz w:val="21"/>
                <w:szCs w:val="21"/>
              </w:rPr>
              <w:t>所需专业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pStyle w:val="12"/>
              <w:spacing w:beforeAutospacing="0" w:line="219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3"/>
                <w:sz w:val="21"/>
                <w:szCs w:val="21"/>
              </w:rPr>
              <w:t>年龄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pStyle w:val="12"/>
              <w:tabs>
                <w:tab w:val="left" w:pos="1060"/>
              </w:tabs>
              <w:spacing w:beforeAutospacing="0" w:line="237" w:lineRule="auto"/>
              <w:ind w:right="-34" w:right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教师资格证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92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确山县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教育局</w:t>
            </w:r>
          </w:p>
        </w:tc>
        <w:tc>
          <w:tcPr>
            <w:tcW w:w="702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确山县第一高级中学</w:t>
            </w:r>
          </w:p>
        </w:tc>
        <w:tc>
          <w:tcPr>
            <w:tcW w:w="642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高中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数学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01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全日 制普 通高 等学 校本 科一 批及 以上 学历 学位</w:t>
            </w:r>
          </w:p>
        </w:tc>
        <w:tc>
          <w:tcPr>
            <w:tcW w:w="717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本科：数学与应用数学070101、信息与计算科学070102、数理基础科学070103T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研究生：数学0701、学科教学(数学)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045104</w:t>
            </w:r>
          </w:p>
        </w:tc>
        <w:tc>
          <w:tcPr>
            <w:tcW w:w="1223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本科毕业生年龄在28周岁以下(1998年1月1日以后出生),硕士研究生年龄在30周岁以下(1996年1月1日以后出生),博士研究生年龄在35周岁以下(1991年1月1日以后出生)。</w:t>
            </w:r>
          </w:p>
        </w:tc>
        <w:tc>
          <w:tcPr>
            <w:tcW w:w="1047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持有相应层次及以上与招聘专业一致的教师资格证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9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02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42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高中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英语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0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本科：英语050201、商务英语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1"/>
                <w:szCs w:val="21"/>
              </w:rPr>
              <w:t>05026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pacing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本科：英语语言文学050201、学科教学(英语)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045108</w:t>
            </w:r>
          </w:p>
        </w:tc>
        <w:tc>
          <w:tcPr>
            <w:tcW w:w="122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9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02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42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高中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物理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0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17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本科：物理学070201、应用物理学070202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研究生：物理学0702、学科教学(物理)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045105</w:t>
            </w:r>
          </w:p>
        </w:tc>
        <w:tc>
          <w:tcPr>
            <w:tcW w:w="122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9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02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42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高中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化学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0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本科：化学070301、应用化学070302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研究生：化学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0703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学科教学（化学）045106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、</w:t>
            </w:r>
          </w:p>
        </w:tc>
        <w:tc>
          <w:tcPr>
            <w:tcW w:w="122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9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02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42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高中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生物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0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17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本科：生物科学071001、生物技术071002、生物信息学071003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研究生：生物学0710、学科教学(生物)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045107</w:t>
            </w:r>
          </w:p>
        </w:tc>
        <w:tc>
          <w:tcPr>
            <w:tcW w:w="122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9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02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确山县第二高级中学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高中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语文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0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本科：汉语言文学050101、汉语言050102、汉语国际教育050103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pacing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研究生：汉语言文字学050103、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学科教学（语文）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1"/>
                <w:szCs w:val="21"/>
              </w:rPr>
              <w:t>045103</w:t>
            </w:r>
          </w:p>
        </w:tc>
        <w:tc>
          <w:tcPr>
            <w:tcW w:w="122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9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高中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数学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0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17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本科：数学与应用数学070101、信息与计算科学070102、数理基础科学070103T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研究生：数学0701、学科教学(数学)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045104</w:t>
            </w:r>
          </w:p>
        </w:tc>
        <w:tc>
          <w:tcPr>
            <w:tcW w:w="122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9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高中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英语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0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本科：英语050201、商务英语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1"/>
                <w:szCs w:val="21"/>
              </w:rPr>
              <w:t>05026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pacing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研究生：英语语言文学050201、学科教学(英语)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045108</w:t>
            </w:r>
          </w:p>
        </w:tc>
        <w:tc>
          <w:tcPr>
            <w:tcW w:w="122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9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高中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政治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0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17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本科：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思想政治教育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1"/>
                <w:szCs w:val="21"/>
              </w:rPr>
              <w:t>03050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政治学与行政学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1"/>
                <w:szCs w:val="21"/>
              </w:rPr>
              <w:t>03020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政治学、经济学与哲学030205T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研究生：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思想政治教育030505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学科教学（思政）030505</w:t>
            </w:r>
          </w:p>
        </w:tc>
        <w:tc>
          <w:tcPr>
            <w:tcW w:w="122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9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高中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历史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0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本科：历史学060101、世界史060102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研究生：中国史0602、世界史0603、学科教学（历史）045109</w:t>
            </w:r>
          </w:p>
        </w:tc>
        <w:tc>
          <w:tcPr>
            <w:tcW w:w="122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9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高中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地理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01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17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本科：地理科学070501、自然地理与资源环境070502、人文地理与城乡规划070503、地理信息科学070504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研究生：地理学0705、学科教学(地理)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045110</w:t>
            </w:r>
          </w:p>
        </w:tc>
        <w:tc>
          <w:tcPr>
            <w:tcW w:w="1223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仿宋" w:hAnsi="仿宋" w:eastAsia="仿宋" w:cs="仿宋_GB2312"/>
          <w:color w:val="000000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417" w:right="1746" w:bottom="1417" w:left="1746" w:header="851" w:footer="992" w:gutter="0"/>
          <w:paperSrc/>
          <w:pgNumType w:fmt="decimal" w:start="1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tabs>
          <w:tab w:val="left" w:pos="55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仿宋" w:hAnsi="仿宋" w:eastAsia="仿宋" w:cs="仿宋_GB2312"/>
          <w:color w:val="000000"/>
          <w:sz w:val="11"/>
          <w:szCs w:val="11"/>
          <w:lang w:val="en-US" w:eastAsia="zh-CN"/>
        </w:rPr>
      </w:pPr>
    </w:p>
    <w:sectPr>
      <w:footerReference r:id="rId4" w:type="default"/>
      <w:pgSz w:w="16838" w:h="11906" w:orient="landscape"/>
      <w:pgMar w:top="1264" w:right="1474" w:bottom="1267" w:left="1474" w:header="0" w:footer="714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hNzgxYzhlOTQyZjFhMjExMjc1ZTVlMDE4NmJhNzcifQ=="/>
  </w:docVars>
  <w:rsids>
    <w:rsidRoot w:val="00172A27"/>
    <w:rsid w:val="0020338E"/>
    <w:rsid w:val="002A261E"/>
    <w:rsid w:val="003F3D2D"/>
    <w:rsid w:val="00607D93"/>
    <w:rsid w:val="00853C18"/>
    <w:rsid w:val="00BE25BA"/>
    <w:rsid w:val="00DF13B9"/>
    <w:rsid w:val="00FB3C0C"/>
    <w:rsid w:val="13847B06"/>
    <w:rsid w:val="1597256A"/>
    <w:rsid w:val="18B01A9E"/>
    <w:rsid w:val="24F666C5"/>
    <w:rsid w:val="29DF40C9"/>
    <w:rsid w:val="2B276F6E"/>
    <w:rsid w:val="2F284DF7"/>
    <w:rsid w:val="2FD01A10"/>
    <w:rsid w:val="30234671"/>
    <w:rsid w:val="35E76514"/>
    <w:rsid w:val="39CE6262"/>
    <w:rsid w:val="3F7568EB"/>
    <w:rsid w:val="44756B08"/>
    <w:rsid w:val="479A471A"/>
    <w:rsid w:val="4CD411FC"/>
    <w:rsid w:val="4D0D2CED"/>
    <w:rsid w:val="4F4BFAF5"/>
    <w:rsid w:val="5C441A74"/>
    <w:rsid w:val="5D1A4582"/>
    <w:rsid w:val="5EFD91BB"/>
    <w:rsid w:val="5F1225C0"/>
    <w:rsid w:val="5F1514A5"/>
    <w:rsid w:val="676E5BF7"/>
    <w:rsid w:val="6A91568E"/>
    <w:rsid w:val="6AE85F51"/>
    <w:rsid w:val="6E9BA0F3"/>
    <w:rsid w:val="76246A1E"/>
    <w:rsid w:val="762E14B8"/>
    <w:rsid w:val="77C37461"/>
    <w:rsid w:val="7AF46B25"/>
    <w:rsid w:val="7E3F6C97"/>
    <w:rsid w:val="7F79F321"/>
    <w:rsid w:val="9B57FDDC"/>
    <w:rsid w:val="AB7A52ED"/>
    <w:rsid w:val="BCB38363"/>
    <w:rsid w:val="BDDFC2AB"/>
    <w:rsid w:val="DFAEF1EB"/>
    <w:rsid w:val="E3FD5863"/>
    <w:rsid w:val="E7F71341"/>
    <w:rsid w:val="EDFEEFD9"/>
    <w:rsid w:val="EEFB2D67"/>
    <w:rsid w:val="F76B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qFormat/>
    <w:uiPriority w:val="0"/>
    <w:pPr>
      <w:snapToGrid w:val="0"/>
      <w:spacing w:line="260" w:lineRule="auto"/>
      <w:jc w:val="left"/>
    </w:pPr>
    <w:rPr>
      <w:rFonts w:ascii="Times New Roman" w:hAnsi="Times New Roman" w:cs="Times New Roman"/>
      <w:sz w:val="31"/>
      <w:szCs w:val="22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rFonts w:ascii="Times New Roman" w:hAnsi="Times New Roman" w:eastAsia="宋体" w:cs="Times New Roman"/>
      <w:b/>
    </w:rPr>
  </w:style>
  <w:style w:type="character" w:customStyle="1" w:styleId="9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sz w:val="18"/>
      <w:szCs w:val="18"/>
    </w:rPr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721</Words>
  <Characters>777</Characters>
  <Lines>2</Lines>
  <Paragraphs>1</Paragraphs>
  <TotalTime>3</TotalTime>
  <ScaleCrop>false</ScaleCrop>
  <LinksUpToDate>false</LinksUpToDate>
  <CharactersWithSpaces>791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2021-08-03T06:38:00Z</dcterms:created>
  <dc:creator>Administrator</dc:creator>
  <cp:lastModifiedBy>greatwall</cp:lastModifiedBy>
  <cp:lastPrinted>2026-06-13T03:02:00Z</cp:lastPrinted>
  <dcterms:modified xsi:type="dcterms:W3CDTF">2026-07-06T17:20:37Z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68A59392A2A44B5D8039A6E25D7450F8_13</vt:lpwstr>
  </property>
  <property fmtid="{D5CDD505-2E9C-101B-9397-08002B2CF9AE}" pid="4" name="KSOTemplateDocerSaveRecord">
    <vt:lpwstr>eyJoZGlkIjoiOWNjMTU4ZmQ2ODM4ODg1ZTY1Y2MzYzFmMmQxNDViZWYiLCJ1c2VySWQiOiI0MTEwMzg2MjQifQ==</vt:lpwstr>
  </property>
</Properties>
</file>