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56EA1">
      <w:pPr>
        <w:tabs>
          <w:tab w:val="left" w:pos="837"/>
          <w:tab w:val="center" w:pos="7039"/>
        </w:tabs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9BE7B12">
      <w:pPr>
        <w:tabs>
          <w:tab w:val="left" w:pos="837"/>
          <w:tab w:val="center" w:pos="7039"/>
        </w:tabs>
        <w:jc w:val="center"/>
        <w:rPr>
          <w:rFonts w:hint="eastAsia" w:ascii="Times New Roman" w:hAnsi="Times New Roman" w:eastAsia="方正小标宋_GBK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/>
          <w:sz w:val="44"/>
          <w:szCs w:val="44"/>
        </w:rPr>
        <w:t>岳麓山实验室202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_GBK"/>
          <w:sz w:val="44"/>
          <w:szCs w:val="44"/>
        </w:rPr>
        <w:t>年第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三</w:t>
      </w:r>
      <w:r>
        <w:rPr>
          <w:rFonts w:hint="eastAsia" w:ascii="Times New Roman" w:hAnsi="Times New Roman" w:eastAsia="方正小标宋_GBK"/>
          <w:sz w:val="44"/>
          <w:szCs w:val="44"/>
        </w:rPr>
        <w:t>批工作人员招聘岗位需求表</w:t>
      </w:r>
      <w:bookmarkEnd w:id="0"/>
    </w:p>
    <w:tbl>
      <w:tblPr>
        <w:tblStyle w:val="2"/>
        <w:tblW w:w="5454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294"/>
        <w:gridCol w:w="651"/>
        <w:gridCol w:w="2131"/>
        <w:gridCol w:w="1305"/>
        <w:gridCol w:w="886"/>
        <w:gridCol w:w="1642"/>
        <w:gridCol w:w="872"/>
        <w:gridCol w:w="5885"/>
      </w:tblGrid>
      <w:tr w14:paraId="68B0AD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tblHeader/>
          <w:jc w:val="center"/>
        </w:trPr>
        <w:tc>
          <w:tcPr>
            <w:tcW w:w="672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90D562E"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序号</w:t>
            </w:r>
          </w:p>
        </w:tc>
        <w:tc>
          <w:tcPr>
            <w:tcW w:w="1294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D8409FE"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岗位名称</w:t>
            </w:r>
          </w:p>
        </w:tc>
        <w:tc>
          <w:tcPr>
            <w:tcW w:w="651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5C4B932"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拟聘人数</w:t>
            </w:r>
          </w:p>
        </w:tc>
        <w:tc>
          <w:tcPr>
            <w:tcW w:w="2131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B043642"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岗位职责</w:t>
            </w:r>
          </w:p>
        </w:tc>
        <w:tc>
          <w:tcPr>
            <w:tcW w:w="1305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823E000"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学历</w:t>
            </w:r>
            <w:r>
              <w:rPr>
                <w:rFonts w:hint="eastAsia" w:eastAsia="黑体"/>
                <w:sz w:val="24"/>
                <w:szCs w:val="24"/>
              </w:rPr>
              <w:t>学位</w:t>
            </w:r>
          </w:p>
        </w:tc>
        <w:tc>
          <w:tcPr>
            <w:tcW w:w="886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F3A4E82">
            <w:pPr>
              <w:spacing w:line="26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年龄</w:t>
            </w:r>
          </w:p>
          <w:p w14:paraId="41F61F4F"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要求</w:t>
            </w:r>
          </w:p>
        </w:tc>
        <w:tc>
          <w:tcPr>
            <w:tcW w:w="1642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7977401">
            <w:pPr>
              <w:spacing w:line="26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专业</w:t>
            </w:r>
          </w:p>
          <w:p w14:paraId="65335A24"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要求</w:t>
            </w:r>
          </w:p>
        </w:tc>
        <w:tc>
          <w:tcPr>
            <w:tcW w:w="872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898A54A">
            <w:pPr>
              <w:spacing w:line="26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工作</w:t>
            </w:r>
          </w:p>
          <w:p w14:paraId="3DABCBE4"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经历</w:t>
            </w:r>
          </w:p>
        </w:tc>
        <w:tc>
          <w:tcPr>
            <w:tcW w:w="5886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7A98083"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岗位任职要求</w:t>
            </w:r>
          </w:p>
        </w:tc>
      </w:tr>
      <w:tr w14:paraId="6036E2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1" w:hRule="atLeast"/>
          <w:jc w:val="center"/>
        </w:trPr>
        <w:tc>
          <w:tcPr>
            <w:tcW w:w="672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44F5A0E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294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BFFB02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t>信息化助理</w:t>
            </w:r>
          </w:p>
        </w:tc>
        <w:tc>
          <w:tcPr>
            <w:tcW w:w="651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2BE16F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31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38171A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t>负责实验室信息化平台的规划、建设、管理、运维及相关问题的协调解决。</w:t>
            </w:r>
          </w:p>
        </w:tc>
        <w:tc>
          <w:tcPr>
            <w:tcW w:w="1305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211BAF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t>硕士研究生及以上</w:t>
            </w:r>
          </w:p>
        </w:tc>
        <w:tc>
          <w:tcPr>
            <w:tcW w:w="886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5C29F5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t>30岁及以下</w:t>
            </w:r>
          </w:p>
        </w:tc>
        <w:tc>
          <w:tcPr>
            <w:tcW w:w="1642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C56DDB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t>计算机科学与技术、信息与通信工程、软件工程、控制科学与工程、电子科学与技术</w:t>
            </w:r>
          </w:p>
        </w:tc>
        <w:tc>
          <w:tcPr>
            <w:tcW w:w="872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2E9AA8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t>不限</w:t>
            </w:r>
          </w:p>
        </w:tc>
        <w:tc>
          <w:tcPr>
            <w:tcW w:w="5886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269BD23">
            <w:pPr>
              <w:numPr>
                <w:ilvl w:val="0"/>
                <w:numId w:val="0"/>
              </w:numPr>
              <w:spacing w:line="280" w:lineRule="exact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t>熟练掌握 Linux、Windows、麒麟等操作系统运维；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t>2.熟悉 Hadoop 分布式框架；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t>3.熟悉 Oracle、达梦等数据库操作；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t>4.熟悉 WEB 系统应用部署；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t>5.熟悉交换机、防火墙配置；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t>6.熟悉虚拟化管理平台、云原生管理平台。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t>7.具有良好的项目规划管理、组织实施与沟通协调能力；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t>8.具有良好的网络规划设计能力；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t>9.具有较强的需求分析、系统分析设计、项目管理能力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t>10.持有系统架构设计师、网络规划设计师、信息系统项目管理师、系统分析师证书者优先；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t>11.具有大型信息化平台开发建设经验者优先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；</w:t>
            </w:r>
          </w:p>
          <w:p w14:paraId="12631487">
            <w:pPr>
              <w:numPr>
                <w:ilvl w:val="0"/>
                <w:numId w:val="0"/>
              </w:numPr>
              <w:spacing w:line="280" w:lineRule="exact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12.</w:t>
            </w:r>
            <w:r>
              <w:rPr>
                <w:rStyle w:val="4"/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有3年及以上相关工作经验者，年龄可放宽至35岁以下</w:t>
            </w:r>
            <w:r>
              <w:rPr>
                <w:rStyle w:val="4"/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</w:tc>
      </w:tr>
      <w:tr w14:paraId="6C8EE1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1" w:hRule="atLeast"/>
          <w:jc w:val="center"/>
        </w:trPr>
        <w:tc>
          <w:tcPr>
            <w:tcW w:w="672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D93851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294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DB39AE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审计助理</w:t>
            </w:r>
          </w:p>
        </w:tc>
        <w:tc>
          <w:tcPr>
            <w:tcW w:w="651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B3DC0CB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131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6F37F0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组织开展财务收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支、专项资金使用、招标采购、内部控制、风险管理的审计及监督等； </w:t>
            </w:r>
          </w:p>
          <w:p w14:paraId="0BFB964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负责货物与服务 </w:t>
            </w:r>
          </w:p>
          <w:p w14:paraId="55F96FB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采购的预算审核； </w:t>
            </w:r>
          </w:p>
          <w:p w14:paraId="7CCDBD1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审计档案管理； </w:t>
            </w:r>
          </w:p>
          <w:p w14:paraId="339E48D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对接上级管理部门的审计检查等。</w:t>
            </w:r>
          </w:p>
          <w:p w14:paraId="5846D6E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5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DB3F52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硕士研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究生及以上</w:t>
            </w:r>
          </w:p>
          <w:p w14:paraId="349E624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6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50AD79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35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岁及以 </w:t>
            </w:r>
          </w:p>
          <w:p w14:paraId="23154BE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下</w:t>
            </w:r>
          </w:p>
          <w:p w14:paraId="1490916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42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3AF783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计、会计、 财务管理等相 关专业</w:t>
            </w:r>
          </w:p>
          <w:p w14:paraId="6175EE2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2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D30A6D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年及 </w:t>
            </w:r>
          </w:p>
          <w:p w14:paraId="186D86F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以上</w:t>
            </w:r>
          </w:p>
          <w:p w14:paraId="033FDA2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86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48F4E2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中共党员； </w:t>
            </w:r>
          </w:p>
          <w:p w14:paraId="41AAF93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具备扎实的财务、审计专业知识，熟悉国家财务管理、审计相关法律法规及工作要求； </w:t>
            </w:r>
          </w:p>
          <w:p w14:paraId="1F69053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具有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年及以上科研事业单位、高校、大中型企业或会计师事务所的审计或会计工作经验； </w:t>
            </w:r>
          </w:p>
          <w:p w14:paraId="4038B90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具有会计师或审计师职称； </w:t>
            </w:r>
          </w:p>
          <w:p w14:paraId="2216535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特别优秀者，年龄可放宽至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40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岁及以下。</w:t>
            </w:r>
          </w:p>
          <w:p w14:paraId="5DDDE240">
            <w:pPr>
              <w:numPr>
                <w:ilvl w:val="0"/>
                <w:numId w:val="0"/>
              </w:numPr>
              <w:spacing w:line="280" w:lineRule="exact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</w:tbl>
    <w:p w14:paraId="76ED256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备注：</w:t>
      </w:r>
    </w:p>
    <w:p w14:paraId="60FD9D1D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1.30 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岁及以下指 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1996 年1月1日及以后出生，35 岁及以下指 1991 年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月1日及以后出生，40 岁及以下指 1986 年1月1日及以后出生； </w:t>
      </w:r>
    </w:p>
    <w:p w14:paraId="27F34B8F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2.本次招聘所设专业不区分专业学位和学术学位； </w:t>
      </w:r>
    </w:p>
    <w:p w14:paraId="596A5DF2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3.本次招聘所设岗位要求的学历学位证书（学历认证）必须于 2026 年7月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1日前取得。</w:t>
      </w:r>
    </w:p>
    <w:p w14:paraId="3B429BE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6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2026-07-17T08:49:56Z</dcterms:created>
  <dc:creator>lenovo</dc:creator>
  <cp:lastModifiedBy>xy</cp:lastModifiedBy>
  <dcterms:modified xsi:type="dcterms:W3CDTF">2026-07-17T08:50:13Z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eyJoZGlkIjoiMmM4Yjk5NGY0YjRlOGUyMDk5YjQxYmFkNmYzZTUxODMiLCJ1c2VySWQiOiI3MzI5ODEwMDcifQ==</vt:lpwstr>
  </property>
  <property fmtid="{D5CDD505-2E9C-101B-9397-08002B2CF9AE}" pid="4" name="ICV">
    <vt:lpwstr>8C5DDF78C95544FA9CBFD8E212F5CB1B_12</vt:lpwstr>
  </property>
</Properties>
</file>