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F4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ascii="微软雅黑" w:hAnsi="微软雅黑" w:eastAsia="微软雅黑" w:cs="微软雅黑"/>
          <w:i w:val="0"/>
          <w:iCs w:val="0"/>
          <w:caps w:val="0"/>
          <w:color w:val="333333"/>
          <w:spacing w:val="0"/>
          <w:sz w:val="24"/>
          <w:szCs w:val="24"/>
        </w:rPr>
      </w:pPr>
      <w:r>
        <w:rPr>
          <w:rFonts w:ascii="方正小标宋_GBK" w:hAnsi="方正小标宋_GBK" w:eastAsia="方正小标宋_GBK" w:cs="方正小标宋_GBK"/>
          <w:i w:val="0"/>
          <w:iCs w:val="0"/>
          <w:caps w:val="0"/>
          <w:color w:val="333333"/>
          <w:spacing w:val="0"/>
          <w:sz w:val="44"/>
          <w:szCs w:val="44"/>
          <w:shd w:val="clear" w:fill="FFFFFF"/>
        </w:rPr>
        <w:t>垫江县</w:t>
      </w:r>
      <w:r>
        <w:rPr>
          <w:rFonts w:hint="eastAsia" w:ascii="方正小标宋_GBK" w:hAnsi="方正小标宋_GBK" w:eastAsia="方正小标宋_GBK" w:cs="方正小标宋_GBK"/>
          <w:i w:val="0"/>
          <w:iCs w:val="0"/>
          <w:caps w:val="0"/>
          <w:color w:val="333333"/>
          <w:spacing w:val="0"/>
          <w:sz w:val="44"/>
          <w:szCs w:val="44"/>
          <w:shd w:val="clear" w:fill="FFFFFF"/>
          <w:lang w:eastAsia="zh-CN"/>
        </w:rPr>
        <w:t>包家</w:t>
      </w:r>
      <w:r>
        <w:rPr>
          <w:rFonts w:ascii="方正小标宋_GBK" w:hAnsi="方正小标宋_GBK" w:eastAsia="方正小标宋_GBK" w:cs="方正小标宋_GBK"/>
          <w:i w:val="0"/>
          <w:iCs w:val="0"/>
          <w:caps w:val="0"/>
          <w:color w:val="333333"/>
          <w:spacing w:val="0"/>
          <w:sz w:val="44"/>
          <w:szCs w:val="44"/>
          <w:shd w:val="clear" w:fill="FFFFFF"/>
        </w:rPr>
        <w:t>镇人民政府</w:t>
      </w:r>
    </w:p>
    <w:p w14:paraId="373888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方正小标宋_GBK" w:hAnsi="方正小标宋_GBK" w:eastAsia="方正小标宋_GBK" w:cs="方正小标宋_GBK"/>
          <w:i w:val="0"/>
          <w:iCs w:val="0"/>
          <w:caps w:val="0"/>
          <w:color w:val="333333"/>
          <w:spacing w:val="0"/>
          <w:sz w:val="44"/>
          <w:szCs w:val="44"/>
          <w:shd w:val="clear" w:fill="FFFFFF"/>
        </w:rPr>
        <w:t>关于</w:t>
      </w:r>
      <w:r>
        <w:rPr>
          <w:rFonts w:hint="default" w:ascii="Times New Roman" w:hAnsi="Times New Roman" w:eastAsia="微软雅黑" w:cs="Times New Roman"/>
          <w:i w:val="0"/>
          <w:iCs w:val="0"/>
          <w:caps w:val="0"/>
          <w:color w:val="333333"/>
          <w:spacing w:val="0"/>
          <w:sz w:val="44"/>
          <w:szCs w:val="44"/>
          <w:shd w:val="clear" w:fill="FFFFFF"/>
        </w:rPr>
        <w:t>2026</w:t>
      </w:r>
      <w:r>
        <w:rPr>
          <w:rFonts w:hint="eastAsia" w:ascii="方正小标宋_GBK" w:hAnsi="方正小标宋_GBK" w:eastAsia="方正小标宋_GBK" w:cs="方正小标宋_GBK"/>
          <w:i w:val="0"/>
          <w:iCs w:val="0"/>
          <w:caps w:val="0"/>
          <w:color w:val="333333"/>
          <w:spacing w:val="0"/>
          <w:sz w:val="44"/>
          <w:szCs w:val="44"/>
          <w:shd w:val="clear" w:fill="FFFFFF"/>
        </w:rPr>
        <w:t>年度公开选拔本土人才的公告</w:t>
      </w:r>
    </w:p>
    <w:p w14:paraId="0B037D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shd w:val="clear" w:fill="FFFFFF"/>
        </w:rPr>
        <w:t> </w:t>
      </w:r>
    </w:p>
    <w:p w14:paraId="058B1A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ascii="方正仿宋_GBK" w:hAnsi="方正仿宋_GBK" w:eastAsia="方正仿宋_GBK" w:cs="方正仿宋_GBK"/>
          <w:i w:val="0"/>
          <w:iCs w:val="0"/>
          <w:caps w:val="0"/>
          <w:color w:val="333333"/>
          <w:spacing w:val="0"/>
          <w:sz w:val="31"/>
          <w:szCs w:val="31"/>
          <w:shd w:val="clear" w:fill="FFFFFF"/>
        </w:rPr>
        <w:t>为进一步加强我镇村级干部队伍建设，结合全镇实际，经镇党委研究，现面向全县公开选拔本土人才。现将相关事宜公告如下。</w:t>
      </w:r>
    </w:p>
    <w:p w14:paraId="370A9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ascii="方正黑体_GBK" w:hAnsi="方正黑体_GBK" w:eastAsia="方正黑体_GBK" w:cs="方正黑体_GBK"/>
          <w:i w:val="0"/>
          <w:iCs w:val="0"/>
          <w:caps w:val="0"/>
          <w:color w:val="333333"/>
          <w:spacing w:val="0"/>
          <w:sz w:val="32"/>
          <w:szCs w:val="32"/>
          <w:shd w:val="clear" w:fill="FFFFFF"/>
        </w:rPr>
        <w:t>一、选拔名额</w:t>
      </w:r>
    </w:p>
    <w:p w14:paraId="6ECA66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公开选拔</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雨山村</w:t>
      </w:r>
      <w:r>
        <w:rPr>
          <w:rFonts w:hint="eastAsia" w:ascii="方正仿宋_GBK" w:hAnsi="方正仿宋_GBK" w:eastAsia="方正仿宋_GBK" w:cs="方正仿宋_GBK"/>
          <w:i w:val="0"/>
          <w:iCs w:val="0"/>
          <w:caps w:val="0"/>
          <w:color w:val="333333"/>
          <w:spacing w:val="0"/>
          <w:sz w:val="32"/>
          <w:szCs w:val="32"/>
          <w:shd w:val="clear" w:fill="FFFFFF"/>
        </w:rPr>
        <w:t>本土人才</w:t>
      </w:r>
      <w:r>
        <w:rPr>
          <w:rFonts w:hint="eastAsia" w:ascii="Times New Roman" w:hAnsi="Times New Roman" w:eastAsia="微软雅黑" w:cs="Times New Roman"/>
          <w:i w:val="0"/>
          <w:iCs w:val="0"/>
          <w:caps w:val="0"/>
          <w:color w:val="333333"/>
          <w:spacing w:val="0"/>
          <w:sz w:val="32"/>
          <w:szCs w:val="32"/>
          <w:shd w:val="clear" w:fill="FFFFFF"/>
          <w:lang w:val="en-US" w:eastAsia="zh-CN"/>
        </w:rPr>
        <w:t>1</w:t>
      </w:r>
      <w:r>
        <w:rPr>
          <w:rFonts w:hint="eastAsia" w:ascii="方正仿宋_GBK" w:hAnsi="方正仿宋_GBK" w:eastAsia="方正仿宋_GBK" w:cs="方正仿宋_GBK"/>
          <w:i w:val="0"/>
          <w:iCs w:val="0"/>
          <w:caps w:val="0"/>
          <w:color w:val="333333"/>
          <w:spacing w:val="0"/>
          <w:sz w:val="32"/>
          <w:szCs w:val="32"/>
          <w:shd w:val="clear" w:fill="FFFFFF"/>
        </w:rPr>
        <w:t>名。</w:t>
      </w:r>
    </w:p>
    <w:p w14:paraId="6ABF5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2"/>
          <w:szCs w:val="32"/>
          <w:shd w:val="clear" w:fill="FFFFFF"/>
        </w:rPr>
        <w:t>二、选拔范围和条件</w:t>
      </w:r>
    </w:p>
    <w:p w14:paraId="4B9BD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（一）选拔条件</w:t>
      </w:r>
    </w:p>
    <w:p w14:paraId="2316F6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具有中华人民共和国国籍，户籍地为重庆市垫江县或在垫江县长期居住（一年以上）人员。</w:t>
      </w:r>
    </w:p>
    <w:p w14:paraId="274E4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具备国家承认的大学专科及以上学历。</w:t>
      </w:r>
    </w:p>
    <w:p w14:paraId="06FD2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年龄为</w:t>
      </w:r>
      <w:r>
        <w:rPr>
          <w:rFonts w:hint="default" w:ascii="Times New Roman" w:hAnsi="Times New Roman" w:eastAsia="微软雅黑" w:cs="Times New Roman"/>
          <w:i w:val="0"/>
          <w:iCs w:val="0"/>
          <w:caps w:val="0"/>
          <w:color w:val="333333"/>
          <w:spacing w:val="0"/>
          <w:sz w:val="32"/>
          <w:szCs w:val="32"/>
          <w:shd w:val="clear" w:fill="FFFFFF"/>
        </w:rPr>
        <w:t>35</w:t>
      </w:r>
      <w:r>
        <w:rPr>
          <w:rFonts w:hint="eastAsia" w:ascii="方正仿宋_GBK" w:hAnsi="方正仿宋_GBK" w:eastAsia="方正仿宋_GBK" w:cs="方正仿宋_GBK"/>
          <w:i w:val="0"/>
          <w:iCs w:val="0"/>
          <w:caps w:val="0"/>
          <w:color w:val="333333"/>
          <w:spacing w:val="0"/>
          <w:sz w:val="32"/>
          <w:szCs w:val="32"/>
          <w:shd w:val="clear" w:fill="FFFFFF"/>
        </w:rPr>
        <w:t>周岁以下（</w:t>
      </w:r>
      <w:r>
        <w:rPr>
          <w:rFonts w:hint="default" w:ascii="Times New Roman" w:hAnsi="Times New Roman" w:eastAsia="微软雅黑" w:cs="Times New Roman"/>
          <w:i w:val="0"/>
          <w:iCs w:val="0"/>
          <w:caps w:val="0"/>
          <w:color w:val="333333"/>
          <w:spacing w:val="0"/>
          <w:sz w:val="32"/>
          <w:szCs w:val="32"/>
          <w:shd w:val="clear" w:fill="FFFFFF"/>
        </w:rPr>
        <w:t>1991</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eastAsia" w:ascii="Times New Roman" w:hAnsi="Times New Roman" w:eastAsia="微软雅黑" w:cs="Times New Roman"/>
          <w:i w:val="0"/>
          <w:iCs w:val="0"/>
          <w:caps w:val="0"/>
          <w:color w:val="333333"/>
          <w:spacing w:val="0"/>
          <w:sz w:val="32"/>
          <w:szCs w:val="32"/>
          <w:shd w:val="clear" w:fill="FFFFFF"/>
          <w:lang w:val="en-US" w:eastAsia="zh-CN"/>
        </w:rPr>
        <w:t>7</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eastAsia" w:ascii="Times New Roman" w:hAnsi="Times New Roman" w:eastAsia="微软雅黑" w:cs="Times New Roman"/>
          <w:i w:val="0"/>
          <w:iCs w:val="0"/>
          <w:caps w:val="0"/>
          <w:color w:val="333333"/>
          <w:spacing w:val="0"/>
          <w:sz w:val="32"/>
          <w:szCs w:val="32"/>
          <w:shd w:val="clear" w:fill="FFFFFF"/>
          <w:lang w:val="en-US" w:eastAsia="zh-CN"/>
        </w:rPr>
        <w:t>1</w:t>
      </w:r>
      <w:r>
        <w:rPr>
          <w:rFonts w:hint="eastAsia" w:ascii="方正仿宋_GBK" w:hAnsi="方正仿宋_GBK" w:eastAsia="方正仿宋_GBK" w:cs="方正仿宋_GBK"/>
          <w:i w:val="0"/>
          <w:iCs w:val="0"/>
          <w:caps w:val="0"/>
          <w:color w:val="333333"/>
          <w:spacing w:val="0"/>
          <w:sz w:val="32"/>
          <w:szCs w:val="32"/>
          <w:shd w:val="clear" w:fill="FFFFFF"/>
        </w:rPr>
        <w:t>日</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后出生</w:t>
      </w:r>
      <w:bookmarkStart w:id="0" w:name="_GoBack"/>
      <w:bookmarkEnd w:id="0"/>
      <w:r>
        <w:rPr>
          <w:rFonts w:hint="eastAsia" w:ascii="方正仿宋_GBK" w:hAnsi="方正仿宋_GBK" w:eastAsia="方正仿宋_GBK" w:cs="方正仿宋_GBK"/>
          <w:i w:val="0"/>
          <w:iCs w:val="0"/>
          <w:caps w:val="0"/>
          <w:color w:val="333333"/>
          <w:spacing w:val="0"/>
          <w:sz w:val="32"/>
          <w:szCs w:val="32"/>
          <w:shd w:val="clear" w:fill="FFFFFF"/>
        </w:rPr>
        <w:t>）。</w:t>
      </w:r>
    </w:p>
    <w:p w14:paraId="75EA93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遵守国家法律法规，政治素质好，能认真贯彻执行党的方针政策，办事公道，廉洁自律，责任心强，品行端正。</w:t>
      </w:r>
    </w:p>
    <w:p w14:paraId="383944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具有正常履行职责的身体条件和心理素质，熟悉党的建设、农村产业发展、农村基础设施建设、基层治理等工作，熟悉计算机及日常办公软件的优先考虑。</w:t>
      </w:r>
    </w:p>
    <w:p w14:paraId="741346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符合法律法规规定的其他条件。</w:t>
      </w:r>
    </w:p>
    <w:p w14:paraId="7BED11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（二）下列人员不得纳入本次选聘范围</w:t>
      </w:r>
    </w:p>
    <w:p w14:paraId="21F9C7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机关、事业单位在职人员（含试用期人员）。</w:t>
      </w:r>
    </w:p>
    <w:p w14:paraId="4358C4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现任村四职（社区六职）干部。</w:t>
      </w:r>
    </w:p>
    <w:p w14:paraId="04CCFE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现役军人。</w:t>
      </w:r>
    </w:p>
    <w:p w14:paraId="218AC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曾被开除党籍、公职的人员；因犯罪受过刑事处罚人员。</w:t>
      </w:r>
    </w:p>
    <w:p w14:paraId="25518A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刑罚尚未执行完毕或属于刑事案件被告人、犯罪嫌疑人，司法机关尚未撤销案件、检察机关尚未作出不起诉决定或人民法院尚未宣告无罪的人员；尚未解除党纪政务处分或正在接受纪律审查的人员。</w:t>
      </w:r>
    </w:p>
    <w:p w14:paraId="764E90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有违法乱纪行为，受到治安处罚、刑事处罚、行政处罚、信访举报立案调查的；</w:t>
      </w:r>
    </w:p>
    <w:p w14:paraId="4D3FB4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7.</w:t>
      </w:r>
      <w:r>
        <w:rPr>
          <w:rFonts w:hint="eastAsia" w:ascii="方正仿宋_GBK" w:hAnsi="方正仿宋_GBK" w:eastAsia="方正仿宋_GBK" w:cs="方正仿宋_GBK"/>
          <w:i w:val="0"/>
          <w:iCs w:val="0"/>
          <w:caps w:val="0"/>
          <w:color w:val="333333"/>
          <w:spacing w:val="0"/>
          <w:sz w:val="32"/>
          <w:szCs w:val="32"/>
          <w:shd w:val="clear" w:fill="FFFFFF"/>
        </w:rPr>
        <w:t>存在涉黑涉恶、涉邪教和参与实施非法宗教、</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村霸</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等问题的；</w:t>
      </w:r>
    </w:p>
    <w:p w14:paraId="38F44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8.</w:t>
      </w:r>
      <w:r>
        <w:rPr>
          <w:rFonts w:hint="eastAsia" w:ascii="方正仿宋_GBK" w:hAnsi="方正仿宋_GBK" w:eastAsia="方正仿宋_GBK" w:cs="方正仿宋_GBK"/>
          <w:i w:val="0"/>
          <w:iCs w:val="0"/>
          <w:caps w:val="0"/>
          <w:color w:val="333333"/>
          <w:spacing w:val="0"/>
          <w:sz w:val="32"/>
          <w:szCs w:val="32"/>
          <w:shd w:val="clear" w:fill="FFFFFF"/>
        </w:rPr>
        <w:t>被依法列为失信联合惩戒对象的；</w:t>
      </w:r>
    </w:p>
    <w:p w14:paraId="730E27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9.</w:t>
      </w:r>
      <w:r>
        <w:rPr>
          <w:rFonts w:hint="eastAsia" w:ascii="方正仿宋_GBK" w:hAnsi="方正仿宋_GBK" w:eastAsia="方正仿宋_GBK" w:cs="方正仿宋_GBK"/>
          <w:i w:val="0"/>
          <w:iCs w:val="0"/>
          <w:caps w:val="0"/>
          <w:color w:val="333333"/>
          <w:spacing w:val="0"/>
          <w:sz w:val="32"/>
          <w:szCs w:val="32"/>
          <w:shd w:val="clear" w:fill="FFFFFF"/>
        </w:rPr>
        <w:t>法律法规条例和政策规定的不宜作为本土人才的其他情形。</w:t>
      </w:r>
    </w:p>
    <w:p w14:paraId="07307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2"/>
          <w:szCs w:val="32"/>
          <w:shd w:val="clear" w:fill="FFFFFF"/>
        </w:rPr>
        <w:t>三、选聘方式</w:t>
      </w:r>
    </w:p>
    <w:p w14:paraId="5D601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本次选聘采取现场报名方式，不接受其他方式报名。考生可委托他人现场报名，委托报名的，须出示委托书及委托人、被委托人的有效身份证原件，报名后进行资格审查。</w:t>
      </w:r>
    </w:p>
    <w:p w14:paraId="69D019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1.</w:t>
      </w:r>
      <w:r>
        <w:rPr>
          <w:rFonts w:ascii="方正楷体_GBK" w:hAnsi="方正楷体_GBK" w:eastAsia="方正楷体_GBK" w:cs="方正楷体_GBK"/>
          <w:i w:val="0"/>
          <w:iCs w:val="0"/>
          <w:caps w:val="0"/>
          <w:color w:val="333333"/>
          <w:spacing w:val="0"/>
          <w:sz w:val="32"/>
          <w:szCs w:val="32"/>
          <w:shd w:val="clear" w:fill="FFFFFF"/>
        </w:rPr>
        <w:t>报名材料：</w:t>
      </w:r>
      <w:r>
        <w:rPr>
          <w:rFonts w:hint="eastAsia" w:ascii="方正仿宋_GBK" w:hAnsi="方正仿宋_GBK" w:eastAsia="方正仿宋_GBK" w:cs="方正仿宋_GBK"/>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lang w:eastAsia="zh-CN"/>
        </w:rPr>
        <w:t>包家</w:t>
      </w:r>
      <w:r>
        <w:rPr>
          <w:rFonts w:hint="eastAsia" w:ascii="方正仿宋_GBK" w:hAnsi="方正仿宋_GBK" w:eastAsia="方正仿宋_GBK" w:cs="方正仿宋_GBK"/>
          <w:i w:val="0"/>
          <w:iCs w:val="0"/>
          <w:caps w:val="0"/>
          <w:color w:val="333333"/>
          <w:spacing w:val="0"/>
          <w:sz w:val="32"/>
          <w:szCs w:val="32"/>
          <w:shd w:val="clear" w:fill="FFFFFF"/>
        </w:rPr>
        <w:t>镇</w:t>
      </w:r>
      <w:r>
        <w:rPr>
          <w:rFonts w:hint="default" w:ascii="Times New Roman" w:hAnsi="Times New Roman" w:eastAsia="微软雅黑" w:cs="Times New Roman"/>
          <w:i w:val="0"/>
          <w:iCs w:val="0"/>
          <w:caps w:val="0"/>
          <w:color w:val="333333"/>
          <w:spacing w:val="0"/>
          <w:sz w:val="32"/>
          <w:szCs w:val="32"/>
          <w:shd w:val="clear" w:fill="FFFFFF"/>
        </w:rPr>
        <w:t>2026</w:t>
      </w:r>
      <w:r>
        <w:rPr>
          <w:rFonts w:hint="eastAsia" w:ascii="方正仿宋_GBK" w:hAnsi="方正仿宋_GBK" w:eastAsia="方正仿宋_GBK" w:cs="方正仿宋_GBK"/>
          <w:i w:val="0"/>
          <w:iCs w:val="0"/>
          <w:caps w:val="0"/>
          <w:color w:val="333333"/>
          <w:spacing w:val="0"/>
          <w:sz w:val="32"/>
          <w:szCs w:val="32"/>
          <w:shd w:val="clear" w:fill="FFFFFF"/>
        </w:rPr>
        <w:t>年本土人才选拔报名表》</w:t>
      </w: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份（贴上本人</w:t>
      </w: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寸同底免冠彩色照片）；本人有效户口簿（本人页、户主页、增减页）、身份证、毕业证（有学位证的需附学位证）等原件及复印件各</w:t>
      </w: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份；学信网在线学籍报告纸质件</w:t>
      </w: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份；户籍所在地公安机关开具的本人无犯罪证明材料；非垫江户籍的需提供长期居住证明（村社盖鲜章、村社干部签字）等相关材料。</w:t>
      </w:r>
    </w:p>
    <w:p w14:paraId="7F99AB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楷体_GBK" w:hAnsi="方正楷体_GBK" w:eastAsia="方正楷体_GBK" w:cs="方正楷体_GBK"/>
          <w:i w:val="0"/>
          <w:iCs w:val="0"/>
          <w:caps w:val="0"/>
          <w:color w:val="333333"/>
          <w:spacing w:val="0"/>
          <w:sz w:val="32"/>
          <w:szCs w:val="32"/>
          <w:shd w:val="clear" w:fill="FFFFFF"/>
        </w:rPr>
        <w:t>报名时间：</w:t>
      </w:r>
      <w:r>
        <w:rPr>
          <w:rFonts w:hint="default" w:ascii="Times New Roman" w:hAnsi="Times New Roman" w:eastAsia="微软雅黑" w:cs="Times New Roman"/>
          <w:i w:val="0"/>
          <w:iCs w:val="0"/>
          <w:caps w:val="0"/>
          <w:color w:val="333333"/>
          <w:spacing w:val="0"/>
          <w:sz w:val="32"/>
          <w:szCs w:val="32"/>
          <w:shd w:val="clear" w:fill="FFFFFF"/>
        </w:rPr>
        <w:t>2026</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eastAsia" w:ascii="Times New Roman" w:hAnsi="Times New Roman" w:eastAsia="微软雅黑" w:cs="Times New Roman"/>
          <w:i w:val="0"/>
          <w:iCs w:val="0"/>
          <w:caps w:val="0"/>
          <w:color w:val="333333"/>
          <w:spacing w:val="0"/>
          <w:sz w:val="32"/>
          <w:szCs w:val="32"/>
          <w:shd w:val="clear" w:fill="FFFFFF"/>
          <w:lang w:val="en-US" w:eastAsia="zh-CN"/>
        </w:rPr>
        <w:t>7</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eastAsia" w:ascii="Times New Roman" w:hAnsi="Times New Roman" w:eastAsia="微软雅黑" w:cs="Times New Roman"/>
          <w:i w:val="0"/>
          <w:iCs w:val="0"/>
          <w:caps w:val="0"/>
          <w:color w:val="333333"/>
          <w:spacing w:val="0"/>
          <w:sz w:val="32"/>
          <w:szCs w:val="32"/>
          <w:shd w:val="clear" w:fill="FFFFFF"/>
          <w:lang w:val="en-US" w:eastAsia="zh-CN"/>
        </w:rPr>
        <w:t>6</w:t>
      </w:r>
      <w:r>
        <w:rPr>
          <w:rFonts w:hint="eastAsia" w:ascii="方正仿宋_GBK" w:hAnsi="方正仿宋_GBK" w:eastAsia="方正仿宋_GBK" w:cs="方正仿宋_GBK"/>
          <w:i w:val="0"/>
          <w:iCs w:val="0"/>
          <w:caps w:val="0"/>
          <w:color w:val="333333"/>
          <w:spacing w:val="0"/>
          <w:sz w:val="32"/>
          <w:szCs w:val="32"/>
          <w:shd w:val="clear" w:fill="FFFFFF"/>
        </w:rPr>
        <w:t>日（</w:t>
      </w:r>
      <w:r>
        <w:rPr>
          <w:rFonts w:hint="default" w:ascii="Times New Roman" w:hAnsi="Times New Roman" w:eastAsia="微软雅黑" w:cs="Times New Roman"/>
          <w:i w:val="0"/>
          <w:iCs w:val="0"/>
          <w:caps w:val="0"/>
          <w:color w:val="333333"/>
          <w:spacing w:val="0"/>
          <w:sz w:val="32"/>
          <w:szCs w:val="32"/>
          <w:shd w:val="clear" w:fill="FFFFFF"/>
        </w:rPr>
        <w:t>9:00—12</w:t>
      </w: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00</w:t>
      </w:r>
      <w:r>
        <w:rPr>
          <w:rFonts w:hint="eastAsia" w:ascii="方正仿宋_GBK" w:hAnsi="方正仿宋_GBK" w:eastAsia="方正仿宋_GBK" w:cs="方正仿宋_GBK"/>
          <w:i w:val="0"/>
          <w:iCs w:val="0"/>
          <w:caps w:val="0"/>
          <w:color w:val="333333"/>
          <w:spacing w:val="0"/>
          <w:sz w:val="32"/>
          <w:szCs w:val="32"/>
          <w:shd w:val="clear" w:fill="FFFFFF"/>
        </w:rPr>
        <w:t>）。</w:t>
      </w:r>
    </w:p>
    <w:p w14:paraId="43FC5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3.</w:t>
      </w:r>
      <w:r>
        <w:rPr>
          <w:rFonts w:hint="eastAsia" w:ascii="方正楷体_GBK" w:hAnsi="方正楷体_GBK" w:eastAsia="方正楷体_GBK" w:cs="方正楷体_GBK"/>
          <w:i w:val="0"/>
          <w:iCs w:val="0"/>
          <w:caps w:val="0"/>
          <w:color w:val="333333"/>
          <w:spacing w:val="0"/>
          <w:sz w:val="32"/>
          <w:szCs w:val="32"/>
          <w:shd w:val="clear" w:fill="FFFFFF"/>
        </w:rPr>
        <w:t>报名地点</w:t>
      </w:r>
      <w:r>
        <w:rPr>
          <w:rFonts w:hint="eastAsia" w:ascii="方正仿宋_GBK" w:hAnsi="方正仿宋_GBK" w:eastAsia="方正仿宋_GBK" w:cs="方正仿宋_GBK"/>
          <w:i w:val="0"/>
          <w:iCs w:val="0"/>
          <w:caps w:val="0"/>
          <w:color w:val="333333"/>
          <w:spacing w:val="0"/>
          <w:sz w:val="32"/>
          <w:szCs w:val="32"/>
          <w:shd w:val="clear" w:fill="FFFFFF"/>
        </w:rPr>
        <w:t>：垫江县</w:t>
      </w:r>
      <w:r>
        <w:rPr>
          <w:rFonts w:hint="eastAsia" w:ascii="方正仿宋_GBK" w:hAnsi="方正仿宋_GBK" w:eastAsia="方正仿宋_GBK" w:cs="方正仿宋_GBK"/>
          <w:i w:val="0"/>
          <w:iCs w:val="0"/>
          <w:caps w:val="0"/>
          <w:color w:val="333333"/>
          <w:spacing w:val="0"/>
          <w:sz w:val="32"/>
          <w:szCs w:val="32"/>
          <w:shd w:val="clear" w:fill="FFFFFF"/>
          <w:lang w:eastAsia="zh-CN"/>
        </w:rPr>
        <w:t>包家</w:t>
      </w:r>
      <w:r>
        <w:rPr>
          <w:rFonts w:hint="eastAsia" w:ascii="方正仿宋_GBK" w:hAnsi="方正仿宋_GBK" w:eastAsia="方正仿宋_GBK" w:cs="方正仿宋_GBK"/>
          <w:i w:val="0"/>
          <w:iCs w:val="0"/>
          <w:caps w:val="0"/>
          <w:color w:val="333333"/>
          <w:spacing w:val="0"/>
          <w:sz w:val="32"/>
          <w:szCs w:val="32"/>
          <w:shd w:val="clear" w:fill="FFFFFF"/>
        </w:rPr>
        <w:t>镇人民政府</w:t>
      </w:r>
      <w:r>
        <w:rPr>
          <w:rFonts w:hint="eastAsia" w:ascii="Times New Roman" w:hAnsi="Times New Roman" w:eastAsia="微软雅黑" w:cs="Times New Roman"/>
          <w:i w:val="0"/>
          <w:iCs w:val="0"/>
          <w:caps w:val="0"/>
          <w:color w:val="333333"/>
          <w:spacing w:val="0"/>
          <w:sz w:val="32"/>
          <w:szCs w:val="32"/>
          <w:shd w:val="clear" w:fill="FFFFFF"/>
          <w:lang w:val="en-US" w:eastAsia="zh-CN"/>
        </w:rPr>
        <w:t>4</w:t>
      </w:r>
      <w:r>
        <w:rPr>
          <w:rFonts w:hint="eastAsia" w:ascii="方正仿宋_GBK" w:hAnsi="方正仿宋_GBK" w:eastAsia="方正仿宋_GBK" w:cs="方正仿宋_GBK"/>
          <w:i w:val="0"/>
          <w:iCs w:val="0"/>
          <w:caps w:val="0"/>
          <w:color w:val="333333"/>
          <w:spacing w:val="0"/>
          <w:sz w:val="32"/>
          <w:szCs w:val="32"/>
          <w:shd w:val="clear" w:fill="FFFFFF"/>
        </w:rPr>
        <w:t>号楼</w:t>
      </w:r>
      <w:r>
        <w:rPr>
          <w:rFonts w:hint="eastAsia" w:ascii="Times New Roman" w:hAnsi="Times New Roman" w:eastAsia="微软雅黑" w:cs="Times New Roman"/>
          <w:i w:val="0"/>
          <w:iCs w:val="0"/>
          <w:caps w:val="0"/>
          <w:color w:val="333333"/>
          <w:spacing w:val="0"/>
          <w:sz w:val="32"/>
          <w:szCs w:val="32"/>
          <w:shd w:val="clear" w:fill="FFFFFF"/>
          <w:lang w:val="en-US" w:eastAsia="zh-CN"/>
        </w:rPr>
        <w:t>410</w:t>
      </w:r>
      <w:r>
        <w:rPr>
          <w:rFonts w:hint="eastAsia" w:ascii="方正仿宋_GBK" w:hAnsi="方正仿宋_GBK" w:eastAsia="方正仿宋_GBK" w:cs="方正仿宋_GBK"/>
          <w:i w:val="0"/>
          <w:iCs w:val="0"/>
          <w:caps w:val="0"/>
          <w:color w:val="333333"/>
          <w:spacing w:val="0"/>
          <w:sz w:val="32"/>
          <w:szCs w:val="32"/>
          <w:shd w:val="clear" w:fill="FFFFFF"/>
        </w:rPr>
        <w:t>办公室。</w:t>
      </w:r>
    </w:p>
    <w:p w14:paraId="23CBFB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4.</w:t>
      </w:r>
      <w:r>
        <w:rPr>
          <w:rFonts w:hint="eastAsia" w:ascii="方正楷体_GBK" w:hAnsi="方正楷体_GBK" w:eastAsia="方正楷体_GBK" w:cs="方正楷体_GBK"/>
          <w:i w:val="0"/>
          <w:iCs w:val="0"/>
          <w:caps w:val="0"/>
          <w:color w:val="333333"/>
          <w:spacing w:val="0"/>
          <w:sz w:val="32"/>
          <w:szCs w:val="32"/>
          <w:shd w:val="clear" w:fill="FFFFFF"/>
        </w:rPr>
        <w:t>资格审查：</w:t>
      </w:r>
      <w:r>
        <w:rPr>
          <w:rFonts w:hint="eastAsia" w:ascii="方正仿宋_GBK" w:hAnsi="方正仿宋_GBK" w:eastAsia="方正仿宋_GBK" w:cs="方正仿宋_GBK"/>
          <w:i w:val="0"/>
          <w:iCs w:val="0"/>
          <w:caps w:val="0"/>
          <w:color w:val="333333"/>
          <w:spacing w:val="0"/>
          <w:sz w:val="32"/>
          <w:szCs w:val="32"/>
          <w:shd w:val="clear" w:fill="FFFFFF"/>
        </w:rPr>
        <w:t>由</w:t>
      </w:r>
      <w:r>
        <w:rPr>
          <w:rFonts w:hint="eastAsia" w:ascii="方正仿宋_GBK" w:hAnsi="方正仿宋_GBK" w:eastAsia="方正仿宋_GBK" w:cs="方正仿宋_GBK"/>
          <w:i w:val="0"/>
          <w:iCs w:val="0"/>
          <w:caps w:val="0"/>
          <w:color w:val="333333"/>
          <w:spacing w:val="0"/>
          <w:sz w:val="32"/>
          <w:szCs w:val="32"/>
          <w:shd w:val="clear" w:fill="FFFFFF"/>
          <w:lang w:eastAsia="zh-CN"/>
        </w:rPr>
        <w:t>包家</w:t>
      </w:r>
      <w:r>
        <w:rPr>
          <w:rFonts w:hint="eastAsia" w:ascii="方正仿宋_GBK" w:hAnsi="方正仿宋_GBK" w:eastAsia="方正仿宋_GBK" w:cs="方正仿宋_GBK"/>
          <w:i w:val="0"/>
          <w:iCs w:val="0"/>
          <w:caps w:val="0"/>
          <w:color w:val="333333"/>
          <w:spacing w:val="0"/>
          <w:sz w:val="32"/>
          <w:szCs w:val="32"/>
          <w:shd w:val="clear" w:fill="FFFFFF"/>
        </w:rPr>
        <w:t>镇党的建设办公室组织对报名人员进行资格审查，凡弄虚作假者，一经发现，立即取消其招考资格。审查合格后，告知报名人员考试时间和地点。</w:t>
      </w:r>
    </w:p>
    <w:p w14:paraId="2AE3F1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5.</w:t>
      </w:r>
      <w:r>
        <w:rPr>
          <w:rFonts w:hint="eastAsia" w:ascii="方正楷体_GBK" w:hAnsi="方正楷体_GBK" w:eastAsia="方正楷体_GBK" w:cs="方正楷体_GBK"/>
          <w:i w:val="0"/>
          <w:iCs w:val="0"/>
          <w:caps w:val="0"/>
          <w:color w:val="333333"/>
          <w:spacing w:val="0"/>
          <w:sz w:val="32"/>
          <w:szCs w:val="32"/>
          <w:shd w:val="clear" w:fill="FFFFFF"/>
        </w:rPr>
        <w:t>开考比例：</w:t>
      </w:r>
      <w:r>
        <w:rPr>
          <w:rFonts w:hint="eastAsia" w:ascii="方正仿宋_GBK" w:hAnsi="方正仿宋_GBK" w:eastAsia="方正仿宋_GBK" w:cs="方正仿宋_GBK"/>
          <w:i w:val="0"/>
          <w:iCs w:val="0"/>
          <w:caps w:val="0"/>
          <w:color w:val="333333"/>
          <w:spacing w:val="0"/>
          <w:sz w:val="32"/>
          <w:szCs w:val="32"/>
          <w:shd w:val="clear" w:fill="FFFFFF"/>
        </w:rPr>
        <w:t>本次招录开考比例为</w:t>
      </w: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Times New Roman" w:hAnsi="Times New Roman" w:eastAsia="微软雅黑" w:cs="Times New Roman"/>
          <w:i w:val="0"/>
          <w:iCs w:val="0"/>
          <w:caps w:val="0"/>
          <w:color w:val="333333"/>
          <w:spacing w:val="0"/>
          <w:sz w:val="32"/>
          <w:szCs w:val="32"/>
          <w:shd w:val="clear" w:fill="FFFFFF"/>
          <w:lang w:val="en-US" w:eastAsia="zh-CN"/>
        </w:rPr>
        <w:t>3</w:t>
      </w:r>
      <w:r>
        <w:rPr>
          <w:rFonts w:hint="eastAsia" w:ascii="方正仿宋_GBK" w:hAnsi="方正仿宋_GBK" w:eastAsia="方正仿宋_GBK" w:cs="方正仿宋_GBK"/>
          <w:i w:val="0"/>
          <w:iCs w:val="0"/>
          <w:caps w:val="0"/>
          <w:color w:val="333333"/>
          <w:spacing w:val="0"/>
          <w:sz w:val="32"/>
          <w:szCs w:val="32"/>
          <w:shd w:val="clear" w:fill="FFFFFF"/>
        </w:rPr>
        <w:t>。报名截止后，若合格报名人数未达开考比例，则本次招录取消，重新组织报名，具体时间另行通知。</w:t>
      </w:r>
    </w:p>
    <w:p w14:paraId="45290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2"/>
          <w:szCs w:val="32"/>
          <w:shd w:val="clear" w:fill="FFFFFF"/>
        </w:rPr>
        <w:t>四、考试内容和时间</w:t>
      </w:r>
    </w:p>
    <w:p w14:paraId="6DC900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2"/>
          <w:szCs w:val="32"/>
          <w:shd w:val="clear" w:fill="FFFFFF"/>
        </w:rPr>
        <w:t>（一）笔试</w:t>
      </w:r>
    </w:p>
    <w:p w14:paraId="526FD5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笔试采取闭卷方式进行，分值</w:t>
      </w:r>
      <w:r>
        <w:rPr>
          <w:rFonts w:hint="default" w:ascii="Times New Roman" w:hAnsi="Times New Roman" w:eastAsia="微软雅黑"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分，内容为综合基础知识。具体时间及考试地点另行通知。</w:t>
      </w:r>
    </w:p>
    <w:p w14:paraId="517D21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2"/>
          <w:szCs w:val="32"/>
          <w:shd w:val="clear" w:fill="FFFFFF"/>
        </w:rPr>
        <w:t>（二）面试</w:t>
      </w:r>
    </w:p>
    <w:p w14:paraId="60A998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根据笔试成绩从高到低，按照选聘人数</w:t>
      </w: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Times New Roman" w:hAnsi="Times New Roman" w:eastAsia="微软雅黑" w:cs="Times New Roman"/>
          <w:i w:val="0"/>
          <w:iCs w:val="0"/>
          <w:caps w:val="0"/>
          <w:color w:val="333333"/>
          <w:spacing w:val="0"/>
          <w:sz w:val="32"/>
          <w:szCs w:val="32"/>
          <w:shd w:val="clear" w:fill="FFFFFF"/>
          <w:lang w:val="en-US" w:eastAsia="zh-CN"/>
        </w:rPr>
        <w:t>2</w:t>
      </w:r>
      <w:r>
        <w:rPr>
          <w:rFonts w:hint="eastAsia" w:ascii="方正仿宋_GBK" w:hAnsi="方正仿宋_GBK" w:eastAsia="方正仿宋_GBK" w:cs="方正仿宋_GBK"/>
          <w:i w:val="0"/>
          <w:iCs w:val="0"/>
          <w:caps w:val="0"/>
          <w:color w:val="333333"/>
          <w:spacing w:val="0"/>
          <w:sz w:val="32"/>
          <w:szCs w:val="32"/>
          <w:shd w:val="clear" w:fill="FFFFFF"/>
        </w:rPr>
        <w:t>比例确定面试人员。若最后一名进入面试人选成绩并列，则并列进入。</w:t>
      </w:r>
    </w:p>
    <w:p w14:paraId="2DEA50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面试采取结构化面试方式，主要考察报考人员的逻辑思维能力、分析判断能力、组织协调能力、人际沟通能力、临场应变能力、语言表达能力等。面试总分值为</w:t>
      </w:r>
      <w:r>
        <w:rPr>
          <w:rFonts w:hint="default" w:ascii="Times New Roman" w:hAnsi="Times New Roman" w:eastAsia="微软雅黑"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分，面试成绩当场公布并由考生签字确认。未按规定时间到指定地点参加面试的，取消面试资格。面试时间、地点另行通知。</w:t>
      </w:r>
    </w:p>
    <w:p w14:paraId="34AD96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面试成绩低于</w:t>
      </w:r>
      <w:r>
        <w:rPr>
          <w:rFonts w:hint="default" w:ascii="Times New Roman" w:hAnsi="Times New Roman" w:eastAsia="微软雅黑" w:cs="Times New Roman"/>
          <w:i w:val="0"/>
          <w:iCs w:val="0"/>
          <w:caps w:val="0"/>
          <w:color w:val="333333"/>
          <w:spacing w:val="0"/>
          <w:sz w:val="32"/>
          <w:szCs w:val="32"/>
          <w:shd w:val="clear" w:fill="FFFFFF"/>
        </w:rPr>
        <w:t>60</w:t>
      </w:r>
      <w:r>
        <w:rPr>
          <w:rFonts w:hint="eastAsia" w:ascii="方正仿宋_GBK" w:hAnsi="方正仿宋_GBK" w:eastAsia="方正仿宋_GBK" w:cs="方正仿宋_GBK"/>
          <w:i w:val="0"/>
          <w:iCs w:val="0"/>
          <w:caps w:val="0"/>
          <w:color w:val="333333"/>
          <w:spacing w:val="0"/>
          <w:sz w:val="32"/>
          <w:szCs w:val="32"/>
          <w:shd w:val="clear" w:fill="FFFFFF"/>
        </w:rPr>
        <w:t>分及以下者，不确定为拟录用对象。</w:t>
      </w:r>
    </w:p>
    <w:p w14:paraId="3C7AF7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2"/>
          <w:szCs w:val="32"/>
          <w:shd w:val="clear" w:fill="FFFFFF"/>
        </w:rPr>
        <w:t>（三）总成绩计算</w:t>
      </w:r>
    </w:p>
    <w:p w14:paraId="1C1272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总成绩</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笔试成绩×</w:t>
      </w:r>
      <w:r>
        <w:rPr>
          <w:rFonts w:hint="eastAsia" w:ascii="Times New Roman" w:hAnsi="Times New Roman" w:eastAsia="微软雅黑" w:cs="Times New Roman"/>
          <w:i w:val="0"/>
          <w:iCs w:val="0"/>
          <w:caps w:val="0"/>
          <w:color w:val="333333"/>
          <w:spacing w:val="0"/>
          <w:sz w:val="32"/>
          <w:szCs w:val="32"/>
          <w:shd w:val="clear" w:fill="FFFFFF"/>
          <w:lang w:val="en-US" w:eastAsia="zh-CN"/>
        </w:rPr>
        <w:t>5</w:t>
      </w:r>
      <w:r>
        <w:rPr>
          <w:rFonts w:hint="default" w:ascii="Times New Roman" w:hAnsi="Times New Roman" w:eastAsia="微软雅黑"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面试成绩×</w:t>
      </w:r>
      <w:r>
        <w:rPr>
          <w:rFonts w:hint="eastAsia" w:ascii="Times New Roman" w:hAnsi="Times New Roman" w:eastAsia="微软雅黑" w:cs="Times New Roman"/>
          <w:i w:val="0"/>
          <w:iCs w:val="0"/>
          <w:caps w:val="0"/>
          <w:color w:val="333333"/>
          <w:spacing w:val="0"/>
          <w:sz w:val="32"/>
          <w:szCs w:val="32"/>
          <w:shd w:val="clear" w:fill="FFFFFF"/>
          <w:lang w:val="en-US" w:eastAsia="zh-CN"/>
        </w:rPr>
        <w:t>5</w:t>
      </w:r>
      <w:r>
        <w:rPr>
          <w:rFonts w:hint="default" w:ascii="Times New Roman" w:hAnsi="Times New Roman" w:eastAsia="微软雅黑"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。笔试成绩、面试成绩及总成绩均采取百分制计算，四舍五入后精确到小数点后两位数。面试当天公布面试成绩、总成绩和参加体检人选名单。</w:t>
      </w:r>
    </w:p>
    <w:p w14:paraId="58475B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2"/>
          <w:szCs w:val="32"/>
          <w:shd w:val="clear" w:fill="FFFFFF"/>
        </w:rPr>
        <w:t>（四）体检</w:t>
      </w:r>
    </w:p>
    <w:p w14:paraId="00ED85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依据考试成绩从高到低次序，按招录名额</w:t>
      </w:r>
      <w:r>
        <w:rPr>
          <w:rFonts w:hint="default" w:ascii="Times New Roman" w:hAnsi="Times New Roman" w:eastAsia="微软雅黑" w:cs="Times New Roman"/>
          <w:i w:val="0"/>
          <w:iCs w:val="0"/>
          <w:caps w:val="0"/>
          <w:color w:val="333333"/>
          <w:spacing w:val="0"/>
          <w:sz w:val="32"/>
          <w:szCs w:val="32"/>
          <w:shd w:val="clear" w:fill="FFFFFF"/>
        </w:rPr>
        <w:t>1:1</w:t>
      </w:r>
      <w:r>
        <w:rPr>
          <w:rFonts w:hint="eastAsia" w:ascii="方正仿宋_GBK" w:hAnsi="方正仿宋_GBK" w:eastAsia="方正仿宋_GBK" w:cs="方正仿宋_GBK"/>
          <w:i w:val="0"/>
          <w:iCs w:val="0"/>
          <w:caps w:val="0"/>
          <w:color w:val="333333"/>
          <w:spacing w:val="0"/>
          <w:sz w:val="32"/>
          <w:szCs w:val="32"/>
          <w:shd w:val="clear" w:fill="FFFFFF"/>
        </w:rPr>
        <w:t>确定人选进入体检环节，凡体检不合格者或确认自动放弃而产生缺额情况，按考试成绩得分情况从高到低依次递补，体检参照公务员录用体检标准组织实施，体检费用由报考人员自行承担，并将检查报告交镇党的建设办公室。</w:t>
      </w:r>
    </w:p>
    <w:p w14:paraId="65F34B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2"/>
          <w:szCs w:val="32"/>
          <w:shd w:val="clear" w:fill="FFFFFF"/>
        </w:rPr>
        <w:t>（五）政审考察</w:t>
      </w:r>
    </w:p>
    <w:p w14:paraId="37EA6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将体检合格人员相关资料上报县委组织部联合审查。若政审考察不合格或经确认自愿放弃的，则按考生的考试成绩高低顺序依次递补。</w:t>
      </w:r>
    </w:p>
    <w:p w14:paraId="5E40F2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2"/>
          <w:szCs w:val="32"/>
          <w:shd w:val="clear" w:fill="FFFFFF"/>
        </w:rPr>
        <w:t>（六）公示</w:t>
      </w:r>
    </w:p>
    <w:p w14:paraId="7FF153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镇党委对确定的本土人才拟任人选进行为期</w:t>
      </w:r>
      <w:r>
        <w:rPr>
          <w:rFonts w:hint="default" w:ascii="Times New Roman" w:hAnsi="Times New Roman" w:eastAsia="微软雅黑" w:cs="Times New Roman"/>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个工作日的公示。公示期间，凡被举报不符合选拔条件并被查实的不予录用。</w:t>
      </w:r>
    </w:p>
    <w:p w14:paraId="46EE84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2"/>
          <w:szCs w:val="32"/>
          <w:shd w:val="clear" w:fill="FFFFFF"/>
        </w:rPr>
        <w:t>五、管理及待遇</w:t>
      </w:r>
    </w:p>
    <w:p w14:paraId="499651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被录用的本土人才，必须服从镇党委、政府的调剂安排；不服从调剂的，视为主动放弃。</w:t>
      </w:r>
    </w:p>
    <w:p w14:paraId="7FF970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镇党委、政府对本土人才实行动态管理。根据工作需要，由党的建设办公室或村党支部对本土人才进行定期或不定期考核鉴定，提出使用建议意见，镇党委、政府根据建议意见研究决定继续留用或辞退。</w:t>
      </w:r>
    </w:p>
    <w:p w14:paraId="508611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按照垫江县委组织部、垫江县财政局等相关要求，落实工作待遇；特别优秀的，可作为村专职干部或者村支</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两委</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后备人选。</w:t>
      </w:r>
    </w:p>
    <w:p w14:paraId="72A49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2"/>
          <w:szCs w:val="32"/>
          <w:shd w:val="clear" w:fill="FFFFFF"/>
        </w:rPr>
        <w:t>六、其他事项</w:t>
      </w:r>
      <w:r>
        <w:rPr>
          <w:rFonts w:hint="default" w:ascii="Times New Roman" w:hAnsi="Times New Roman" w:eastAsia="微软雅黑" w:cs="Times New Roman"/>
          <w:i w:val="0"/>
          <w:iCs w:val="0"/>
          <w:caps w:val="0"/>
          <w:color w:val="333333"/>
          <w:spacing w:val="0"/>
          <w:sz w:val="32"/>
          <w:szCs w:val="32"/>
          <w:shd w:val="clear" w:fill="FFFFFF"/>
        </w:rPr>
        <w:t> </w:t>
      </w:r>
    </w:p>
    <w:p w14:paraId="6C754F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本《公告》由</w:t>
      </w:r>
      <w:r>
        <w:rPr>
          <w:rFonts w:hint="eastAsia" w:ascii="方正仿宋_GBK" w:hAnsi="方正仿宋_GBK" w:eastAsia="方正仿宋_GBK" w:cs="方正仿宋_GBK"/>
          <w:i w:val="0"/>
          <w:iCs w:val="0"/>
          <w:caps w:val="0"/>
          <w:color w:val="333333"/>
          <w:spacing w:val="0"/>
          <w:sz w:val="32"/>
          <w:szCs w:val="32"/>
          <w:shd w:val="clear" w:fill="FFFFFF"/>
          <w:lang w:eastAsia="zh-CN"/>
        </w:rPr>
        <w:t>包家</w:t>
      </w:r>
      <w:r>
        <w:rPr>
          <w:rFonts w:hint="eastAsia" w:ascii="方正仿宋_GBK" w:hAnsi="方正仿宋_GBK" w:eastAsia="方正仿宋_GBK" w:cs="方正仿宋_GBK"/>
          <w:i w:val="0"/>
          <w:iCs w:val="0"/>
          <w:caps w:val="0"/>
          <w:color w:val="333333"/>
          <w:spacing w:val="0"/>
          <w:sz w:val="32"/>
          <w:szCs w:val="32"/>
          <w:shd w:val="clear" w:fill="FFFFFF"/>
        </w:rPr>
        <w:t>镇党的建设办公室负责解释，未尽事宜由镇党委集体研究。</w:t>
      </w:r>
      <w:r>
        <w:rPr>
          <w:rFonts w:hint="default" w:ascii="Times New Roman" w:hAnsi="Times New Roman" w:eastAsia="微软雅黑" w:cs="Times New Roman"/>
          <w:i w:val="0"/>
          <w:iCs w:val="0"/>
          <w:caps w:val="0"/>
          <w:color w:val="333333"/>
          <w:spacing w:val="0"/>
          <w:sz w:val="32"/>
          <w:szCs w:val="32"/>
          <w:shd w:val="clear" w:fill="FFFFFF"/>
        </w:rPr>
        <w:t> </w:t>
      </w:r>
    </w:p>
    <w:p w14:paraId="32E2DC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联系人：</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周</w:t>
      </w:r>
      <w:r>
        <w:rPr>
          <w:rFonts w:hint="eastAsia" w:ascii="方正仿宋_GBK" w:hAnsi="方正仿宋_GBK" w:eastAsia="方正仿宋_GBK" w:cs="方正仿宋_GBK"/>
          <w:i w:val="0"/>
          <w:iCs w:val="0"/>
          <w:caps w:val="0"/>
          <w:color w:val="333333"/>
          <w:spacing w:val="0"/>
          <w:sz w:val="32"/>
          <w:szCs w:val="32"/>
          <w:shd w:val="clear" w:fill="FFFFFF"/>
        </w:rPr>
        <w:t>老师</w:t>
      </w:r>
      <w:r>
        <w:rPr>
          <w:rFonts w:hint="default" w:ascii="Times New Roman" w:hAnsi="Times New Roman" w:eastAsia="微软雅黑"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电话：</w:t>
      </w:r>
      <w:r>
        <w:rPr>
          <w:rFonts w:hint="default" w:ascii="Times New Roman" w:hAnsi="Times New Roman" w:eastAsia="微软雅黑" w:cs="Times New Roman"/>
          <w:i w:val="0"/>
          <w:iCs w:val="0"/>
          <w:caps w:val="0"/>
          <w:color w:val="333333"/>
          <w:spacing w:val="0"/>
          <w:sz w:val="32"/>
          <w:szCs w:val="32"/>
          <w:shd w:val="clear" w:fill="FFFFFF"/>
        </w:rPr>
        <w:t>023-7458</w:t>
      </w:r>
      <w:r>
        <w:rPr>
          <w:rFonts w:hint="eastAsia" w:ascii="Times New Roman" w:hAnsi="Times New Roman" w:eastAsia="微软雅黑" w:cs="Times New Roman"/>
          <w:i w:val="0"/>
          <w:iCs w:val="0"/>
          <w:caps w:val="0"/>
          <w:color w:val="333333"/>
          <w:spacing w:val="0"/>
          <w:sz w:val="32"/>
          <w:szCs w:val="32"/>
          <w:shd w:val="clear" w:fill="FFFFFF"/>
          <w:lang w:val="en-US" w:eastAsia="zh-CN"/>
        </w:rPr>
        <w:t>6789</w:t>
      </w: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微软雅黑" w:cs="Times New Roman"/>
          <w:i w:val="0"/>
          <w:iCs w:val="0"/>
          <w:caps w:val="0"/>
          <w:color w:val="333333"/>
          <w:spacing w:val="0"/>
          <w:sz w:val="32"/>
          <w:szCs w:val="32"/>
          <w:shd w:val="clear" w:fill="FFFFFF"/>
        </w:rPr>
        <w:t>1</w:t>
      </w:r>
      <w:r>
        <w:rPr>
          <w:rFonts w:hint="eastAsia" w:ascii="Times New Roman" w:hAnsi="Times New Roman" w:eastAsia="微软雅黑" w:cs="Times New Roman"/>
          <w:i w:val="0"/>
          <w:iCs w:val="0"/>
          <w:caps w:val="0"/>
          <w:color w:val="333333"/>
          <w:spacing w:val="0"/>
          <w:sz w:val="32"/>
          <w:szCs w:val="32"/>
          <w:shd w:val="clear" w:fill="FFFFFF"/>
          <w:lang w:val="en-US" w:eastAsia="zh-CN"/>
        </w:rPr>
        <w:t>3527453312</w:t>
      </w:r>
      <w:r>
        <w:rPr>
          <w:rFonts w:hint="eastAsia" w:ascii="方正仿宋_GBK" w:hAnsi="方正仿宋_GBK" w:eastAsia="方正仿宋_GBK" w:cs="方正仿宋_GBK"/>
          <w:i w:val="0"/>
          <w:iCs w:val="0"/>
          <w:caps w:val="0"/>
          <w:color w:val="333333"/>
          <w:spacing w:val="0"/>
          <w:sz w:val="32"/>
          <w:szCs w:val="32"/>
          <w:shd w:val="clear" w:fill="FFFFFF"/>
        </w:rPr>
        <w:t>。</w:t>
      </w:r>
    </w:p>
    <w:p w14:paraId="358473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附件：</w:t>
      </w:r>
      <w:r>
        <w:rPr>
          <w:rFonts w:hint="eastAsia" w:ascii="方正仿宋_GBK" w:hAnsi="方正仿宋_GBK" w:eastAsia="方正仿宋_GBK" w:cs="方正仿宋_GBK"/>
          <w:i w:val="0"/>
          <w:iCs w:val="0"/>
          <w:caps w:val="0"/>
          <w:color w:val="333333"/>
          <w:spacing w:val="0"/>
          <w:sz w:val="32"/>
          <w:szCs w:val="32"/>
          <w:shd w:val="clear" w:fill="FFFFFF"/>
          <w:lang w:eastAsia="zh-CN"/>
        </w:rPr>
        <w:t>包家</w:t>
      </w:r>
      <w:r>
        <w:rPr>
          <w:rFonts w:hint="eastAsia" w:ascii="方正仿宋_GBK" w:hAnsi="方正仿宋_GBK" w:eastAsia="方正仿宋_GBK" w:cs="方正仿宋_GBK"/>
          <w:i w:val="0"/>
          <w:iCs w:val="0"/>
          <w:caps w:val="0"/>
          <w:color w:val="333333"/>
          <w:spacing w:val="0"/>
          <w:sz w:val="32"/>
          <w:szCs w:val="32"/>
          <w:shd w:val="clear" w:fill="FFFFFF"/>
        </w:rPr>
        <w:t>镇</w:t>
      </w:r>
      <w:r>
        <w:rPr>
          <w:rFonts w:hint="default" w:ascii="Times New Roman" w:hAnsi="Times New Roman" w:eastAsia="微软雅黑" w:cs="Times New Roman"/>
          <w:i w:val="0"/>
          <w:iCs w:val="0"/>
          <w:caps w:val="0"/>
          <w:color w:val="333333"/>
          <w:spacing w:val="0"/>
          <w:sz w:val="32"/>
          <w:szCs w:val="32"/>
          <w:shd w:val="clear" w:fill="FFFFFF"/>
        </w:rPr>
        <w:t>2026</w:t>
      </w:r>
      <w:r>
        <w:rPr>
          <w:rFonts w:hint="eastAsia" w:ascii="方正仿宋_GBK" w:hAnsi="方正仿宋_GBK" w:eastAsia="方正仿宋_GBK" w:cs="方正仿宋_GBK"/>
          <w:i w:val="0"/>
          <w:iCs w:val="0"/>
          <w:caps w:val="0"/>
          <w:color w:val="333333"/>
          <w:spacing w:val="0"/>
          <w:sz w:val="32"/>
          <w:szCs w:val="32"/>
          <w:shd w:val="clear" w:fill="FFFFFF"/>
        </w:rPr>
        <w:t>年本土人才选拔报名表</w:t>
      </w:r>
    </w:p>
    <w:p w14:paraId="5F3EAC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 </w:t>
      </w:r>
    </w:p>
    <w:p w14:paraId="0E8860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2"/>
          <w:szCs w:val="32"/>
          <w:shd w:val="clear" w:fill="FFFFFF"/>
        </w:rPr>
        <w:t> </w:t>
      </w:r>
    </w:p>
    <w:p w14:paraId="1C24D4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448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2"/>
          <w:szCs w:val="32"/>
          <w:shd w:val="clear" w:fill="FFFFFF"/>
        </w:rPr>
        <w:t>垫江县</w:t>
      </w:r>
      <w:r>
        <w:rPr>
          <w:rFonts w:hint="eastAsia" w:ascii="方正仿宋_GBK" w:hAnsi="方正仿宋_GBK" w:eastAsia="方正仿宋_GBK" w:cs="方正仿宋_GBK"/>
          <w:i w:val="0"/>
          <w:iCs w:val="0"/>
          <w:caps w:val="0"/>
          <w:color w:val="333333"/>
          <w:spacing w:val="0"/>
          <w:sz w:val="32"/>
          <w:szCs w:val="32"/>
          <w:shd w:val="clear" w:fill="FFFFFF"/>
          <w:lang w:eastAsia="zh-CN"/>
        </w:rPr>
        <w:t>包家</w:t>
      </w:r>
      <w:r>
        <w:rPr>
          <w:rFonts w:hint="eastAsia" w:ascii="方正仿宋_GBK" w:hAnsi="方正仿宋_GBK" w:eastAsia="方正仿宋_GBK" w:cs="方正仿宋_GBK"/>
          <w:i w:val="0"/>
          <w:iCs w:val="0"/>
          <w:caps w:val="0"/>
          <w:color w:val="333333"/>
          <w:spacing w:val="0"/>
          <w:sz w:val="32"/>
          <w:szCs w:val="32"/>
          <w:shd w:val="clear" w:fill="FFFFFF"/>
        </w:rPr>
        <w:t>镇人民政府</w:t>
      </w:r>
    </w:p>
    <w:p w14:paraId="0A9EF4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4800"/>
      </w:pPr>
      <w:r>
        <w:rPr>
          <w:rFonts w:hint="default" w:ascii="Times New Roman" w:hAnsi="Times New Roman" w:eastAsia="微软雅黑" w:cs="Times New Roman"/>
          <w:i w:val="0"/>
          <w:iCs w:val="0"/>
          <w:caps w:val="0"/>
          <w:color w:val="333333"/>
          <w:spacing w:val="0"/>
          <w:sz w:val="32"/>
          <w:szCs w:val="32"/>
          <w:shd w:val="clear" w:fill="FFFFFF"/>
        </w:rPr>
        <w:t>2026</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eastAsia" w:ascii="Times New Roman" w:hAnsi="Times New Roman" w:eastAsia="微软雅黑" w:cs="Times New Roman"/>
          <w:i w:val="0"/>
          <w:iCs w:val="0"/>
          <w:caps w:val="0"/>
          <w:color w:val="333333"/>
          <w:spacing w:val="0"/>
          <w:sz w:val="32"/>
          <w:szCs w:val="32"/>
          <w:shd w:val="clear" w:fill="FFFFFF"/>
          <w:lang w:val="en-US" w:eastAsia="zh-CN"/>
        </w:rPr>
        <w:t>7</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eastAsia" w:ascii="Times New Roman" w:hAnsi="Times New Roman" w:eastAsia="微软雅黑" w:cs="Times New Roman"/>
          <w:i w:val="0"/>
          <w:iCs w:val="0"/>
          <w:caps w:val="0"/>
          <w:color w:val="333333"/>
          <w:spacing w:val="0"/>
          <w:sz w:val="32"/>
          <w:szCs w:val="32"/>
          <w:shd w:val="clear" w:fill="FFFFFF"/>
          <w:lang w:val="en-US" w:eastAsia="zh-CN"/>
        </w:rPr>
        <w:t>2</w:t>
      </w:r>
      <w:r>
        <w:rPr>
          <w:rFonts w:hint="eastAsia" w:ascii="方正仿宋_GBK" w:hAnsi="方正仿宋_GBK" w:eastAsia="方正仿宋_GBK" w:cs="方正仿宋_GBK"/>
          <w:i w:val="0"/>
          <w:iCs w:val="0"/>
          <w:caps w:val="0"/>
          <w:color w:val="333333"/>
          <w:spacing w:val="0"/>
          <w:sz w:val="32"/>
          <w:szCs w:val="32"/>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0100B"/>
    <w:rsid w:val="47CF4B5A"/>
    <w:rsid w:val="56436C3A"/>
    <w:rsid w:val="6D144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1913</Words>
  <Characters>2002</Characters>
  <Lines>0</Lines>
  <Paragraphs>0</Paragraphs>
  <TotalTime>13</TotalTime>
  <ScaleCrop>false</ScaleCrop>
  <LinksUpToDate>false</LinksUpToDate>
  <CharactersWithSpaces>2002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2026-07-02T02:32:00Z</dcterms:created>
  <dc:creator>Administrator</dc:creator>
  <cp:lastModifiedBy>曾馨</cp:lastModifiedBy>
  <cp:lastPrinted>2026-07-02T03:17:00Z</cp:lastPrinted>
  <dcterms:modified xsi:type="dcterms:W3CDTF">2026-07-02T06:09:47Z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eyJoZGlkIjoiYjZjMTAxOWUzOWVjM2NiMGEwYjYwMzFlOGVjOTVhZTEiLCJ1c2VySWQiOiIxNjcyMDA0NjM1In0=</vt:lpwstr>
  </property>
  <property fmtid="{D5CDD505-2E9C-101B-9397-08002B2CF9AE}" pid="4" name="ICV">
    <vt:lpwstr>429A72C8B2644A2D905DAB66D9A62045_12</vt:lpwstr>
  </property>
</Properties>
</file>