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9ECC1" w14:textId="77777777" w:rsidR="00FE65C1" w:rsidRDefault="00FE65C1">
      <w:pPr>
        <w:spacing w:line="560" w:lineRule="exact"/>
        <w:jc w:val="center"/>
        <w:rPr>
          <w:rFonts w:ascii="Times New Roman" w:eastAsia="方正小标宋简体" w:hAnsi="Times New Roman" w:cs="Times New Roman"/>
          <w:sz w:val="44"/>
          <w:szCs w:val="44"/>
        </w:rPr>
      </w:pPr>
    </w:p>
    <w:p w14:paraId="6A9C962E" w14:textId="77777777" w:rsidR="00FE65C1" w:rsidRDefault="003E42A7">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四川省数字经济产业发展有限责任公司</w:t>
      </w:r>
    </w:p>
    <w:p w14:paraId="143A5C66" w14:textId="22241B14" w:rsidR="00FE65C1" w:rsidRDefault="00A30F8D">
      <w:pPr>
        <w:spacing w:line="64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在恩阳区</w:t>
      </w:r>
      <w:r w:rsidR="003E42A7">
        <w:rPr>
          <w:rFonts w:ascii="Times New Roman" w:eastAsia="方正小标宋简体" w:hAnsi="Times New Roman" w:cs="Times New Roman" w:hint="eastAsia"/>
          <w:sz w:val="44"/>
          <w:szCs w:val="44"/>
        </w:rPr>
        <w:t>发布</w:t>
      </w:r>
      <w:r w:rsidR="003E42A7">
        <w:rPr>
          <w:rFonts w:ascii="Times New Roman" w:eastAsia="方正小标宋简体" w:hAnsi="Times New Roman" w:cs="Times New Roman"/>
          <w:sz w:val="44"/>
          <w:szCs w:val="44"/>
        </w:rPr>
        <w:t>岗位公开选聘的公告</w:t>
      </w:r>
    </w:p>
    <w:p w14:paraId="1DF767EF" w14:textId="77777777" w:rsidR="00FE65C1" w:rsidRDefault="00FE65C1">
      <w:pPr>
        <w:spacing w:line="640" w:lineRule="exact"/>
        <w:ind w:leftChars="304" w:left="1598" w:hangingChars="300" w:hanging="960"/>
        <w:rPr>
          <w:rFonts w:ascii="Times New Roman" w:eastAsia="仿宋_GB2312" w:hAnsi="Times New Roman" w:cs="Times New Roman"/>
          <w:sz w:val="32"/>
          <w:szCs w:val="32"/>
        </w:rPr>
      </w:pPr>
    </w:p>
    <w:p w14:paraId="375AFC1D" w14:textId="77777777" w:rsidR="00641CE5" w:rsidRPr="00B74A33" w:rsidRDefault="00641CE5">
      <w:pPr>
        <w:overflowPunct w:val="0"/>
        <w:adjustRightInd w:val="0"/>
        <w:snapToGrid w:val="0"/>
        <w:spacing w:line="560" w:lineRule="exact"/>
        <w:ind w:firstLineChars="200" w:firstLine="640"/>
        <w:outlineLvl w:val="0"/>
        <w:rPr>
          <w:rFonts w:ascii="Times New Roman" w:eastAsia="黑体" w:hAnsi="Times New Roman" w:cs="Times New Roman"/>
          <w:sz w:val="32"/>
          <w:szCs w:val="32"/>
        </w:rPr>
      </w:pPr>
      <w:r w:rsidRPr="00B74A33">
        <w:rPr>
          <w:rFonts w:ascii="Times New Roman" w:eastAsia="黑体" w:hAnsi="Times New Roman" w:cs="Times New Roman" w:hint="eastAsia"/>
          <w:sz w:val="32"/>
          <w:szCs w:val="32"/>
        </w:rPr>
        <w:t>一、选聘背景</w:t>
      </w:r>
    </w:p>
    <w:p w14:paraId="3886B888" w14:textId="77777777" w:rsidR="00641CE5" w:rsidRDefault="00641CE5">
      <w:pPr>
        <w:overflowPunct w:val="0"/>
        <w:adjustRightInd w:val="0"/>
        <w:snapToGrid w:val="0"/>
        <w:spacing w:line="560" w:lineRule="exact"/>
        <w:ind w:firstLineChars="200" w:firstLine="640"/>
        <w:outlineLvl w:val="0"/>
        <w:rPr>
          <w:rFonts w:ascii="仿宋_GB2312" w:eastAsia="仿宋_GB2312"/>
          <w:sz w:val="32"/>
          <w:szCs w:val="32"/>
        </w:rPr>
      </w:pPr>
      <w:r>
        <w:rPr>
          <w:rFonts w:ascii="仿宋_GB2312" w:eastAsia="仿宋_GB2312"/>
          <w:sz w:val="32"/>
          <w:szCs w:val="32"/>
        </w:rPr>
        <w:t>四川省数字经济产业发展有限责任公司（</w:t>
      </w:r>
      <w:r>
        <w:rPr>
          <w:rFonts w:ascii="仿宋_GB2312" w:eastAsia="仿宋_GB2312" w:hint="eastAsia"/>
          <w:sz w:val="32"/>
          <w:szCs w:val="32"/>
        </w:rPr>
        <w:t>下称数字公司</w:t>
      </w:r>
      <w:r>
        <w:rPr>
          <w:rFonts w:ascii="仿宋_GB2312" w:eastAsia="仿宋_GB2312"/>
          <w:sz w:val="32"/>
          <w:szCs w:val="32"/>
        </w:rPr>
        <w:t>）</w:t>
      </w:r>
      <w:r w:rsidRPr="002375A1">
        <w:rPr>
          <w:rFonts w:ascii="仿宋_GB2312" w:eastAsia="仿宋_GB2312" w:hint="eastAsia"/>
          <w:sz w:val="32"/>
          <w:szCs w:val="32"/>
        </w:rPr>
        <w:t>为</w:t>
      </w:r>
      <w:r w:rsidRPr="00641CE5">
        <w:rPr>
          <w:rFonts w:ascii="仿宋_GB2312" w:eastAsia="仿宋_GB2312" w:hint="eastAsia"/>
          <w:sz w:val="32"/>
          <w:szCs w:val="32"/>
        </w:rPr>
        <w:t>是四川商投集团的全资二级子公司，是四川省委、省政府发展数字经济产业的平台载体和抓手</w:t>
      </w:r>
      <w:r>
        <w:rPr>
          <w:rFonts w:ascii="仿宋_GB2312" w:eastAsia="仿宋_GB2312" w:hint="eastAsia"/>
          <w:sz w:val="32"/>
          <w:szCs w:val="32"/>
        </w:rPr>
        <w:t>，</w:t>
      </w:r>
      <w:r w:rsidRPr="00641CE5">
        <w:rPr>
          <w:rFonts w:ascii="仿宋_GB2312" w:eastAsia="仿宋_GB2312" w:hint="eastAsia"/>
          <w:sz w:val="32"/>
          <w:szCs w:val="32"/>
        </w:rPr>
        <w:t>经营范围涵盖数字基建、数字珠宝、数字医疗等多</w:t>
      </w:r>
      <w:r>
        <w:rPr>
          <w:rFonts w:ascii="仿宋_GB2312" w:eastAsia="仿宋_GB2312" w:hint="eastAsia"/>
          <w:sz w:val="32"/>
          <w:szCs w:val="32"/>
        </w:rPr>
        <w:t>个板块</w:t>
      </w:r>
      <w:r w:rsidRPr="00641CE5">
        <w:rPr>
          <w:rFonts w:ascii="仿宋_GB2312" w:eastAsia="仿宋_GB2312" w:hint="eastAsia"/>
          <w:sz w:val="32"/>
          <w:szCs w:val="32"/>
        </w:rPr>
        <w:t>。</w:t>
      </w:r>
    </w:p>
    <w:p w14:paraId="236204A3" w14:textId="67512C37" w:rsidR="00641CE5" w:rsidRDefault="00641CE5">
      <w:pPr>
        <w:overflowPunct w:val="0"/>
        <w:adjustRightInd w:val="0"/>
        <w:snapToGrid w:val="0"/>
        <w:spacing w:line="560" w:lineRule="exact"/>
        <w:ind w:firstLineChars="200" w:firstLine="640"/>
        <w:outlineLvl w:val="0"/>
        <w:rPr>
          <w:rFonts w:ascii="Times New Roman" w:eastAsia="黑体" w:hAnsi="Times New Roman" w:cs="Times New Roman"/>
          <w:sz w:val="32"/>
          <w:szCs w:val="32"/>
        </w:rPr>
      </w:pPr>
      <w:r>
        <w:rPr>
          <w:rFonts w:ascii="仿宋_GB2312" w:eastAsia="仿宋_GB2312" w:hint="eastAsia"/>
          <w:sz w:val="32"/>
          <w:szCs w:val="32"/>
        </w:rPr>
        <w:t>为</w:t>
      </w:r>
      <w:r w:rsidRPr="002375A1">
        <w:rPr>
          <w:rFonts w:ascii="仿宋_GB2312" w:eastAsia="仿宋_GB2312" w:hint="eastAsia"/>
          <w:sz w:val="32"/>
          <w:szCs w:val="32"/>
        </w:rPr>
        <w:t>深入贯彻省委、省政府关于</w:t>
      </w:r>
      <w:r>
        <w:rPr>
          <w:rFonts w:ascii="仿宋_GB2312" w:eastAsia="仿宋_GB2312" w:hint="eastAsia"/>
          <w:sz w:val="32"/>
          <w:szCs w:val="32"/>
        </w:rPr>
        <w:t>39</w:t>
      </w:r>
      <w:r w:rsidRPr="002375A1">
        <w:rPr>
          <w:rFonts w:ascii="仿宋_GB2312" w:eastAsia="仿宋_GB2312" w:hint="eastAsia"/>
          <w:sz w:val="32"/>
          <w:szCs w:val="32"/>
        </w:rPr>
        <w:t>个欠发达县域托底性帮扶工作部署，</w:t>
      </w:r>
      <w:r w:rsidR="00657218">
        <w:rPr>
          <w:rFonts w:ascii="仿宋_GB2312" w:eastAsia="仿宋_GB2312" w:hint="eastAsia"/>
          <w:sz w:val="32"/>
          <w:szCs w:val="32"/>
        </w:rPr>
        <w:t>落实</w:t>
      </w:r>
      <w:r>
        <w:rPr>
          <w:rFonts w:ascii="仿宋_GB2312" w:eastAsia="仿宋_GB2312" w:hint="eastAsia"/>
          <w:sz w:val="32"/>
          <w:szCs w:val="32"/>
        </w:rPr>
        <w:t>集团</w:t>
      </w:r>
      <w:r w:rsidR="00657218">
        <w:rPr>
          <w:rFonts w:ascii="仿宋_GB2312" w:eastAsia="仿宋_GB2312" w:hint="eastAsia"/>
          <w:sz w:val="32"/>
          <w:szCs w:val="32"/>
        </w:rPr>
        <w:t>2026年</w:t>
      </w:r>
      <w:r w:rsidRPr="00641CE5">
        <w:rPr>
          <w:rFonts w:ascii="仿宋_GB2312" w:eastAsia="仿宋_GB2312" w:hint="eastAsia"/>
          <w:sz w:val="32"/>
          <w:szCs w:val="32"/>
        </w:rPr>
        <w:t>托底性</w:t>
      </w:r>
      <w:r>
        <w:rPr>
          <w:rFonts w:ascii="仿宋_GB2312" w:eastAsia="仿宋_GB2312" w:hint="eastAsia"/>
          <w:sz w:val="32"/>
          <w:szCs w:val="32"/>
        </w:rPr>
        <w:t>人</w:t>
      </w:r>
      <w:r w:rsidRPr="00B74A33">
        <w:rPr>
          <w:rFonts w:ascii="仿宋_GB2312" w:eastAsia="仿宋_GB2312" w:hint="eastAsia"/>
          <w:sz w:val="32"/>
          <w:szCs w:val="32"/>
        </w:rPr>
        <w:t>才帮扶</w:t>
      </w:r>
      <w:r w:rsidR="00657218" w:rsidRPr="00B74A33">
        <w:rPr>
          <w:rFonts w:ascii="仿宋_GB2312" w:eastAsia="仿宋_GB2312" w:hint="eastAsia"/>
          <w:sz w:val="32"/>
          <w:szCs w:val="32"/>
        </w:rPr>
        <w:t>工作</w:t>
      </w:r>
      <w:r w:rsidRPr="00B74A33">
        <w:rPr>
          <w:rFonts w:ascii="仿宋_GB2312" w:eastAsia="仿宋_GB2312" w:hint="eastAsia"/>
          <w:sz w:val="32"/>
          <w:szCs w:val="32"/>
        </w:rPr>
        <w:t>，数字公司本着拓宽恩阳区人才就业渠道，建立</w:t>
      </w:r>
      <w:r w:rsidR="00657218" w:rsidRPr="00B74A33">
        <w:rPr>
          <w:rFonts w:ascii="仿宋_GB2312" w:eastAsia="仿宋_GB2312" w:hint="eastAsia"/>
          <w:sz w:val="32"/>
          <w:szCs w:val="32"/>
        </w:rPr>
        <w:t>受扶地</w:t>
      </w:r>
      <w:r w:rsidRPr="00B74A33">
        <w:rPr>
          <w:rFonts w:ascii="仿宋_GB2312" w:eastAsia="仿宋_GB2312" w:hint="eastAsia"/>
          <w:sz w:val="32"/>
          <w:szCs w:val="32"/>
        </w:rPr>
        <w:t>籍贯人员的常态化</w:t>
      </w:r>
      <w:r w:rsidR="00657218" w:rsidRPr="00B74A33">
        <w:rPr>
          <w:rFonts w:ascii="仿宋_GB2312" w:eastAsia="仿宋_GB2312" w:hint="eastAsia"/>
          <w:sz w:val="32"/>
          <w:szCs w:val="32"/>
        </w:rPr>
        <w:t>招聘</w:t>
      </w:r>
      <w:r w:rsidRPr="00B74A33">
        <w:rPr>
          <w:rFonts w:ascii="仿宋_GB2312" w:eastAsia="仿宋_GB2312" w:hint="eastAsia"/>
          <w:sz w:val="32"/>
          <w:szCs w:val="32"/>
        </w:rPr>
        <w:t>机制，向</w:t>
      </w:r>
      <w:r w:rsidR="00657218" w:rsidRPr="00B74A33">
        <w:rPr>
          <w:rFonts w:ascii="仿宋_GB2312" w:eastAsia="仿宋_GB2312" w:hint="eastAsia"/>
          <w:sz w:val="32"/>
          <w:szCs w:val="32"/>
        </w:rPr>
        <w:t>恩阳区发布数字公司的岗位公开招聘信息。</w:t>
      </w:r>
      <w:bookmarkStart w:id="0" w:name="_GoBack"/>
      <w:bookmarkEnd w:id="0"/>
    </w:p>
    <w:p w14:paraId="0258A2C8" w14:textId="3730B6CB" w:rsidR="00FE65C1" w:rsidRDefault="00657218">
      <w:pPr>
        <w:overflowPunct w:val="0"/>
        <w:adjustRightInd w:val="0"/>
        <w:snapToGrid w:val="0"/>
        <w:spacing w:line="56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sidR="003E42A7">
        <w:rPr>
          <w:rFonts w:ascii="Times New Roman" w:eastAsia="黑体" w:hAnsi="Times New Roman" w:cs="Times New Roman"/>
          <w:sz w:val="32"/>
          <w:szCs w:val="32"/>
        </w:rPr>
        <w:t>、选聘原则</w:t>
      </w:r>
    </w:p>
    <w:p w14:paraId="1D6983A9" w14:textId="77777777" w:rsidR="00FE65C1" w:rsidRDefault="003E42A7">
      <w:pPr>
        <w:overflowPunct w:val="0"/>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坚持党管干部党管人才原则，坚持公平公正公开，坚持调结构促发展，注重业务能力和综合素质，人岗相适，择优聘任。</w:t>
      </w:r>
    </w:p>
    <w:p w14:paraId="73ECBC4A" w14:textId="62E162FC" w:rsidR="00FE65C1" w:rsidRDefault="00657218">
      <w:pPr>
        <w:overflowPunct w:val="0"/>
        <w:adjustRightInd w:val="0"/>
        <w:snapToGrid w:val="0"/>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sidR="003E42A7">
        <w:rPr>
          <w:rFonts w:ascii="Times New Roman" w:eastAsia="黑体" w:hAnsi="Times New Roman" w:cs="Times New Roman" w:hint="eastAsia"/>
          <w:sz w:val="32"/>
          <w:szCs w:val="32"/>
        </w:rPr>
        <w:t>、</w:t>
      </w:r>
      <w:r w:rsidR="003E42A7">
        <w:rPr>
          <w:rFonts w:ascii="Times New Roman" w:eastAsia="黑体" w:hAnsi="Times New Roman" w:cs="Times New Roman"/>
          <w:sz w:val="32"/>
          <w:szCs w:val="32"/>
        </w:rPr>
        <w:t>选聘岗位、职数</w:t>
      </w:r>
    </w:p>
    <w:p w14:paraId="5C00682E" w14:textId="77777777" w:rsidR="00FE65C1" w:rsidRDefault="003E42A7">
      <w:pPr>
        <w:widowControl/>
        <w:spacing w:line="560" w:lineRule="exact"/>
        <w:ind w:firstLineChars="200" w:firstLine="640"/>
        <w:jc w:val="left"/>
        <w:rPr>
          <w:rFonts w:ascii="Times New Roman" w:eastAsia="仿宋_GB2312" w:hAnsi="Times New Roman" w:cs="Times New Roman"/>
          <w:color w:val="000000"/>
          <w:kern w:val="0"/>
          <w:sz w:val="31"/>
          <w:szCs w:val="31"/>
          <w:lang w:bidi="ar"/>
        </w:rPr>
      </w:pPr>
      <w:r>
        <w:rPr>
          <w:rFonts w:ascii="Times New Roman" w:eastAsia="仿宋_GB2312" w:hAnsi="Times New Roman" w:cs="Times New Roman"/>
          <w:sz w:val="32"/>
          <w:szCs w:val="32"/>
        </w:rPr>
        <w:t>总部</w:t>
      </w:r>
      <w:r>
        <w:rPr>
          <w:rFonts w:ascii="Times New Roman" w:eastAsia="仿宋_GB2312" w:hAnsi="Times New Roman" w:cs="Times New Roman"/>
          <w:color w:val="000000"/>
          <w:kern w:val="0"/>
          <w:sz w:val="32"/>
          <w:szCs w:val="32"/>
          <w:lang w:bidi="ar"/>
        </w:rPr>
        <w:t>投资管理部部长</w:t>
      </w:r>
      <w:r>
        <w:rPr>
          <w:rFonts w:ascii="Times New Roman" w:eastAsia="宋体" w:hAnsi="Times New Roman" w:cs="Times New Roman"/>
          <w:color w:val="000000"/>
          <w:kern w:val="0"/>
          <w:sz w:val="31"/>
          <w:szCs w:val="31"/>
          <w:lang w:bidi="ar"/>
        </w:rPr>
        <w:t>1</w:t>
      </w:r>
      <w:r>
        <w:rPr>
          <w:rFonts w:ascii="Times New Roman" w:eastAsia="仿宋_GB2312" w:hAnsi="Times New Roman" w:cs="Times New Roman"/>
          <w:color w:val="000000"/>
          <w:kern w:val="0"/>
          <w:sz w:val="31"/>
          <w:szCs w:val="31"/>
          <w:lang w:bidi="ar"/>
        </w:rPr>
        <w:t>名</w:t>
      </w:r>
    </w:p>
    <w:p w14:paraId="16A98BF3" w14:textId="77777777" w:rsidR="00FE65C1" w:rsidRDefault="003E42A7">
      <w:pPr>
        <w:widowControl/>
        <w:spacing w:line="560" w:lineRule="exact"/>
        <w:ind w:firstLineChars="200" w:firstLine="640"/>
        <w:jc w:val="left"/>
        <w:rPr>
          <w:rFonts w:ascii="Times New Roman" w:eastAsia="仿宋_GB2312" w:hAnsi="Times New Roman" w:cs="Times New Roman"/>
          <w:color w:val="000000"/>
          <w:kern w:val="0"/>
          <w:sz w:val="31"/>
          <w:szCs w:val="31"/>
          <w:lang w:bidi="ar"/>
        </w:rPr>
      </w:pPr>
      <w:r>
        <w:rPr>
          <w:rFonts w:ascii="Times New Roman" w:eastAsia="仿宋_GB2312" w:hAnsi="Times New Roman" w:cs="Times New Roman"/>
          <w:sz w:val="32"/>
          <w:szCs w:val="32"/>
        </w:rPr>
        <w:t>总部</w:t>
      </w:r>
      <w:r>
        <w:rPr>
          <w:rFonts w:ascii="Times New Roman" w:eastAsia="仿宋_GB2312" w:hAnsi="Times New Roman" w:cs="Times New Roman"/>
          <w:color w:val="000000"/>
          <w:kern w:val="0"/>
          <w:sz w:val="31"/>
          <w:szCs w:val="31"/>
          <w:lang w:bidi="ar"/>
        </w:rPr>
        <w:t>党群政工部副部长</w:t>
      </w:r>
      <w:r>
        <w:rPr>
          <w:rFonts w:ascii="Times New Roman" w:eastAsia="宋体" w:hAnsi="Times New Roman" w:cs="Times New Roman"/>
          <w:color w:val="000000"/>
          <w:kern w:val="0"/>
          <w:sz w:val="31"/>
          <w:szCs w:val="31"/>
          <w:lang w:bidi="ar"/>
        </w:rPr>
        <w:t>1</w:t>
      </w:r>
      <w:r>
        <w:rPr>
          <w:rFonts w:ascii="Times New Roman" w:eastAsia="仿宋_GB2312" w:hAnsi="Times New Roman" w:cs="Times New Roman"/>
          <w:color w:val="000000"/>
          <w:kern w:val="0"/>
          <w:sz w:val="31"/>
          <w:szCs w:val="31"/>
          <w:lang w:bidi="ar"/>
        </w:rPr>
        <w:t>名</w:t>
      </w:r>
    </w:p>
    <w:p w14:paraId="016A9796" w14:textId="77777777" w:rsidR="00FE65C1" w:rsidRDefault="003E42A7">
      <w:pPr>
        <w:widowControl/>
        <w:spacing w:line="560" w:lineRule="exact"/>
        <w:ind w:firstLineChars="200" w:firstLine="640"/>
        <w:jc w:val="left"/>
        <w:rPr>
          <w:rFonts w:ascii="Times New Roman" w:eastAsia="黑体" w:hAnsi="Times New Roman" w:cs="Times New Roman"/>
          <w:sz w:val="32"/>
          <w:szCs w:val="32"/>
        </w:rPr>
      </w:pPr>
      <w:r>
        <w:rPr>
          <w:rStyle w:val="a7"/>
          <w:rFonts w:ascii="Times New Roman" w:eastAsia="仿宋_GB2312" w:hAnsi="Times New Roman" w:cs="Times New Roman"/>
          <w:b w:val="0"/>
          <w:bCs/>
          <w:color w:val="000000"/>
          <w:kern w:val="0"/>
          <w:sz w:val="32"/>
          <w:szCs w:val="32"/>
          <w:lang w:bidi="ar"/>
        </w:rPr>
        <w:t>四川省商投信息技术有限责任公司</w:t>
      </w:r>
      <w:r>
        <w:rPr>
          <w:rFonts w:ascii="Times New Roman" w:eastAsia="仿宋_GB2312" w:hAnsi="Times New Roman" w:cs="Times New Roman"/>
          <w:color w:val="000000"/>
          <w:kern w:val="0"/>
          <w:sz w:val="31"/>
          <w:szCs w:val="31"/>
          <w:lang w:bidi="ar"/>
        </w:rPr>
        <w:t>副总经理</w:t>
      </w:r>
      <w:r>
        <w:rPr>
          <w:rFonts w:ascii="Times New Roman" w:eastAsia="宋体" w:hAnsi="Times New Roman" w:cs="Times New Roman"/>
          <w:color w:val="000000"/>
          <w:kern w:val="0"/>
          <w:sz w:val="31"/>
          <w:szCs w:val="31"/>
          <w:lang w:bidi="ar"/>
        </w:rPr>
        <w:t>1</w:t>
      </w:r>
      <w:r>
        <w:rPr>
          <w:rFonts w:ascii="Times New Roman" w:eastAsia="仿宋_GB2312" w:hAnsi="Times New Roman" w:cs="Times New Roman"/>
          <w:color w:val="000000"/>
          <w:kern w:val="0"/>
          <w:sz w:val="31"/>
          <w:szCs w:val="31"/>
          <w:lang w:bidi="ar"/>
        </w:rPr>
        <w:t>名</w:t>
      </w:r>
    </w:p>
    <w:p w14:paraId="714612B5" w14:textId="7B9F4432" w:rsidR="00FE65C1" w:rsidRDefault="00657218">
      <w:pPr>
        <w:pStyle w:val="a6"/>
        <w:widowControl/>
        <w:overflowPunct w:val="0"/>
        <w:adjustRightInd w:val="0"/>
        <w:snapToGrid w:val="0"/>
        <w:spacing w:beforeAutospacing="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四</w:t>
      </w:r>
      <w:r w:rsidR="003E42A7">
        <w:rPr>
          <w:rFonts w:ascii="Times New Roman" w:eastAsia="黑体" w:hAnsi="Times New Roman" w:cs="Times New Roman" w:hint="eastAsia"/>
          <w:kern w:val="2"/>
          <w:sz w:val="32"/>
          <w:szCs w:val="32"/>
        </w:rPr>
        <w:t>、</w:t>
      </w:r>
      <w:r w:rsidR="003E42A7">
        <w:rPr>
          <w:rFonts w:ascii="Times New Roman" w:eastAsia="黑体" w:hAnsi="Times New Roman" w:cs="Times New Roman"/>
          <w:kern w:val="2"/>
          <w:sz w:val="32"/>
          <w:szCs w:val="32"/>
        </w:rPr>
        <w:t>选聘资格</w:t>
      </w:r>
      <w:r w:rsidR="003E42A7">
        <w:rPr>
          <w:rFonts w:ascii="Times New Roman" w:eastAsia="黑体" w:hAnsi="Times New Roman" w:cs="Times New Roman"/>
          <w:kern w:val="2"/>
          <w:sz w:val="32"/>
          <w:szCs w:val="32"/>
        </w:rPr>
        <w:t xml:space="preserve"> </w:t>
      </w:r>
    </w:p>
    <w:p w14:paraId="284892F5" w14:textId="77777777" w:rsidR="00FE65C1" w:rsidRDefault="003E42A7">
      <w:pPr>
        <w:spacing w:line="56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（一）基本条件</w:t>
      </w:r>
    </w:p>
    <w:p w14:paraId="033A80EC" w14:textId="77777777" w:rsidR="00FE65C1" w:rsidRDefault="003E42A7">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1.</w:t>
      </w:r>
      <w:r>
        <w:rPr>
          <w:rFonts w:ascii="Times New Roman" w:eastAsia="仿宋_GB2312" w:hAnsi="Times New Roman" w:cs="Times New Roman"/>
          <w:color w:val="000000" w:themeColor="text1"/>
          <w:sz w:val="32"/>
          <w:szCs w:val="32"/>
        </w:rPr>
        <w:t>政治立场坚定，深刻理解党和国家政策方针，严守法律法规，恪守职业操守，清正廉洁，具有优秀的政治素养与道德品质。</w:t>
      </w:r>
    </w:p>
    <w:p w14:paraId="76708EE2" w14:textId="77777777" w:rsidR="00FE65C1" w:rsidRDefault="003E42A7">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富有创新开拓精神，敢于突破传统思维，工作勤勉尽责，严守规章制度，具备高效执行能力，能够主动担当作为。</w:t>
      </w:r>
    </w:p>
    <w:p w14:paraId="57267A4D" w14:textId="77777777" w:rsidR="00FE65C1" w:rsidRDefault="003E42A7">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具备深厚的专业理论与实践能力，擅长团队协作，拥有出色的组织协调能力，善于凝聚团队力量，推动目标达成。</w:t>
      </w:r>
    </w:p>
    <w:p w14:paraId="7A2EB2A9" w14:textId="77777777" w:rsidR="00FE65C1" w:rsidRDefault="003E42A7">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掌握国家产业政策，熟悉现代国有企业管理模式，具备丰富的经营管理经验，能够科学制定战略并落地执行。</w:t>
      </w:r>
    </w:p>
    <w:p w14:paraId="6C8903AA" w14:textId="77777777" w:rsidR="00FE65C1" w:rsidRDefault="003E42A7">
      <w:pPr>
        <w:spacing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心理素质良好，抗压能力强，能够适应高强度工作节奏，身体健康，精力充沛，确保工作高效开展。</w:t>
      </w:r>
    </w:p>
    <w:p w14:paraId="5F5E7DC7" w14:textId="77777777" w:rsidR="00FE65C1" w:rsidRDefault="003E42A7">
      <w:pPr>
        <w:spacing w:line="56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（二）任职资格</w:t>
      </w:r>
    </w:p>
    <w:p w14:paraId="470C2039" w14:textId="77777777" w:rsidR="00FE65C1" w:rsidRDefault="003E42A7">
      <w:pPr>
        <w:pStyle w:val="a6"/>
        <w:spacing w:beforeAutospacing="0" w:afterAutospacing="0" w:line="560" w:lineRule="exact"/>
        <w:ind w:firstLineChars="200" w:firstLine="640"/>
        <w:jc w:val="both"/>
        <w:rPr>
          <w:rFonts w:ascii="Times New Roman" w:eastAsia="仿宋_GB2312" w:hAnsi="Times New Roman" w:cs="Times New Roman"/>
          <w:bCs/>
          <w:color w:val="000000" w:themeColor="text1"/>
          <w:kern w:val="2"/>
          <w:sz w:val="32"/>
          <w:szCs w:val="32"/>
        </w:rPr>
      </w:pPr>
      <w:r>
        <w:rPr>
          <w:rFonts w:ascii="Times New Roman" w:eastAsia="仿宋_GB2312" w:hAnsi="Times New Roman" w:cs="Times New Roman"/>
          <w:bCs/>
          <w:color w:val="000000" w:themeColor="text1"/>
          <w:kern w:val="2"/>
          <w:sz w:val="32"/>
          <w:szCs w:val="32"/>
        </w:rPr>
        <w:t>详见附件</w:t>
      </w:r>
      <w:r>
        <w:rPr>
          <w:rFonts w:ascii="Times New Roman" w:eastAsia="仿宋_GB2312" w:hAnsi="Times New Roman" w:cs="Times New Roman"/>
          <w:bCs/>
          <w:color w:val="000000" w:themeColor="text1"/>
          <w:kern w:val="2"/>
          <w:sz w:val="32"/>
          <w:szCs w:val="32"/>
        </w:rPr>
        <w:t>1</w:t>
      </w:r>
      <w:r>
        <w:rPr>
          <w:rFonts w:ascii="Times New Roman" w:eastAsia="仿宋_GB2312" w:hAnsi="Times New Roman" w:cs="Times New Roman"/>
          <w:bCs/>
          <w:color w:val="000000" w:themeColor="text1"/>
          <w:kern w:val="2"/>
          <w:sz w:val="32"/>
          <w:szCs w:val="32"/>
        </w:rPr>
        <w:t>各岗位说明书</w:t>
      </w:r>
      <w:r>
        <w:rPr>
          <w:rFonts w:ascii="Times New Roman" w:eastAsia="仿宋_GB2312" w:hAnsi="Times New Roman" w:cs="Times New Roman"/>
          <w:bCs/>
          <w:color w:val="000000" w:themeColor="text1"/>
          <w:kern w:val="2"/>
          <w:sz w:val="32"/>
          <w:szCs w:val="32"/>
        </w:rPr>
        <w:t>“</w:t>
      </w:r>
      <w:r>
        <w:rPr>
          <w:rFonts w:ascii="Times New Roman" w:eastAsia="仿宋_GB2312" w:hAnsi="Times New Roman" w:cs="Times New Roman"/>
          <w:bCs/>
          <w:color w:val="000000" w:themeColor="text1"/>
          <w:kern w:val="2"/>
          <w:sz w:val="32"/>
          <w:szCs w:val="32"/>
        </w:rPr>
        <w:t>任职资格</w:t>
      </w:r>
      <w:r>
        <w:rPr>
          <w:rFonts w:ascii="Times New Roman" w:eastAsia="仿宋_GB2312" w:hAnsi="Times New Roman" w:cs="Times New Roman"/>
          <w:bCs/>
          <w:color w:val="000000" w:themeColor="text1"/>
          <w:kern w:val="2"/>
          <w:sz w:val="32"/>
          <w:szCs w:val="32"/>
        </w:rPr>
        <w:t>”</w:t>
      </w:r>
      <w:r>
        <w:rPr>
          <w:rFonts w:ascii="Times New Roman" w:eastAsia="仿宋_GB2312" w:hAnsi="Times New Roman" w:cs="Times New Roman"/>
          <w:bCs/>
          <w:color w:val="000000" w:themeColor="text1"/>
          <w:kern w:val="2"/>
          <w:sz w:val="32"/>
          <w:szCs w:val="32"/>
        </w:rPr>
        <w:t>栏。</w:t>
      </w:r>
    </w:p>
    <w:p w14:paraId="373CF7E2" w14:textId="77777777" w:rsidR="00FE65C1" w:rsidRDefault="003E42A7">
      <w:pPr>
        <w:spacing w:line="560" w:lineRule="exact"/>
        <w:ind w:firstLineChars="200" w:firstLine="643"/>
        <w:rPr>
          <w:rFonts w:ascii="Times New Roman" w:eastAsia="楷体_GB2312" w:hAnsi="Times New Roman" w:cs="Times New Roman"/>
          <w:b/>
          <w:color w:val="000000" w:themeColor="text1"/>
          <w:sz w:val="32"/>
          <w:szCs w:val="32"/>
        </w:rPr>
      </w:pPr>
      <w:r>
        <w:rPr>
          <w:rFonts w:ascii="Times New Roman" w:eastAsia="楷体_GB2312" w:hAnsi="Times New Roman" w:cs="Times New Roman"/>
          <w:b/>
          <w:color w:val="000000" w:themeColor="text1"/>
          <w:sz w:val="32"/>
          <w:szCs w:val="32"/>
        </w:rPr>
        <w:t>（三）不受理报名的情况</w:t>
      </w:r>
    </w:p>
    <w:p w14:paraId="38FE7663" w14:textId="77777777" w:rsidR="00FE65C1" w:rsidRDefault="003E42A7">
      <w:pPr>
        <w:pStyle w:val="a6"/>
        <w:spacing w:beforeAutospacing="0" w:afterAutospacing="0" w:line="560" w:lineRule="exact"/>
        <w:ind w:firstLineChars="200" w:firstLine="640"/>
        <w:jc w:val="both"/>
        <w:rPr>
          <w:rFonts w:ascii="Times New Roman" w:eastAsia="仿宋_GB2312" w:hAnsi="Times New Roman" w:cs="Times New Roman"/>
          <w:bCs/>
          <w:color w:val="000000" w:themeColor="text1"/>
          <w:kern w:val="2"/>
          <w:sz w:val="32"/>
          <w:szCs w:val="32"/>
        </w:rPr>
      </w:pPr>
      <w:r>
        <w:rPr>
          <w:rFonts w:ascii="Times New Roman" w:eastAsia="仿宋_GB2312" w:hAnsi="Times New Roman" w:cs="Times New Roman"/>
          <w:bCs/>
          <w:color w:val="000000" w:themeColor="text1"/>
          <w:kern w:val="2"/>
          <w:sz w:val="32"/>
          <w:szCs w:val="32"/>
        </w:rPr>
        <w:t>1.</w:t>
      </w:r>
      <w:r>
        <w:rPr>
          <w:rFonts w:ascii="Times New Roman" w:eastAsia="仿宋_GB2312" w:hAnsi="Times New Roman" w:cs="Times New Roman"/>
          <w:bCs/>
          <w:color w:val="000000" w:themeColor="text1"/>
          <w:kern w:val="2"/>
          <w:sz w:val="32"/>
          <w:szCs w:val="32"/>
        </w:rPr>
        <w:t>曾受过刑事处罚的，涉嫌违法犯罪尚未查清的，有不良行为受过公安机关处理的。</w:t>
      </w:r>
    </w:p>
    <w:p w14:paraId="15109347" w14:textId="77777777" w:rsidR="00FE65C1" w:rsidRDefault="003E42A7">
      <w:pPr>
        <w:pStyle w:val="a6"/>
        <w:spacing w:beforeAutospacing="0" w:afterAutospacing="0" w:line="560" w:lineRule="exact"/>
        <w:ind w:firstLineChars="200" w:firstLine="640"/>
        <w:jc w:val="both"/>
        <w:rPr>
          <w:rFonts w:ascii="Times New Roman" w:eastAsia="仿宋_GB2312" w:hAnsi="Times New Roman" w:cs="Times New Roman"/>
          <w:bCs/>
          <w:color w:val="000000" w:themeColor="text1"/>
          <w:kern w:val="2"/>
          <w:sz w:val="32"/>
          <w:szCs w:val="32"/>
        </w:rPr>
      </w:pPr>
      <w:r>
        <w:rPr>
          <w:rFonts w:ascii="Times New Roman" w:eastAsia="仿宋_GB2312" w:hAnsi="Times New Roman" w:cs="Times New Roman"/>
          <w:bCs/>
          <w:color w:val="000000" w:themeColor="text1"/>
          <w:kern w:val="2"/>
          <w:sz w:val="32"/>
          <w:szCs w:val="32"/>
        </w:rPr>
        <w:t>2.</w:t>
      </w:r>
      <w:r>
        <w:rPr>
          <w:rFonts w:ascii="Times New Roman" w:eastAsia="仿宋_GB2312" w:hAnsi="Times New Roman" w:cs="Times New Roman"/>
          <w:bCs/>
          <w:color w:val="000000" w:themeColor="text1"/>
          <w:kern w:val="2"/>
          <w:sz w:val="32"/>
          <w:szCs w:val="32"/>
        </w:rPr>
        <w:t>曾因违纪违规被开除或辞退、解聘的；处于党纪、政纪处分所规定的提任使用限制期内的；涉嫌违纪违法正在接受组织调查的。</w:t>
      </w:r>
    </w:p>
    <w:p w14:paraId="37EEC011" w14:textId="77777777" w:rsidR="00FE65C1" w:rsidRDefault="003E42A7">
      <w:pPr>
        <w:pStyle w:val="a6"/>
        <w:spacing w:beforeAutospacing="0" w:afterAutospacing="0" w:line="560" w:lineRule="exact"/>
        <w:ind w:firstLineChars="200" w:firstLine="640"/>
        <w:jc w:val="both"/>
        <w:rPr>
          <w:rFonts w:ascii="Times New Roman" w:eastAsia="仿宋_GB2312" w:hAnsi="Times New Roman" w:cs="Times New Roman"/>
          <w:bCs/>
          <w:color w:val="000000" w:themeColor="text1"/>
          <w:kern w:val="2"/>
          <w:sz w:val="32"/>
          <w:szCs w:val="32"/>
        </w:rPr>
      </w:pPr>
      <w:r>
        <w:rPr>
          <w:rFonts w:ascii="Times New Roman" w:eastAsia="仿宋_GB2312" w:hAnsi="Times New Roman" w:cs="Times New Roman"/>
          <w:bCs/>
          <w:color w:val="000000" w:themeColor="text1"/>
          <w:kern w:val="2"/>
          <w:sz w:val="32"/>
          <w:szCs w:val="32"/>
        </w:rPr>
        <w:t>3.</w:t>
      </w:r>
      <w:r>
        <w:rPr>
          <w:rFonts w:ascii="Times New Roman" w:eastAsia="仿宋_GB2312" w:hAnsi="Times New Roman" w:cs="Times New Roman"/>
          <w:bCs/>
          <w:color w:val="000000" w:themeColor="text1"/>
          <w:kern w:val="2"/>
          <w:sz w:val="32"/>
          <w:szCs w:val="32"/>
        </w:rPr>
        <w:t>曾参加非法组织、邪教组织或者从事其他危害国家安全活动的。</w:t>
      </w:r>
    </w:p>
    <w:p w14:paraId="5D4B2BA2" w14:textId="77777777" w:rsidR="00FE65C1" w:rsidRDefault="003E42A7">
      <w:pPr>
        <w:pStyle w:val="a6"/>
        <w:spacing w:beforeAutospacing="0" w:afterAutospacing="0" w:line="560" w:lineRule="exact"/>
        <w:ind w:firstLineChars="200" w:firstLine="640"/>
        <w:jc w:val="both"/>
        <w:rPr>
          <w:rFonts w:ascii="Times New Roman" w:eastAsia="仿宋_GB2312" w:hAnsi="Times New Roman" w:cs="Times New Roman"/>
          <w:bCs/>
          <w:color w:val="000000" w:themeColor="text1"/>
          <w:kern w:val="2"/>
          <w:sz w:val="32"/>
          <w:szCs w:val="32"/>
        </w:rPr>
      </w:pPr>
      <w:r>
        <w:rPr>
          <w:rFonts w:ascii="Times New Roman" w:eastAsia="仿宋_GB2312" w:hAnsi="Times New Roman" w:cs="Times New Roman" w:hint="eastAsia"/>
          <w:bCs/>
          <w:color w:val="000000" w:themeColor="text1"/>
          <w:kern w:val="2"/>
          <w:sz w:val="32"/>
          <w:szCs w:val="32"/>
        </w:rPr>
        <w:t>4</w:t>
      </w:r>
      <w:r>
        <w:rPr>
          <w:rFonts w:ascii="Times New Roman" w:eastAsia="仿宋_GB2312" w:hAnsi="Times New Roman" w:cs="Times New Roman"/>
          <w:bCs/>
          <w:color w:val="000000" w:themeColor="text1"/>
          <w:kern w:val="2"/>
          <w:sz w:val="32"/>
          <w:szCs w:val="32"/>
        </w:rPr>
        <w:t>.</w:t>
      </w:r>
      <w:r>
        <w:rPr>
          <w:rFonts w:ascii="Times New Roman" w:eastAsia="仿宋_GB2312" w:hAnsi="Times New Roman" w:cs="Times New Roman"/>
          <w:bCs/>
          <w:color w:val="000000" w:themeColor="text1"/>
          <w:kern w:val="2"/>
          <w:sz w:val="32"/>
          <w:szCs w:val="32"/>
        </w:rPr>
        <w:t>被列为失信被执行人且尚未履行义务的。</w:t>
      </w:r>
    </w:p>
    <w:p w14:paraId="27D5CF6D" w14:textId="77777777" w:rsidR="00FE65C1" w:rsidRDefault="003E42A7">
      <w:pPr>
        <w:pStyle w:val="a6"/>
        <w:spacing w:beforeAutospacing="0" w:afterAutospacing="0" w:line="560" w:lineRule="exact"/>
        <w:ind w:firstLineChars="200" w:firstLine="640"/>
        <w:jc w:val="both"/>
        <w:rPr>
          <w:rFonts w:ascii="Times New Roman" w:eastAsia="仿宋_GB2312" w:hAnsi="Times New Roman" w:cs="Times New Roman"/>
          <w:bCs/>
          <w:color w:val="000000" w:themeColor="text1"/>
          <w:kern w:val="2"/>
          <w:sz w:val="32"/>
          <w:szCs w:val="32"/>
        </w:rPr>
      </w:pPr>
      <w:r>
        <w:rPr>
          <w:rFonts w:ascii="Times New Roman" w:eastAsia="仿宋_GB2312" w:hAnsi="Times New Roman" w:cs="Times New Roman" w:hint="eastAsia"/>
          <w:bCs/>
          <w:color w:val="000000" w:themeColor="text1"/>
          <w:kern w:val="2"/>
          <w:sz w:val="32"/>
          <w:szCs w:val="32"/>
        </w:rPr>
        <w:t>5</w:t>
      </w:r>
      <w:r>
        <w:rPr>
          <w:rFonts w:ascii="Times New Roman" w:eastAsia="仿宋_GB2312" w:hAnsi="Times New Roman" w:cs="Times New Roman"/>
          <w:bCs/>
          <w:color w:val="000000" w:themeColor="text1"/>
          <w:kern w:val="2"/>
          <w:sz w:val="32"/>
          <w:szCs w:val="32"/>
        </w:rPr>
        <w:t>.</w:t>
      </w:r>
      <w:r>
        <w:rPr>
          <w:rFonts w:ascii="Times New Roman" w:eastAsia="仿宋_GB2312" w:hAnsi="Times New Roman" w:cs="Times New Roman"/>
          <w:bCs/>
          <w:color w:val="000000" w:themeColor="text1"/>
          <w:kern w:val="2"/>
          <w:sz w:val="32"/>
          <w:szCs w:val="32"/>
        </w:rPr>
        <w:t>配偶已移居国（境）外，或没有配偶但子女已移居国（境）</w:t>
      </w:r>
      <w:r>
        <w:rPr>
          <w:rFonts w:ascii="Times New Roman" w:eastAsia="仿宋_GB2312" w:hAnsi="Times New Roman" w:cs="Times New Roman"/>
          <w:bCs/>
          <w:color w:val="000000" w:themeColor="text1"/>
          <w:kern w:val="2"/>
          <w:sz w:val="32"/>
          <w:szCs w:val="32"/>
        </w:rPr>
        <w:lastRenderedPageBreak/>
        <w:t>外的。</w:t>
      </w:r>
    </w:p>
    <w:p w14:paraId="50835FD0" w14:textId="77777777" w:rsidR="00FE65C1" w:rsidRDefault="003E42A7">
      <w:pPr>
        <w:pStyle w:val="a6"/>
        <w:spacing w:beforeAutospacing="0" w:afterAutospacing="0" w:line="560" w:lineRule="exact"/>
        <w:ind w:firstLineChars="200" w:firstLine="640"/>
        <w:jc w:val="both"/>
        <w:rPr>
          <w:rFonts w:ascii="Times New Roman" w:eastAsia="仿宋_GB2312" w:hAnsi="Times New Roman" w:cs="Times New Roman"/>
          <w:bCs/>
          <w:color w:val="000000" w:themeColor="text1"/>
          <w:kern w:val="2"/>
          <w:sz w:val="32"/>
          <w:szCs w:val="32"/>
        </w:rPr>
      </w:pPr>
      <w:r>
        <w:rPr>
          <w:rFonts w:ascii="Times New Roman" w:eastAsia="仿宋_GB2312" w:hAnsi="Times New Roman" w:cs="Times New Roman" w:hint="eastAsia"/>
          <w:bCs/>
          <w:color w:val="000000" w:themeColor="text1"/>
          <w:kern w:val="2"/>
          <w:sz w:val="32"/>
          <w:szCs w:val="32"/>
        </w:rPr>
        <w:t>6</w:t>
      </w:r>
      <w:r>
        <w:rPr>
          <w:rFonts w:ascii="Times New Roman" w:eastAsia="仿宋_GB2312" w:hAnsi="Times New Roman" w:cs="Times New Roman"/>
          <w:bCs/>
          <w:color w:val="000000" w:themeColor="text1"/>
          <w:kern w:val="2"/>
          <w:sz w:val="32"/>
          <w:szCs w:val="32"/>
        </w:rPr>
        <w:t>.</w:t>
      </w:r>
      <w:r>
        <w:rPr>
          <w:rFonts w:ascii="Times New Roman" w:eastAsia="仿宋_GB2312" w:hAnsi="Times New Roman" w:cs="Times New Roman"/>
          <w:bCs/>
          <w:color w:val="000000" w:themeColor="text1"/>
          <w:kern w:val="2"/>
          <w:sz w:val="32"/>
          <w:szCs w:val="32"/>
        </w:rPr>
        <w:t>法律法规规定其他不得应聘的人员。</w:t>
      </w:r>
    </w:p>
    <w:p w14:paraId="5AFF98E2" w14:textId="28082C86" w:rsidR="00FE65C1" w:rsidRDefault="00657218">
      <w:pPr>
        <w:overflowPunct w:val="0"/>
        <w:adjustRightInd w:val="0"/>
        <w:snapToGrid w:val="0"/>
        <w:spacing w:line="56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五</w:t>
      </w:r>
      <w:r w:rsidR="003E42A7">
        <w:rPr>
          <w:rFonts w:ascii="Times New Roman" w:eastAsia="黑体" w:hAnsi="Times New Roman" w:cs="Times New Roman"/>
          <w:sz w:val="32"/>
          <w:szCs w:val="32"/>
        </w:rPr>
        <w:t>、报名安排</w:t>
      </w:r>
    </w:p>
    <w:p w14:paraId="1A990CA4" w14:textId="77777777" w:rsidR="00FE65C1" w:rsidRDefault="003E42A7">
      <w:pPr>
        <w:pStyle w:val="a6"/>
        <w:widowControl/>
        <w:overflowPunct w:val="0"/>
        <w:adjustRightInd w:val="0"/>
        <w:snapToGrid w:val="0"/>
        <w:spacing w:beforeAutospacing="0" w:afterAutospacing="0" w:line="560" w:lineRule="exact"/>
        <w:ind w:firstLineChars="200" w:firstLine="640"/>
        <w:jc w:val="both"/>
        <w:rPr>
          <w:rFonts w:ascii="Times New Roman" w:eastAsia="仿宋_GB2312" w:hAnsi="Times New Roman" w:cs="Times New Roman"/>
          <w:color w:val="000000"/>
          <w:kern w:val="2"/>
          <w:sz w:val="32"/>
          <w:szCs w:val="32"/>
        </w:rPr>
      </w:pPr>
      <w:r>
        <w:rPr>
          <w:rFonts w:ascii="Times New Roman" w:eastAsia="仿宋_GB2312" w:hAnsi="Times New Roman" w:cs="Times New Roman"/>
          <w:color w:val="000000"/>
          <w:kern w:val="2"/>
          <w:sz w:val="32"/>
          <w:szCs w:val="32"/>
        </w:rPr>
        <w:t>报名时间：</w:t>
      </w:r>
      <w:r>
        <w:rPr>
          <w:rFonts w:ascii="Times New Roman" w:eastAsia="仿宋_GB2312" w:hAnsi="Times New Roman" w:cs="Times New Roman"/>
          <w:color w:val="000000"/>
          <w:kern w:val="2"/>
          <w:sz w:val="32"/>
          <w:szCs w:val="32"/>
        </w:rPr>
        <w:t>2026</w:t>
      </w:r>
      <w:r>
        <w:rPr>
          <w:rFonts w:ascii="Times New Roman" w:eastAsia="仿宋_GB2312" w:hAnsi="Times New Roman" w:cs="Times New Roman"/>
          <w:color w:val="000000"/>
          <w:kern w:val="2"/>
          <w:sz w:val="32"/>
          <w:szCs w:val="32"/>
        </w:rPr>
        <w:t>年</w:t>
      </w:r>
      <w:r>
        <w:rPr>
          <w:rFonts w:ascii="Times New Roman" w:eastAsia="仿宋_GB2312" w:hAnsi="Times New Roman" w:cs="Times New Roman"/>
          <w:color w:val="000000"/>
          <w:kern w:val="2"/>
          <w:sz w:val="32"/>
          <w:szCs w:val="32"/>
        </w:rPr>
        <w:t>7</w:t>
      </w:r>
      <w:r>
        <w:rPr>
          <w:rFonts w:ascii="Times New Roman" w:eastAsia="仿宋_GB2312" w:hAnsi="Times New Roman" w:cs="Times New Roman"/>
          <w:color w:val="000000"/>
          <w:kern w:val="2"/>
          <w:sz w:val="32"/>
          <w:szCs w:val="32"/>
        </w:rPr>
        <w:t>月</w:t>
      </w:r>
      <w:r>
        <w:rPr>
          <w:rFonts w:ascii="Times New Roman" w:eastAsia="仿宋_GB2312" w:hAnsi="Times New Roman" w:cs="Times New Roman"/>
          <w:color w:val="000000"/>
          <w:kern w:val="2"/>
          <w:sz w:val="32"/>
          <w:szCs w:val="32"/>
        </w:rPr>
        <w:t>13</w:t>
      </w:r>
      <w:r>
        <w:rPr>
          <w:rFonts w:ascii="Times New Roman" w:eastAsia="仿宋_GB2312" w:hAnsi="Times New Roman" w:cs="Times New Roman"/>
          <w:color w:val="000000"/>
          <w:kern w:val="2"/>
          <w:sz w:val="32"/>
          <w:szCs w:val="32"/>
        </w:rPr>
        <w:t>日</w:t>
      </w:r>
      <w:r>
        <w:rPr>
          <w:rFonts w:ascii="Times New Roman" w:eastAsia="仿宋_GB2312" w:hAnsi="Times New Roman" w:cs="Times New Roman"/>
          <w:color w:val="000000"/>
          <w:kern w:val="2"/>
          <w:sz w:val="32"/>
          <w:szCs w:val="32"/>
        </w:rPr>
        <w:t>-</w:t>
      </w:r>
      <w:r>
        <w:rPr>
          <w:rFonts w:ascii="Times New Roman" w:eastAsia="仿宋_GB2312" w:hAnsi="Times New Roman" w:cs="Times New Roman" w:hint="eastAsia"/>
          <w:color w:val="000000"/>
          <w:kern w:val="2"/>
          <w:sz w:val="32"/>
          <w:szCs w:val="32"/>
        </w:rPr>
        <w:t>7</w:t>
      </w:r>
      <w:r>
        <w:rPr>
          <w:rFonts w:ascii="Times New Roman" w:eastAsia="仿宋_GB2312" w:hAnsi="Times New Roman" w:cs="Times New Roman" w:hint="eastAsia"/>
          <w:color w:val="000000"/>
          <w:kern w:val="2"/>
          <w:sz w:val="32"/>
          <w:szCs w:val="32"/>
        </w:rPr>
        <w:t>月</w:t>
      </w:r>
      <w:r>
        <w:rPr>
          <w:rFonts w:ascii="Times New Roman" w:eastAsia="仿宋_GB2312" w:hAnsi="Times New Roman" w:cs="Times New Roman"/>
          <w:color w:val="000000"/>
          <w:kern w:val="2"/>
          <w:sz w:val="32"/>
          <w:szCs w:val="32"/>
        </w:rPr>
        <w:t>24</w:t>
      </w:r>
      <w:r>
        <w:rPr>
          <w:rFonts w:ascii="Times New Roman" w:eastAsia="仿宋_GB2312" w:hAnsi="Times New Roman" w:cs="Times New Roman"/>
          <w:color w:val="000000"/>
          <w:kern w:val="2"/>
          <w:sz w:val="32"/>
          <w:szCs w:val="32"/>
        </w:rPr>
        <w:t>日</w:t>
      </w:r>
    </w:p>
    <w:p w14:paraId="7C86B0B0" w14:textId="5CA0DBFB" w:rsidR="00FE65C1" w:rsidRDefault="00657218">
      <w:pPr>
        <w:overflowPunct w:val="0"/>
        <w:adjustRightInd w:val="0"/>
        <w:snapToGrid w:val="0"/>
        <w:spacing w:line="56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六</w:t>
      </w:r>
      <w:r w:rsidR="003E42A7">
        <w:rPr>
          <w:rFonts w:ascii="Times New Roman" w:eastAsia="黑体" w:hAnsi="Times New Roman" w:cs="Times New Roman"/>
          <w:sz w:val="32"/>
          <w:szCs w:val="32"/>
        </w:rPr>
        <w:t>、选聘工作流程</w:t>
      </w:r>
    </w:p>
    <w:p w14:paraId="56354A38" w14:textId="77777777" w:rsidR="00FE65C1" w:rsidRDefault="003E42A7">
      <w:pPr>
        <w:overflowPunct w:val="0"/>
        <w:adjustRightInd w:val="0"/>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楷体_GB2312" w:hAnsi="Times New Roman" w:cs="Times New Roman"/>
          <w:b/>
          <w:bCs/>
          <w:sz w:val="32"/>
          <w:szCs w:val="32"/>
        </w:rPr>
        <w:t>（一）公开报名。</w:t>
      </w:r>
      <w:r>
        <w:rPr>
          <w:rFonts w:ascii="Times New Roman" w:eastAsia="仿宋_GB2312" w:hAnsi="Times New Roman" w:cs="Times New Roman"/>
          <w:color w:val="000000"/>
          <w:sz w:val="32"/>
          <w:szCs w:val="32"/>
        </w:rPr>
        <w:t>所有符合条件的人员均可报名参选，报名参加面试的人员需填写《市场化选聘报名表》，（</w:t>
      </w:r>
      <w:r>
        <w:rPr>
          <w:rFonts w:ascii="Times New Roman" w:eastAsia="仿宋_GB2312" w:hAnsi="Times New Roman" w:cs="Times New Roman"/>
          <w:sz w:val="32"/>
          <w:szCs w:val="32"/>
        </w:rPr>
        <w:t>详见附件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color w:val="000000"/>
          <w:sz w:val="32"/>
          <w:szCs w:val="32"/>
        </w:rPr>
        <w:t>须附个人材料：身份证、毕业证、学位证、学历证及电子注册备案表或海外学历证明文件、专业技术资格证书、职（执）业资格证书、各类获奖证书等）。</w:t>
      </w:r>
    </w:p>
    <w:p w14:paraId="556D30F7" w14:textId="77777777" w:rsidR="00FE65C1" w:rsidRDefault="003E42A7">
      <w:pPr>
        <w:overflowPunct w:val="0"/>
        <w:adjustRightInd w:val="0"/>
        <w:snapToGrid w:val="0"/>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（二）资格审查。</w:t>
      </w:r>
      <w:r>
        <w:rPr>
          <w:rFonts w:ascii="Times New Roman" w:eastAsia="仿宋_GB2312" w:hAnsi="Times New Roman" w:cs="Times New Roman"/>
          <w:color w:val="000000"/>
          <w:sz w:val="32"/>
          <w:szCs w:val="32"/>
        </w:rPr>
        <w:t>根据岗位选聘条件及要求，对面试人员进行资格初审，择优筛选报选聘工作领导小组审议，按照不低于</w:t>
      </w:r>
      <w:r>
        <w:rPr>
          <w:rFonts w:ascii="Times New Roman" w:eastAsia="仿宋_GB2312" w:hAnsi="Times New Roman" w:cs="Times New Roman"/>
          <w:color w:val="000000"/>
          <w:sz w:val="32"/>
          <w:szCs w:val="32"/>
        </w:rPr>
        <w:t>1:3</w:t>
      </w:r>
      <w:r>
        <w:rPr>
          <w:rFonts w:ascii="Times New Roman" w:eastAsia="仿宋_GB2312" w:hAnsi="Times New Roman" w:cs="Times New Roman"/>
          <w:color w:val="000000"/>
          <w:sz w:val="32"/>
          <w:szCs w:val="32"/>
        </w:rPr>
        <w:t>的比例确定参加公开选聘的人选。对符合条件的人选进行公示（</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个工作日）。经公示无异议，通知进入面试环节。</w:t>
      </w:r>
    </w:p>
    <w:p w14:paraId="58FC5FC7" w14:textId="77777777" w:rsidR="00FE65C1" w:rsidRDefault="003E42A7">
      <w:pPr>
        <w:overflowPunct w:val="0"/>
        <w:adjustRightInd w:val="0"/>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楷体_GB2312" w:hAnsi="Times New Roman" w:cs="Times New Roman"/>
          <w:b/>
          <w:bCs/>
          <w:sz w:val="32"/>
          <w:szCs w:val="32"/>
        </w:rPr>
        <w:t>（三）面试。</w:t>
      </w:r>
      <w:r>
        <w:rPr>
          <w:rFonts w:ascii="Times New Roman" w:eastAsia="仿宋_GB2312" w:hAnsi="Times New Roman" w:cs="Times New Roman"/>
          <w:color w:val="000000"/>
          <w:sz w:val="32"/>
          <w:szCs w:val="32"/>
        </w:rPr>
        <w:t>候选人进行现场面试，主要为个人基本情况、工作情况、对所应聘岗位职责的认识等，领导小组现场根据陈述情况进行针对性提问，综合考虑竞演、履历、能力、业绩评价水平对其综合能力进行打分。</w:t>
      </w:r>
    </w:p>
    <w:p w14:paraId="64F32C48" w14:textId="77777777" w:rsidR="00FE65C1" w:rsidRDefault="003E42A7">
      <w:pPr>
        <w:overflowPunct w:val="0"/>
        <w:adjustRightInd w:val="0"/>
        <w:snapToGrid w:val="0"/>
        <w:spacing w:line="560" w:lineRule="exact"/>
        <w:ind w:firstLineChars="200" w:firstLine="643"/>
        <w:rPr>
          <w:rFonts w:ascii="Times New Roman" w:eastAsia="仿宋_GB2312" w:hAnsi="Times New Roman" w:cs="Times New Roman"/>
          <w:color w:val="000000"/>
          <w:sz w:val="32"/>
          <w:szCs w:val="32"/>
        </w:rPr>
      </w:pPr>
      <w:r>
        <w:rPr>
          <w:rFonts w:ascii="Times New Roman" w:eastAsia="楷体_GB2312" w:hAnsi="Times New Roman" w:cs="Times New Roman"/>
          <w:b/>
          <w:bCs/>
          <w:sz w:val="32"/>
          <w:szCs w:val="32"/>
        </w:rPr>
        <w:t>（四）背景调查。</w:t>
      </w:r>
      <w:r>
        <w:rPr>
          <w:rFonts w:ascii="Times New Roman" w:eastAsia="仿宋_GB2312" w:hAnsi="Times New Roman" w:cs="Times New Roman"/>
          <w:color w:val="000000"/>
          <w:sz w:val="32"/>
          <w:szCs w:val="32"/>
        </w:rPr>
        <w:t>将参加面试者测评得分取平均值计算最后得分，测评得分排名第</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且总得分超过</w:t>
      </w:r>
      <w:r>
        <w:rPr>
          <w:rFonts w:ascii="Times New Roman" w:eastAsia="仿宋_GB2312" w:hAnsi="Times New Roman" w:cs="Times New Roman"/>
          <w:color w:val="000000"/>
          <w:sz w:val="32"/>
          <w:szCs w:val="32"/>
        </w:rPr>
        <w:t>80</w:t>
      </w:r>
      <w:r>
        <w:rPr>
          <w:rFonts w:ascii="Times New Roman" w:eastAsia="仿宋_GB2312" w:hAnsi="Times New Roman" w:cs="Times New Roman"/>
          <w:color w:val="000000"/>
          <w:sz w:val="32"/>
          <w:szCs w:val="32"/>
        </w:rPr>
        <w:t>分的应聘人员，按照</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的比例作为该岗位拟背调人选，报公司党委会审议，确定背调人选并进行</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个工作日公示，无异议后，对背调人选的三龄两</w:t>
      </w:r>
      <w:r>
        <w:rPr>
          <w:rFonts w:ascii="Times New Roman" w:eastAsia="仿宋_GB2312" w:hAnsi="Times New Roman" w:cs="Times New Roman"/>
          <w:color w:val="000000"/>
          <w:sz w:val="32"/>
          <w:szCs w:val="32"/>
        </w:rPr>
        <w:lastRenderedPageBreak/>
        <w:t>历、工作业绩、廉洁从业等进行核查，了解人选的政治素质、专业水平、履职能力、廉洁从业等情况，并形成背调报告。</w:t>
      </w:r>
    </w:p>
    <w:p w14:paraId="5FF6C1F0" w14:textId="77777777" w:rsidR="00FE65C1" w:rsidRDefault="003E42A7">
      <w:pPr>
        <w:pStyle w:val="a6"/>
        <w:widowControl/>
        <w:overflowPunct w:val="0"/>
        <w:adjustRightInd w:val="0"/>
        <w:snapToGrid w:val="0"/>
        <w:spacing w:beforeAutospacing="0" w:afterAutospacing="0" w:line="560" w:lineRule="exact"/>
        <w:ind w:firstLineChars="200" w:firstLine="643"/>
        <w:jc w:val="both"/>
        <w:rPr>
          <w:rFonts w:ascii="Times New Roman" w:hAnsi="Times New Roman" w:cs="Times New Roman"/>
          <w:sz w:val="32"/>
          <w:szCs w:val="32"/>
        </w:rPr>
      </w:pPr>
      <w:r>
        <w:rPr>
          <w:rFonts w:ascii="Times New Roman" w:eastAsia="楷体_GB2312" w:hAnsi="Times New Roman" w:cs="Times New Roman"/>
          <w:b/>
          <w:bCs/>
          <w:kern w:val="2"/>
          <w:sz w:val="32"/>
          <w:szCs w:val="32"/>
        </w:rPr>
        <w:t>（五）研究决定。</w:t>
      </w:r>
      <w:r>
        <w:rPr>
          <w:rFonts w:ascii="Times New Roman" w:eastAsia="仿宋_GB2312" w:hAnsi="Times New Roman" w:cs="Times New Roman"/>
          <w:color w:val="000000"/>
          <w:kern w:val="2"/>
          <w:sz w:val="32"/>
          <w:szCs w:val="32"/>
        </w:rPr>
        <w:t>公司结合综合评分和背调情况，经公司党委会审议，确定拟聘任人选。</w:t>
      </w:r>
    </w:p>
    <w:p w14:paraId="187AF0BA" w14:textId="77777777" w:rsidR="00FE65C1" w:rsidRDefault="003E42A7">
      <w:pPr>
        <w:pStyle w:val="a4"/>
        <w:overflowPunct w:val="0"/>
        <w:adjustRightInd w:val="0"/>
        <w:snapToGrid w:val="0"/>
        <w:spacing w:after="0" w:line="560" w:lineRule="exact"/>
        <w:ind w:firstLineChars="200" w:firstLine="643"/>
        <w:rPr>
          <w:rFonts w:ascii="Times New Roman" w:eastAsia="仿宋_GB2312" w:hAnsi="Times New Roman" w:cs="Times New Roman"/>
          <w:color w:val="000000"/>
          <w:sz w:val="32"/>
          <w:szCs w:val="32"/>
        </w:rPr>
      </w:pPr>
      <w:r>
        <w:rPr>
          <w:rFonts w:ascii="Times New Roman" w:eastAsia="楷体_GB2312" w:hAnsi="Times New Roman" w:cs="Times New Roman"/>
          <w:b/>
          <w:bCs/>
          <w:sz w:val="32"/>
          <w:szCs w:val="32"/>
        </w:rPr>
        <w:t>（六）聘用。</w:t>
      </w:r>
      <w:r>
        <w:rPr>
          <w:rFonts w:ascii="Times New Roman" w:eastAsia="仿宋_GB2312" w:hAnsi="Times New Roman" w:cs="Times New Roman"/>
          <w:sz w:val="32"/>
          <w:szCs w:val="32"/>
        </w:rPr>
        <w:t>对拟聘用人选进行公示，公示期为</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个工作日，</w:t>
      </w:r>
      <w:r>
        <w:rPr>
          <w:rFonts w:ascii="Times New Roman" w:eastAsia="仿宋_GB2312" w:hAnsi="Times New Roman" w:cs="Times New Roman"/>
          <w:color w:val="000000"/>
          <w:sz w:val="32"/>
          <w:szCs w:val="32"/>
        </w:rPr>
        <w:t>公示无异议经任前谈话后，按照相关规定履行聘任程序，任职试用期一年，任职文件下发之日起</w:t>
      </w:r>
      <w:r>
        <w:rPr>
          <w:rFonts w:ascii="Times New Roman" w:eastAsia="仿宋_GB2312" w:hAnsi="Times New Roman" w:cs="Times New Roman"/>
          <w:color w:val="000000"/>
          <w:sz w:val="32"/>
          <w:szCs w:val="32"/>
        </w:rPr>
        <w:t>15</w:t>
      </w:r>
      <w:r>
        <w:rPr>
          <w:rFonts w:ascii="Times New Roman" w:eastAsia="仿宋_GB2312" w:hAnsi="Times New Roman" w:cs="Times New Roman"/>
          <w:color w:val="000000"/>
          <w:sz w:val="32"/>
          <w:szCs w:val="32"/>
        </w:rPr>
        <w:t>个工作日内进行廉洁谈话。</w:t>
      </w:r>
    </w:p>
    <w:p w14:paraId="3F71CF8F" w14:textId="77777777" w:rsidR="00FE65C1" w:rsidRDefault="003E42A7">
      <w:pPr>
        <w:pStyle w:val="a6"/>
        <w:widowControl/>
        <w:overflowPunct w:val="0"/>
        <w:adjustRightInd w:val="0"/>
        <w:snapToGrid w:val="0"/>
        <w:spacing w:beforeAutospacing="0" w:afterAutospacing="0" w:line="560" w:lineRule="exact"/>
        <w:ind w:firstLineChars="200" w:firstLine="640"/>
        <w:jc w:val="both"/>
        <w:rPr>
          <w:rFonts w:ascii="Times New Roman" w:eastAsia="黑体" w:hAnsi="Times New Roman" w:cs="Times New Roman"/>
          <w:kern w:val="2"/>
          <w:sz w:val="32"/>
          <w:szCs w:val="32"/>
        </w:rPr>
      </w:pPr>
      <w:r>
        <w:rPr>
          <w:rFonts w:ascii="Times New Roman" w:eastAsia="黑体" w:hAnsi="Times New Roman" w:cs="Times New Roman" w:hint="eastAsia"/>
          <w:kern w:val="2"/>
          <w:sz w:val="32"/>
          <w:szCs w:val="32"/>
        </w:rPr>
        <w:t>六</w:t>
      </w:r>
      <w:r>
        <w:rPr>
          <w:rFonts w:ascii="Times New Roman" w:eastAsia="黑体" w:hAnsi="Times New Roman" w:cs="Times New Roman"/>
          <w:kern w:val="2"/>
          <w:sz w:val="32"/>
          <w:szCs w:val="32"/>
        </w:rPr>
        <w:t>、薪酬待遇</w:t>
      </w:r>
    </w:p>
    <w:p w14:paraId="0C347F70" w14:textId="77777777" w:rsidR="00FE65C1" w:rsidRDefault="003E42A7">
      <w:pPr>
        <w:widowControl/>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按照数字公司相关薪酬管理制度要求规定执行。</w:t>
      </w:r>
    </w:p>
    <w:p w14:paraId="5509A109" w14:textId="77777777" w:rsidR="00FE65C1" w:rsidRDefault="003E42A7">
      <w:pPr>
        <w:overflowPunct w:val="0"/>
        <w:adjustRightInd w:val="0"/>
        <w:snapToGrid w:val="0"/>
        <w:spacing w:line="56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七</w:t>
      </w:r>
      <w:r>
        <w:rPr>
          <w:rFonts w:ascii="Times New Roman" w:eastAsia="黑体" w:hAnsi="Times New Roman" w:cs="Times New Roman"/>
          <w:sz w:val="32"/>
          <w:szCs w:val="32"/>
        </w:rPr>
        <w:t>、材料提交邮箱及联系方式</w:t>
      </w:r>
      <w:r>
        <w:rPr>
          <w:rFonts w:ascii="Times New Roman" w:eastAsia="黑体" w:hAnsi="Times New Roman" w:cs="Times New Roman"/>
          <w:sz w:val="32"/>
          <w:szCs w:val="32"/>
        </w:rPr>
        <w:t xml:space="preserve"> </w:t>
      </w:r>
    </w:p>
    <w:p w14:paraId="6D73BCB2" w14:textId="77777777" w:rsidR="00FE65C1" w:rsidRDefault="003E42A7">
      <w:pPr>
        <w:widowControl/>
        <w:spacing w:line="560" w:lineRule="exact"/>
        <w:ind w:firstLineChars="200" w:firstLine="640"/>
        <w:jc w:val="left"/>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邮箱：</w:t>
      </w:r>
      <w:r>
        <w:rPr>
          <w:rFonts w:ascii="Times New Roman" w:eastAsia="仿宋_GB2312" w:hAnsi="Times New Roman" w:cs="Times New Roman"/>
          <w:color w:val="000000"/>
          <w:sz w:val="32"/>
          <w:szCs w:val="32"/>
        </w:rPr>
        <w:t>st_crkg@163.com</w:t>
      </w:r>
      <w:r>
        <w:rPr>
          <w:rFonts w:ascii="Times New Roman" w:eastAsia="仿宋_GB2312" w:hAnsi="Times New Roman" w:cs="Times New Roman"/>
          <w:color w:val="000000"/>
          <w:sz w:val="32"/>
          <w:szCs w:val="32"/>
        </w:rPr>
        <w:t>，联系电话：</w:t>
      </w:r>
      <w:r>
        <w:rPr>
          <w:rFonts w:ascii="Times New Roman" w:eastAsia="仿宋_GB2312" w:hAnsi="Times New Roman" w:cs="Times New Roman"/>
          <w:color w:val="000000"/>
          <w:sz w:val="32"/>
          <w:szCs w:val="32"/>
        </w:rPr>
        <w:t>028-85222016</w:t>
      </w:r>
    </w:p>
    <w:p w14:paraId="0C1ADE1F" w14:textId="77777777" w:rsidR="00FE65C1" w:rsidRDefault="00FE65C1">
      <w:pPr>
        <w:overflowPunct w:val="0"/>
        <w:adjustRightInd w:val="0"/>
        <w:snapToGrid w:val="0"/>
        <w:spacing w:line="560" w:lineRule="exact"/>
        <w:rPr>
          <w:rFonts w:ascii="Times New Roman" w:eastAsia="仿宋_GB2312" w:hAnsi="Times New Roman" w:cs="Times New Roman"/>
          <w:sz w:val="32"/>
          <w:szCs w:val="32"/>
        </w:rPr>
      </w:pPr>
    </w:p>
    <w:p w14:paraId="7DC7FCA3" w14:textId="77777777" w:rsidR="00FE65C1" w:rsidRDefault="003E42A7">
      <w:pPr>
        <w:overflowPunct w:val="0"/>
        <w:adjustRightInd w:val="0"/>
        <w:snapToGri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岗位说明书</w:t>
      </w:r>
    </w:p>
    <w:p w14:paraId="7C33EDF3" w14:textId="77777777" w:rsidR="00FE65C1" w:rsidRDefault="003E42A7">
      <w:pPr>
        <w:overflowPunct w:val="0"/>
        <w:adjustRightInd w:val="0"/>
        <w:snapToGrid w:val="0"/>
        <w:spacing w:line="56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color w:val="000000"/>
          <w:sz w:val="32"/>
          <w:szCs w:val="32"/>
        </w:rPr>
        <w:t>市场化选聘报名表</w:t>
      </w:r>
    </w:p>
    <w:p w14:paraId="6F3C837A" w14:textId="77777777" w:rsidR="00FE65C1" w:rsidRDefault="003E42A7">
      <w:pPr>
        <w:rPr>
          <w:rFonts w:ascii="Times New Roman" w:eastAsia="黑体" w:hAnsi="Times New Roman" w:cs="Times New Roman"/>
          <w:sz w:val="32"/>
          <w:szCs w:val="32"/>
        </w:rPr>
      </w:pPr>
      <w:r>
        <w:rPr>
          <w:rFonts w:ascii="Times New Roman" w:eastAsia="黑体" w:hAnsi="Times New Roman" w:cs="Times New Roman"/>
          <w:sz w:val="32"/>
          <w:szCs w:val="32"/>
        </w:rPr>
        <w:br w:type="page"/>
      </w:r>
    </w:p>
    <w:p w14:paraId="7F8CD76D" w14:textId="77777777" w:rsidR="00FE65C1" w:rsidRDefault="003E42A7">
      <w:pPr>
        <w:pStyle w:val="a4"/>
        <w:spacing w:after="0"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tbl>
      <w:tblPr>
        <w:tblStyle w:val="TableNormal"/>
        <w:tblW w:w="9423"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5"/>
        <w:gridCol w:w="849"/>
        <w:gridCol w:w="1244"/>
        <w:gridCol w:w="1381"/>
        <w:gridCol w:w="205"/>
        <w:gridCol w:w="511"/>
        <w:gridCol w:w="1327"/>
        <w:gridCol w:w="1274"/>
        <w:gridCol w:w="1527"/>
      </w:tblGrid>
      <w:tr w:rsidR="00FE65C1" w14:paraId="59BE2ED6" w14:textId="77777777">
        <w:trPr>
          <w:trHeight w:val="728"/>
        </w:trPr>
        <w:tc>
          <w:tcPr>
            <w:tcW w:w="9423" w:type="dxa"/>
            <w:gridSpan w:val="9"/>
          </w:tcPr>
          <w:p w14:paraId="59317764" w14:textId="77777777" w:rsidR="00FE65C1" w:rsidRDefault="003E42A7">
            <w:pPr>
              <w:widowControl/>
              <w:spacing w:line="560" w:lineRule="exact"/>
              <w:jc w:val="center"/>
              <w:textAlignment w:val="center"/>
              <w:rPr>
                <w:rFonts w:ascii="Times New Roman" w:eastAsia="新宋体" w:hAnsi="Times New Roman" w:cs="Times New Roman"/>
                <w:snapToGrid w:val="0"/>
                <w:color w:val="000000"/>
                <w:kern w:val="0"/>
                <w:szCs w:val="21"/>
              </w:rPr>
            </w:pPr>
            <w:r>
              <w:rPr>
                <w:rFonts w:ascii="Times New Roman" w:eastAsia="方正小标宋简体" w:hAnsi="Times New Roman" w:cs="Times New Roman"/>
                <w:color w:val="000000"/>
                <w:kern w:val="0"/>
                <w:sz w:val="40"/>
                <w:szCs w:val="40"/>
                <w:lang w:bidi="ar"/>
              </w:rPr>
              <w:t>岗位说明书</w:t>
            </w:r>
          </w:p>
        </w:tc>
      </w:tr>
      <w:tr w:rsidR="00FE65C1" w14:paraId="79342FD9" w14:textId="77777777">
        <w:trPr>
          <w:trHeight w:val="783"/>
        </w:trPr>
        <w:tc>
          <w:tcPr>
            <w:tcW w:w="1105" w:type="dxa"/>
          </w:tcPr>
          <w:p w14:paraId="7017BD14" w14:textId="77777777" w:rsidR="00FE65C1" w:rsidRDefault="003E42A7">
            <w:pPr>
              <w:widowControl/>
              <w:kinsoku w:val="0"/>
              <w:autoSpaceDE w:val="0"/>
              <w:autoSpaceDN w:val="0"/>
              <w:adjustRightInd w:val="0"/>
              <w:snapToGrid w:val="0"/>
              <w:spacing w:before="231"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b/>
                <w:bCs/>
                <w:snapToGrid w:val="0"/>
                <w:color w:val="000000"/>
                <w:spacing w:val="-1"/>
                <w:kern w:val="0"/>
                <w:szCs w:val="21"/>
              </w:rPr>
              <w:t>职位名称</w:t>
            </w:r>
          </w:p>
        </w:tc>
        <w:tc>
          <w:tcPr>
            <w:tcW w:w="2093" w:type="dxa"/>
            <w:gridSpan w:val="2"/>
          </w:tcPr>
          <w:p w14:paraId="59BD9356" w14:textId="77777777" w:rsidR="00FE65C1" w:rsidRDefault="003E42A7">
            <w:pPr>
              <w:widowControl/>
              <w:kinsoku w:val="0"/>
              <w:autoSpaceDE w:val="0"/>
              <w:autoSpaceDN w:val="0"/>
              <w:adjustRightInd w:val="0"/>
              <w:snapToGrid w:val="0"/>
              <w:spacing w:before="231"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 w:val="20"/>
                <w:szCs w:val="21"/>
              </w:rPr>
              <w:t>总部投资管理部部长</w:t>
            </w:r>
          </w:p>
        </w:tc>
        <w:tc>
          <w:tcPr>
            <w:tcW w:w="1381" w:type="dxa"/>
          </w:tcPr>
          <w:p w14:paraId="58CA39CF" w14:textId="77777777" w:rsidR="00FE65C1" w:rsidRDefault="003E42A7">
            <w:pPr>
              <w:widowControl/>
              <w:kinsoku w:val="0"/>
              <w:autoSpaceDE w:val="0"/>
              <w:autoSpaceDN w:val="0"/>
              <w:adjustRightInd w:val="0"/>
              <w:snapToGrid w:val="0"/>
              <w:spacing w:before="231" w:line="40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spacing w:val="-1"/>
                <w:kern w:val="0"/>
                <w:szCs w:val="21"/>
              </w:rPr>
              <w:t>所属部门</w:t>
            </w:r>
          </w:p>
        </w:tc>
        <w:tc>
          <w:tcPr>
            <w:tcW w:w="2043" w:type="dxa"/>
            <w:gridSpan w:val="3"/>
          </w:tcPr>
          <w:p w14:paraId="6118A5CB" w14:textId="77777777" w:rsidR="00FE65C1" w:rsidRDefault="003E42A7">
            <w:pPr>
              <w:widowControl/>
              <w:kinsoku w:val="0"/>
              <w:autoSpaceDE w:val="0"/>
              <w:autoSpaceDN w:val="0"/>
              <w:adjustRightInd w:val="0"/>
              <w:snapToGrid w:val="0"/>
              <w:spacing w:before="231"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 w:val="20"/>
                <w:szCs w:val="21"/>
              </w:rPr>
              <w:t>投资管理部</w:t>
            </w:r>
          </w:p>
        </w:tc>
        <w:tc>
          <w:tcPr>
            <w:tcW w:w="1274" w:type="dxa"/>
          </w:tcPr>
          <w:p w14:paraId="099D56A8" w14:textId="77777777" w:rsidR="00FE65C1" w:rsidRDefault="003E42A7">
            <w:pPr>
              <w:widowControl/>
              <w:kinsoku w:val="0"/>
              <w:autoSpaceDE w:val="0"/>
              <w:autoSpaceDN w:val="0"/>
              <w:adjustRightInd w:val="0"/>
              <w:snapToGrid w:val="0"/>
              <w:spacing w:before="231"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b/>
                <w:bCs/>
                <w:snapToGrid w:val="0"/>
                <w:color w:val="000000"/>
                <w:spacing w:val="-1"/>
                <w:kern w:val="0"/>
                <w:szCs w:val="21"/>
              </w:rPr>
              <w:t>直接上级职位</w:t>
            </w:r>
          </w:p>
        </w:tc>
        <w:tc>
          <w:tcPr>
            <w:tcW w:w="1527" w:type="dxa"/>
          </w:tcPr>
          <w:p w14:paraId="741232CF" w14:textId="77777777" w:rsidR="00FE65C1" w:rsidRDefault="003E42A7">
            <w:pPr>
              <w:widowControl/>
              <w:kinsoku w:val="0"/>
              <w:autoSpaceDE w:val="0"/>
              <w:autoSpaceDN w:val="0"/>
              <w:adjustRightInd w:val="0"/>
              <w:snapToGrid w:val="0"/>
              <w:spacing w:before="231"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 w:val="20"/>
                <w:szCs w:val="21"/>
              </w:rPr>
              <w:t>分管领导</w:t>
            </w:r>
          </w:p>
        </w:tc>
      </w:tr>
      <w:tr w:rsidR="00FE65C1" w14:paraId="1E37AA33" w14:textId="77777777">
        <w:trPr>
          <w:trHeight w:val="724"/>
        </w:trPr>
        <w:tc>
          <w:tcPr>
            <w:tcW w:w="1105" w:type="dxa"/>
          </w:tcPr>
          <w:p w14:paraId="621C9363" w14:textId="77777777" w:rsidR="00FE65C1" w:rsidRDefault="003E42A7">
            <w:pPr>
              <w:widowControl/>
              <w:kinsoku w:val="0"/>
              <w:autoSpaceDE w:val="0"/>
              <w:autoSpaceDN w:val="0"/>
              <w:adjustRightInd w:val="0"/>
              <w:snapToGrid w:val="0"/>
              <w:spacing w:before="152"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b/>
                <w:bCs/>
                <w:snapToGrid w:val="0"/>
                <w:color w:val="000000"/>
                <w:spacing w:val="-1"/>
                <w:kern w:val="0"/>
                <w:szCs w:val="21"/>
              </w:rPr>
              <w:t>职位等级</w:t>
            </w:r>
          </w:p>
        </w:tc>
        <w:tc>
          <w:tcPr>
            <w:tcW w:w="2093" w:type="dxa"/>
            <w:gridSpan w:val="2"/>
          </w:tcPr>
          <w:p w14:paraId="7D4F2B08" w14:textId="77777777" w:rsidR="00FE65C1" w:rsidRDefault="003E42A7">
            <w:pPr>
              <w:widowControl/>
              <w:kinsoku w:val="0"/>
              <w:autoSpaceDE w:val="0"/>
              <w:autoSpaceDN w:val="0"/>
              <w:adjustRightInd w:val="0"/>
              <w:snapToGrid w:val="0"/>
              <w:spacing w:before="152"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 w:val="20"/>
                <w:szCs w:val="21"/>
              </w:rPr>
              <w:t>中层正职</w:t>
            </w:r>
          </w:p>
        </w:tc>
        <w:tc>
          <w:tcPr>
            <w:tcW w:w="1381" w:type="dxa"/>
          </w:tcPr>
          <w:p w14:paraId="6132CB97" w14:textId="77777777" w:rsidR="00FE65C1" w:rsidRDefault="003E42A7">
            <w:pPr>
              <w:widowControl/>
              <w:kinsoku w:val="0"/>
              <w:autoSpaceDE w:val="0"/>
              <w:autoSpaceDN w:val="0"/>
              <w:adjustRightInd w:val="0"/>
              <w:snapToGrid w:val="0"/>
              <w:spacing w:before="226" w:line="40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b/>
                <w:bCs/>
                <w:snapToGrid w:val="0"/>
                <w:color w:val="000000"/>
                <w:spacing w:val="-1"/>
                <w:kern w:val="0"/>
                <w:szCs w:val="21"/>
              </w:rPr>
              <w:t>核心职责</w:t>
            </w:r>
          </w:p>
        </w:tc>
        <w:tc>
          <w:tcPr>
            <w:tcW w:w="2043" w:type="dxa"/>
            <w:gridSpan w:val="3"/>
          </w:tcPr>
          <w:p w14:paraId="74B93918" w14:textId="77777777" w:rsidR="00FE65C1" w:rsidRDefault="003E42A7">
            <w:pPr>
              <w:widowControl/>
              <w:kinsoku w:val="0"/>
              <w:autoSpaceDE w:val="0"/>
              <w:autoSpaceDN w:val="0"/>
              <w:adjustRightInd w:val="0"/>
              <w:snapToGrid w:val="0"/>
              <w:spacing w:before="226" w:line="400" w:lineRule="exact"/>
              <w:textAlignment w:val="baseline"/>
              <w:rPr>
                <w:rFonts w:ascii="Times New Roman" w:eastAsia="宋体" w:hAnsi="Times New Roman" w:cs="Times New Roman"/>
                <w:snapToGrid w:val="0"/>
                <w:color w:val="000000"/>
                <w:kern w:val="0"/>
                <w:szCs w:val="21"/>
              </w:rPr>
            </w:pPr>
            <w:r>
              <w:rPr>
                <w:rFonts w:ascii="Times New Roman" w:eastAsia="新宋体" w:hAnsi="Times New Roman" w:cs="Times New Roman"/>
                <w:snapToGrid w:val="0"/>
                <w:color w:val="000000"/>
                <w:kern w:val="0"/>
                <w:sz w:val="20"/>
                <w:szCs w:val="21"/>
              </w:rPr>
              <w:t>投资管理、经营分析、资本金管理、法人治理</w:t>
            </w:r>
          </w:p>
        </w:tc>
        <w:tc>
          <w:tcPr>
            <w:tcW w:w="1274" w:type="dxa"/>
          </w:tcPr>
          <w:p w14:paraId="00D03460" w14:textId="77777777" w:rsidR="00FE65C1" w:rsidRDefault="003E42A7">
            <w:pPr>
              <w:widowControl/>
              <w:kinsoku w:val="0"/>
              <w:autoSpaceDE w:val="0"/>
              <w:autoSpaceDN w:val="0"/>
              <w:adjustRightInd w:val="0"/>
              <w:snapToGrid w:val="0"/>
              <w:spacing w:before="226" w:line="400" w:lineRule="exact"/>
              <w:jc w:val="center"/>
              <w:textAlignment w:val="baseline"/>
              <w:rPr>
                <w:rFonts w:ascii="Times New Roman" w:eastAsia="新宋体" w:hAnsi="Times New Roman" w:cs="Times New Roman"/>
                <w:snapToGrid w:val="0"/>
                <w:color w:val="000000"/>
                <w:kern w:val="0"/>
                <w:sz w:val="20"/>
                <w:szCs w:val="21"/>
              </w:rPr>
            </w:pPr>
            <w:r>
              <w:rPr>
                <w:rFonts w:ascii="Times New Roman" w:eastAsia="新宋体" w:hAnsi="Times New Roman" w:cs="Times New Roman"/>
                <w:b/>
                <w:bCs/>
                <w:snapToGrid w:val="0"/>
                <w:color w:val="000000"/>
                <w:spacing w:val="-1"/>
                <w:kern w:val="0"/>
                <w:szCs w:val="21"/>
              </w:rPr>
              <w:t>岗位职级</w:t>
            </w:r>
          </w:p>
        </w:tc>
        <w:tc>
          <w:tcPr>
            <w:tcW w:w="1527" w:type="dxa"/>
          </w:tcPr>
          <w:p w14:paraId="4E75F4A8" w14:textId="77777777" w:rsidR="00FE65C1" w:rsidRDefault="003E42A7">
            <w:pPr>
              <w:widowControl/>
              <w:kinsoku w:val="0"/>
              <w:autoSpaceDE w:val="0"/>
              <w:autoSpaceDN w:val="0"/>
              <w:adjustRightInd w:val="0"/>
              <w:snapToGrid w:val="0"/>
              <w:spacing w:before="226" w:line="400" w:lineRule="exact"/>
              <w:jc w:val="center"/>
              <w:textAlignment w:val="baseline"/>
              <w:rPr>
                <w:rFonts w:ascii="Times New Roman" w:eastAsia="新宋体" w:hAnsi="Times New Roman" w:cs="Times New Roman"/>
                <w:snapToGrid w:val="0"/>
                <w:color w:val="000000"/>
                <w:kern w:val="0"/>
                <w:sz w:val="20"/>
                <w:szCs w:val="21"/>
              </w:rPr>
            </w:pPr>
            <w:r>
              <w:rPr>
                <w:rFonts w:ascii="Times New Roman" w:eastAsia="新宋体" w:hAnsi="Times New Roman" w:cs="Times New Roman"/>
                <w:snapToGrid w:val="0"/>
                <w:color w:val="000000"/>
                <w:kern w:val="0"/>
                <w:sz w:val="20"/>
                <w:szCs w:val="21"/>
              </w:rPr>
              <w:t>B06-03</w:t>
            </w:r>
          </w:p>
        </w:tc>
      </w:tr>
      <w:tr w:rsidR="00FE65C1" w14:paraId="7EF54166" w14:textId="77777777">
        <w:trPr>
          <w:trHeight w:val="805"/>
        </w:trPr>
        <w:tc>
          <w:tcPr>
            <w:tcW w:w="1105" w:type="dxa"/>
          </w:tcPr>
          <w:p w14:paraId="58892B4F" w14:textId="77777777" w:rsidR="00FE65C1" w:rsidRDefault="003E42A7">
            <w:pPr>
              <w:widowControl/>
              <w:kinsoku w:val="0"/>
              <w:autoSpaceDE w:val="0"/>
              <w:autoSpaceDN w:val="0"/>
              <w:adjustRightInd w:val="0"/>
              <w:snapToGrid w:val="0"/>
              <w:spacing w:before="152" w:line="560" w:lineRule="exact"/>
              <w:jc w:val="center"/>
              <w:textAlignment w:val="baseline"/>
              <w:rPr>
                <w:rFonts w:ascii="Times New Roman" w:eastAsia="新宋体" w:hAnsi="Times New Roman" w:cs="Times New Roman"/>
                <w:snapToGrid w:val="0"/>
                <w:color w:val="000000"/>
                <w:spacing w:val="-1"/>
                <w:kern w:val="0"/>
                <w:szCs w:val="21"/>
              </w:rPr>
            </w:pPr>
            <w:r>
              <w:rPr>
                <w:rFonts w:ascii="Times New Roman" w:eastAsia="新宋体" w:hAnsi="Times New Roman" w:cs="Times New Roman"/>
                <w:b/>
                <w:bCs/>
                <w:snapToGrid w:val="0"/>
                <w:color w:val="000000"/>
                <w:spacing w:val="-1"/>
                <w:kern w:val="0"/>
                <w:szCs w:val="21"/>
              </w:rPr>
              <w:t>岗位薪酬</w:t>
            </w:r>
          </w:p>
        </w:tc>
        <w:tc>
          <w:tcPr>
            <w:tcW w:w="8318" w:type="dxa"/>
            <w:gridSpan w:val="8"/>
          </w:tcPr>
          <w:p w14:paraId="214F6C2A" w14:textId="77777777" w:rsidR="00FE65C1" w:rsidRDefault="003E42A7">
            <w:pPr>
              <w:widowControl/>
              <w:kinsoku w:val="0"/>
              <w:autoSpaceDE w:val="0"/>
              <w:autoSpaceDN w:val="0"/>
              <w:adjustRightInd w:val="0"/>
              <w:snapToGrid w:val="0"/>
              <w:spacing w:before="226" w:line="560" w:lineRule="exact"/>
              <w:jc w:val="left"/>
              <w:textAlignment w:val="baseline"/>
              <w:rPr>
                <w:rFonts w:ascii="Times New Roman" w:eastAsia="新宋体" w:hAnsi="Times New Roman" w:cs="Times New Roman"/>
                <w:snapToGrid w:val="0"/>
                <w:color w:val="000000"/>
                <w:kern w:val="0"/>
                <w:sz w:val="20"/>
                <w:szCs w:val="21"/>
              </w:rPr>
            </w:pPr>
            <w:r>
              <w:rPr>
                <w:rFonts w:ascii="Times New Roman" w:eastAsia="新宋体" w:hAnsi="Times New Roman" w:cs="Times New Roman"/>
                <w:snapToGrid w:val="0"/>
                <w:color w:val="000000"/>
                <w:kern w:val="0"/>
                <w:sz w:val="20"/>
                <w:szCs w:val="21"/>
              </w:rPr>
              <w:t>18-25w/</w:t>
            </w:r>
            <w:r>
              <w:rPr>
                <w:rFonts w:ascii="Times New Roman" w:eastAsia="新宋体" w:hAnsi="Times New Roman" w:cs="Times New Roman"/>
                <w:snapToGrid w:val="0"/>
                <w:color w:val="000000"/>
                <w:kern w:val="0"/>
                <w:sz w:val="20"/>
                <w:szCs w:val="21"/>
              </w:rPr>
              <w:t>年，按照数字公司相关薪酬管理制度要求规定执行。</w:t>
            </w:r>
          </w:p>
        </w:tc>
      </w:tr>
      <w:tr w:rsidR="00FE65C1" w14:paraId="2BFBFB98" w14:textId="77777777">
        <w:trPr>
          <w:trHeight w:val="1845"/>
        </w:trPr>
        <w:tc>
          <w:tcPr>
            <w:tcW w:w="1105" w:type="dxa"/>
            <w:textDirection w:val="tbRlV"/>
          </w:tcPr>
          <w:p w14:paraId="21DAE476" w14:textId="77777777" w:rsidR="00FE65C1" w:rsidRDefault="003E42A7">
            <w:pPr>
              <w:widowControl/>
              <w:kinsoku w:val="0"/>
              <w:autoSpaceDE w:val="0"/>
              <w:autoSpaceDN w:val="0"/>
              <w:adjustRightInd w:val="0"/>
              <w:snapToGrid w:val="0"/>
              <w:spacing w:before="302" w:line="560" w:lineRule="exact"/>
              <w:ind w:firstLineChars="1400" w:firstLine="2980"/>
              <w:jc w:val="left"/>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b/>
                <w:bCs/>
                <w:snapToGrid w:val="0"/>
                <w:color w:val="000000"/>
                <w:spacing w:val="1"/>
                <w:kern w:val="0"/>
                <w:szCs w:val="21"/>
              </w:rPr>
              <w:t>岗</w:t>
            </w:r>
            <w:r>
              <w:rPr>
                <w:rFonts w:ascii="Times New Roman" w:eastAsia="新宋体" w:hAnsi="Times New Roman" w:cs="Times New Roman"/>
                <w:b/>
                <w:bCs/>
                <w:snapToGrid w:val="0"/>
                <w:color w:val="000000"/>
                <w:spacing w:val="40"/>
                <w:kern w:val="0"/>
                <w:szCs w:val="21"/>
              </w:rPr>
              <w:t xml:space="preserve">  </w:t>
            </w:r>
            <w:r>
              <w:rPr>
                <w:rFonts w:ascii="Times New Roman" w:eastAsia="新宋体" w:hAnsi="Times New Roman" w:cs="Times New Roman"/>
                <w:b/>
                <w:bCs/>
                <w:snapToGrid w:val="0"/>
                <w:color w:val="000000"/>
                <w:spacing w:val="1"/>
                <w:kern w:val="0"/>
                <w:szCs w:val="21"/>
              </w:rPr>
              <w:t>位</w:t>
            </w:r>
            <w:r>
              <w:rPr>
                <w:rFonts w:ascii="Times New Roman" w:eastAsia="新宋体" w:hAnsi="Times New Roman" w:cs="Times New Roman"/>
                <w:b/>
                <w:bCs/>
                <w:snapToGrid w:val="0"/>
                <w:color w:val="000000"/>
                <w:spacing w:val="39"/>
                <w:kern w:val="0"/>
                <w:szCs w:val="21"/>
              </w:rPr>
              <w:t xml:space="preserve">  </w:t>
            </w:r>
            <w:r>
              <w:rPr>
                <w:rFonts w:ascii="Times New Roman" w:eastAsia="新宋体" w:hAnsi="Times New Roman" w:cs="Times New Roman"/>
                <w:b/>
                <w:bCs/>
                <w:snapToGrid w:val="0"/>
                <w:color w:val="000000"/>
                <w:spacing w:val="1"/>
                <w:kern w:val="0"/>
                <w:szCs w:val="21"/>
              </w:rPr>
              <w:t>职</w:t>
            </w:r>
            <w:r>
              <w:rPr>
                <w:rFonts w:ascii="Times New Roman" w:eastAsia="新宋体" w:hAnsi="Times New Roman" w:cs="Times New Roman"/>
                <w:b/>
                <w:bCs/>
                <w:snapToGrid w:val="0"/>
                <w:color w:val="000000"/>
                <w:spacing w:val="39"/>
                <w:kern w:val="0"/>
                <w:szCs w:val="21"/>
              </w:rPr>
              <w:t xml:space="preserve">  </w:t>
            </w:r>
            <w:r>
              <w:rPr>
                <w:rFonts w:ascii="Times New Roman" w:eastAsia="新宋体" w:hAnsi="Times New Roman" w:cs="Times New Roman"/>
                <w:b/>
                <w:bCs/>
                <w:snapToGrid w:val="0"/>
                <w:color w:val="000000"/>
                <w:spacing w:val="1"/>
                <w:kern w:val="0"/>
                <w:szCs w:val="21"/>
              </w:rPr>
              <w:t>责</w:t>
            </w:r>
          </w:p>
        </w:tc>
        <w:tc>
          <w:tcPr>
            <w:tcW w:w="8318" w:type="dxa"/>
            <w:gridSpan w:val="8"/>
          </w:tcPr>
          <w:p w14:paraId="657B46D3" w14:textId="77777777" w:rsidR="00FE65C1" w:rsidRDefault="003E42A7">
            <w:pPr>
              <w:widowControl/>
              <w:kinsoku w:val="0"/>
              <w:autoSpaceDE w:val="0"/>
              <w:autoSpaceDN w:val="0"/>
              <w:adjustRightInd w:val="0"/>
              <w:snapToGrid w:val="0"/>
              <w:spacing w:line="560" w:lineRule="exact"/>
              <w:jc w:val="left"/>
              <w:textAlignment w:val="baseline"/>
              <w:rPr>
                <w:rFonts w:ascii="Times New Roman" w:eastAsia="新宋体" w:hAnsi="Times New Roman" w:cs="Times New Roman"/>
                <w:b/>
                <w:snapToGrid w:val="0"/>
                <w:color w:val="000000"/>
                <w:kern w:val="0"/>
                <w:szCs w:val="21"/>
                <w:lang w:bidi="ar"/>
              </w:rPr>
            </w:pPr>
            <w:r>
              <w:rPr>
                <w:rFonts w:ascii="Times New Roman" w:eastAsia="新宋体" w:hAnsi="Times New Roman" w:cs="Times New Roman"/>
                <w:b/>
                <w:snapToGrid w:val="0"/>
                <w:color w:val="000000"/>
                <w:kern w:val="0"/>
                <w:szCs w:val="21"/>
                <w:lang w:bidi="ar"/>
              </w:rPr>
              <w:t>一、部门职能体系建设与内部管理</w:t>
            </w:r>
          </w:p>
          <w:p w14:paraId="45590330"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1.</w:t>
            </w:r>
            <w:r>
              <w:rPr>
                <w:rFonts w:ascii="Times New Roman" w:eastAsia="新宋体" w:hAnsi="Times New Roman" w:cs="Times New Roman"/>
                <w:snapToGrid w:val="0"/>
                <w:color w:val="000000"/>
                <w:szCs w:val="21"/>
                <w:lang w:bidi="ar"/>
              </w:rPr>
              <w:t>拟定总部门负责的战略管理、投资管理等相关制度、流程建设；</w:t>
            </w:r>
          </w:p>
          <w:p w14:paraId="02DC2FEB"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2.</w:t>
            </w:r>
            <w:r>
              <w:rPr>
                <w:rFonts w:ascii="Times New Roman" w:eastAsia="新宋体" w:hAnsi="Times New Roman" w:cs="Times New Roman"/>
                <w:snapToGrid w:val="0"/>
                <w:color w:val="000000"/>
                <w:szCs w:val="21"/>
                <w:lang w:bidi="ar"/>
              </w:rPr>
              <w:t>负责总部门内部管理和费用预算。</w:t>
            </w:r>
          </w:p>
          <w:p w14:paraId="5426F7ED"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b/>
                <w:bCs/>
                <w:snapToGrid w:val="0"/>
                <w:color w:val="000000"/>
                <w:szCs w:val="21"/>
                <w:lang w:bidi="ar"/>
              </w:rPr>
            </w:pPr>
            <w:r>
              <w:rPr>
                <w:rFonts w:ascii="Times New Roman" w:eastAsia="新宋体" w:hAnsi="Times New Roman" w:cs="Times New Roman"/>
                <w:b/>
                <w:bCs/>
                <w:snapToGrid w:val="0"/>
                <w:color w:val="000000"/>
                <w:szCs w:val="21"/>
                <w:lang w:bidi="ar"/>
              </w:rPr>
              <w:t>二、投资项目拓展</w:t>
            </w:r>
          </w:p>
          <w:p w14:paraId="760229B8"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1.</w:t>
            </w:r>
            <w:r>
              <w:rPr>
                <w:rFonts w:ascii="Times New Roman" w:eastAsia="新宋体" w:hAnsi="Times New Roman" w:cs="Times New Roman"/>
                <w:snapToGrid w:val="0"/>
                <w:color w:val="000000"/>
                <w:szCs w:val="21"/>
                <w:lang w:bidi="ar"/>
              </w:rPr>
              <w:t>拓展投资项目渠道，寻找意向合作单位，推动项目落地；</w:t>
            </w:r>
          </w:p>
          <w:p w14:paraId="4C077AE5"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2.</w:t>
            </w:r>
            <w:r>
              <w:rPr>
                <w:rFonts w:ascii="Times New Roman" w:eastAsia="新宋体" w:hAnsi="Times New Roman" w:cs="Times New Roman"/>
                <w:snapToGrid w:val="0"/>
                <w:color w:val="000000"/>
                <w:szCs w:val="21"/>
                <w:lang w:bidi="ar"/>
              </w:rPr>
              <w:t>负责公司投资项目的结构搭建；对投资项目进行论证并向上级单位报批及备案。</w:t>
            </w:r>
          </w:p>
          <w:p w14:paraId="56027131"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b/>
                <w:bCs/>
                <w:snapToGrid w:val="0"/>
                <w:color w:val="000000"/>
                <w:szCs w:val="21"/>
                <w:lang w:bidi="ar"/>
              </w:rPr>
            </w:pPr>
            <w:r>
              <w:rPr>
                <w:rFonts w:ascii="Times New Roman" w:eastAsia="新宋体" w:hAnsi="Times New Roman" w:cs="Times New Roman"/>
                <w:b/>
                <w:bCs/>
                <w:snapToGrid w:val="0"/>
                <w:color w:val="000000"/>
                <w:szCs w:val="21"/>
                <w:lang w:bidi="ar"/>
              </w:rPr>
              <w:t>三、投资管理</w:t>
            </w:r>
          </w:p>
          <w:p w14:paraId="36BD4203"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1.</w:t>
            </w:r>
            <w:r>
              <w:rPr>
                <w:rFonts w:ascii="Times New Roman" w:eastAsia="新宋体" w:hAnsi="Times New Roman" w:cs="Times New Roman"/>
                <w:snapToGrid w:val="0"/>
                <w:color w:val="000000"/>
                <w:szCs w:val="21"/>
                <w:lang w:bidi="ar"/>
              </w:rPr>
              <w:t>组织拟订公司中长期和年度投资计划编制；</w:t>
            </w:r>
          </w:p>
          <w:p w14:paraId="159A456F"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2.</w:t>
            </w:r>
            <w:r>
              <w:rPr>
                <w:rFonts w:ascii="Times New Roman" w:eastAsia="新宋体" w:hAnsi="Times New Roman" w:cs="Times New Roman"/>
                <w:snapToGrid w:val="0"/>
                <w:color w:val="000000"/>
                <w:szCs w:val="21"/>
                <w:lang w:bidi="ar"/>
              </w:rPr>
              <w:t>组织公司投资项目的风险管理工作，采取有效措施防控投资风险，有效防范投资风险；</w:t>
            </w:r>
          </w:p>
          <w:p w14:paraId="5A666CB8"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3.</w:t>
            </w:r>
            <w:r>
              <w:rPr>
                <w:rFonts w:ascii="Times New Roman" w:eastAsia="新宋体" w:hAnsi="Times New Roman" w:cs="Times New Roman"/>
                <w:snapToGrid w:val="0"/>
                <w:color w:val="000000"/>
                <w:szCs w:val="21"/>
                <w:lang w:bidi="ar"/>
              </w:rPr>
              <w:t>组织对公司存量投资项目进行动态管理，实时监控项目运营情况；</w:t>
            </w:r>
          </w:p>
          <w:p w14:paraId="2665ADEE"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4.</w:t>
            </w:r>
            <w:r>
              <w:rPr>
                <w:rFonts w:ascii="Times New Roman" w:eastAsia="新宋体" w:hAnsi="Times New Roman" w:cs="Times New Roman"/>
                <w:snapToGrid w:val="0"/>
                <w:color w:val="000000"/>
                <w:szCs w:val="21"/>
                <w:lang w:bidi="ar"/>
              </w:rPr>
              <w:t>组织评估公司及下属企业投资项目的实施效果、投资收益效果，以及投资收益收取工作；</w:t>
            </w:r>
          </w:p>
          <w:p w14:paraId="25CE4A32"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5.</w:t>
            </w:r>
            <w:r>
              <w:rPr>
                <w:rFonts w:ascii="Times New Roman" w:eastAsia="新宋体" w:hAnsi="Times New Roman" w:cs="Times New Roman"/>
                <w:snapToGrid w:val="0"/>
                <w:color w:val="000000"/>
                <w:szCs w:val="21"/>
                <w:lang w:bidi="ar"/>
              </w:rPr>
              <w:t>组织开展公司股权处置及僵尸企业清理工作；</w:t>
            </w:r>
          </w:p>
          <w:p w14:paraId="7601259F"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5.</w:t>
            </w:r>
            <w:r>
              <w:rPr>
                <w:rFonts w:ascii="Times New Roman" w:eastAsia="新宋体" w:hAnsi="Times New Roman" w:cs="Times New Roman"/>
                <w:snapToGrid w:val="0"/>
                <w:color w:val="000000"/>
                <w:szCs w:val="21"/>
                <w:lang w:bidi="ar"/>
              </w:rPr>
              <w:t>组织委派董事的业务培训。</w:t>
            </w:r>
          </w:p>
          <w:p w14:paraId="250D2D37"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b/>
                <w:bCs/>
                <w:snapToGrid w:val="0"/>
                <w:color w:val="000000"/>
                <w:szCs w:val="21"/>
                <w:lang w:bidi="ar"/>
              </w:rPr>
            </w:pPr>
            <w:r>
              <w:rPr>
                <w:rFonts w:ascii="Times New Roman" w:eastAsia="新宋体" w:hAnsi="Times New Roman" w:cs="Times New Roman"/>
                <w:b/>
                <w:bCs/>
                <w:snapToGrid w:val="0"/>
                <w:color w:val="000000"/>
                <w:szCs w:val="21"/>
                <w:lang w:bidi="ar"/>
              </w:rPr>
              <w:t>四、经营分析</w:t>
            </w:r>
          </w:p>
          <w:p w14:paraId="058C528D"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1.</w:t>
            </w:r>
            <w:r>
              <w:rPr>
                <w:rFonts w:ascii="Times New Roman" w:eastAsia="新宋体" w:hAnsi="Times New Roman" w:cs="Times New Roman"/>
                <w:snapToGrid w:val="0"/>
                <w:color w:val="000000"/>
                <w:szCs w:val="21"/>
                <w:lang w:bidi="ar"/>
              </w:rPr>
              <w:t>组织制定企业年度经营计划；并定期对公司生产经营情况进行跟踪分析；</w:t>
            </w:r>
          </w:p>
          <w:p w14:paraId="7347AE35"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lastRenderedPageBreak/>
              <w:t>2.</w:t>
            </w:r>
            <w:r>
              <w:rPr>
                <w:rFonts w:ascii="Times New Roman" w:eastAsia="新宋体" w:hAnsi="Times New Roman" w:cs="Times New Roman"/>
                <w:snapToGrid w:val="0"/>
                <w:color w:val="000000"/>
                <w:szCs w:val="21"/>
                <w:lang w:bidi="ar"/>
              </w:rPr>
              <w:t>根据董事会议定的经营事项，对公司的年度经营目标进行调整，按需与公司业务部及下级公司签订绩效考核责任书；</w:t>
            </w:r>
          </w:p>
          <w:p w14:paraId="1FF30FEE"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3.</w:t>
            </w:r>
            <w:r>
              <w:rPr>
                <w:rFonts w:ascii="Times New Roman" w:eastAsia="新宋体" w:hAnsi="Times New Roman" w:cs="Times New Roman"/>
                <w:snapToGrid w:val="0"/>
                <w:color w:val="000000"/>
                <w:szCs w:val="21"/>
                <w:lang w:bidi="ar"/>
              </w:rPr>
              <w:t>牵头组织公司经营运行分析会议；</w:t>
            </w:r>
          </w:p>
          <w:p w14:paraId="4AB6EDDC"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4.</w:t>
            </w:r>
            <w:r>
              <w:rPr>
                <w:rFonts w:ascii="Times New Roman" w:eastAsia="新宋体" w:hAnsi="Times New Roman" w:cs="Times New Roman"/>
                <w:snapToGrid w:val="0"/>
                <w:color w:val="000000"/>
                <w:szCs w:val="21"/>
                <w:lang w:bidi="ar"/>
              </w:rPr>
              <w:t>组织跟踪反馈公司经济运行会落实的相关工作的落实情况；</w:t>
            </w:r>
          </w:p>
          <w:p w14:paraId="66CFE6F0"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5.</w:t>
            </w:r>
            <w:r>
              <w:rPr>
                <w:rFonts w:ascii="Times New Roman" w:eastAsia="新宋体" w:hAnsi="Times New Roman" w:cs="Times New Roman"/>
                <w:snapToGrid w:val="0"/>
                <w:color w:val="000000"/>
                <w:szCs w:val="21"/>
                <w:lang w:bidi="ar"/>
              </w:rPr>
              <w:t>根据经济运行情况下达《提示函》和《整改函》；</w:t>
            </w:r>
          </w:p>
          <w:p w14:paraId="50DB731B"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6.</w:t>
            </w:r>
            <w:r>
              <w:rPr>
                <w:rFonts w:ascii="Times New Roman" w:eastAsia="新宋体" w:hAnsi="Times New Roman" w:cs="Times New Roman"/>
                <w:snapToGrid w:val="0"/>
                <w:color w:val="000000"/>
                <w:szCs w:val="21"/>
                <w:lang w:bidi="ar"/>
              </w:rPr>
              <w:t>撰写公司业务方向重要文稿。</w:t>
            </w:r>
          </w:p>
          <w:p w14:paraId="0DDBBE8F"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b/>
                <w:bCs/>
                <w:snapToGrid w:val="0"/>
                <w:color w:val="000000"/>
                <w:szCs w:val="21"/>
                <w:lang w:bidi="ar"/>
              </w:rPr>
            </w:pPr>
            <w:r>
              <w:rPr>
                <w:rFonts w:ascii="Times New Roman" w:eastAsia="新宋体" w:hAnsi="Times New Roman" w:cs="Times New Roman"/>
                <w:b/>
                <w:bCs/>
                <w:snapToGrid w:val="0"/>
                <w:color w:val="000000"/>
                <w:szCs w:val="21"/>
                <w:lang w:bidi="ar"/>
              </w:rPr>
              <w:t>五、战略规划与对外合作</w:t>
            </w:r>
          </w:p>
          <w:p w14:paraId="422A2F11"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1.</w:t>
            </w:r>
            <w:r>
              <w:rPr>
                <w:rFonts w:ascii="Times New Roman" w:eastAsia="新宋体" w:hAnsi="Times New Roman" w:cs="Times New Roman"/>
                <w:snapToGrid w:val="0"/>
                <w:color w:val="000000"/>
                <w:szCs w:val="21"/>
                <w:lang w:bidi="ar"/>
              </w:rPr>
              <w:t>组织实施公司战略规划；</w:t>
            </w:r>
          </w:p>
          <w:p w14:paraId="675C8514"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2.</w:t>
            </w:r>
            <w:r>
              <w:rPr>
                <w:rFonts w:ascii="Times New Roman" w:eastAsia="新宋体" w:hAnsi="Times New Roman" w:cs="Times New Roman"/>
                <w:snapToGrid w:val="0"/>
                <w:color w:val="000000"/>
                <w:szCs w:val="21"/>
                <w:lang w:bidi="ar"/>
              </w:rPr>
              <w:t>组织公司全部对外战略合作协议的承办工作，并做好相关协议上公司决策机构的审核工作；</w:t>
            </w:r>
          </w:p>
          <w:p w14:paraId="636A2B4D"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3.</w:t>
            </w:r>
            <w:r>
              <w:rPr>
                <w:rFonts w:ascii="Times New Roman" w:eastAsia="新宋体" w:hAnsi="Times New Roman" w:cs="Times New Roman"/>
                <w:snapToGrid w:val="0"/>
                <w:color w:val="000000"/>
                <w:szCs w:val="21"/>
                <w:lang w:bidi="ar"/>
              </w:rPr>
              <w:t>组织搭建公司内外部的投资机会分享平台，鼓励公司范围内所属企业实现项目资源共享。</w:t>
            </w:r>
          </w:p>
          <w:p w14:paraId="7B0C1D68"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b/>
                <w:bCs/>
                <w:snapToGrid w:val="0"/>
                <w:color w:val="000000"/>
                <w:szCs w:val="21"/>
                <w:lang w:bidi="ar"/>
              </w:rPr>
            </w:pPr>
            <w:r>
              <w:rPr>
                <w:rFonts w:ascii="Times New Roman" w:eastAsia="新宋体" w:hAnsi="Times New Roman" w:cs="Times New Roman"/>
                <w:b/>
                <w:bCs/>
                <w:snapToGrid w:val="0"/>
                <w:color w:val="000000"/>
                <w:szCs w:val="21"/>
                <w:lang w:bidi="ar"/>
              </w:rPr>
              <w:t>六、资本金管理</w:t>
            </w:r>
          </w:p>
          <w:p w14:paraId="1AD12954"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1.</w:t>
            </w:r>
            <w:r>
              <w:rPr>
                <w:rFonts w:ascii="Times New Roman" w:eastAsia="新宋体" w:hAnsi="Times New Roman" w:cs="Times New Roman"/>
                <w:snapToGrid w:val="0"/>
                <w:color w:val="000000"/>
                <w:szCs w:val="21"/>
                <w:lang w:bidi="ar"/>
              </w:rPr>
              <w:t>发起资本金的预算与执行、并对资本金使用情况进行监督；</w:t>
            </w:r>
          </w:p>
          <w:p w14:paraId="652B2972"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2.</w:t>
            </w:r>
            <w:r>
              <w:rPr>
                <w:rFonts w:ascii="Times New Roman" w:eastAsia="新宋体" w:hAnsi="Times New Roman" w:cs="Times New Roman"/>
                <w:snapToGrid w:val="0"/>
                <w:color w:val="000000"/>
                <w:szCs w:val="21"/>
                <w:lang w:bidi="ar"/>
              </w:rPr>
              <w:t>负责资本运营计划和重点任务及相关的配套管理制度；</w:t>
            </w:r>
          </w:p>
          <w:p w14:paraId="43E1E184"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3.</w:t>
            </w:r>
            <w:r>
              <w:rPr>
                <w:rFonts w:ascii="Times New Roman" w:eastAsia="新宋体" w:hAnsi="Times New Roman" w:cs="Times New Roman"/>
                <w:snapToGrid w:val="0"/>
                <w:color w:val="000000"/>
                <w:szCs w:val="21"/>
                <w:lang w:bidi="ar"/>
              </w:rPr>
              <w:t>负责数字公司总部及下属企业的重组、并购、</w:t>
            </w:r>
            <w:r>
              <w:rPr>
                <w:rFonts w:ascii="Times New Roman" w:eastAsia="新宋体" w:hAnsi="Times New Roman" w:cs="Times New Roman"/>
                <w:snapToGrid w:val="0"/>
                <w:color w:val="000000"/>
                <w:szCs w:val="21"/>
                <w:lang w:bidi="ar"/>
              </w:rPr>
              <w:t>IPO</w:t>
            </w:r>
            <w:r>
              <w:rPr>
                <w:rFonts w:ascii="Times New Roman" w:eastAsia="新宋体" w:hAnsi="Times New Roman" w:cs="Times New Roman"/>
                <w:snapToGrid w:val="0"/>
                <w:color w:val="000000"/>
                <w:szCs w:val="21"/>
                <w:lang w:bidi="ar"/>
              </w:rPr>
              <w:t>等，推进数字公司资产证券化；负责下达数字公司资本收益率标准；</w:t>
            </w:r>
          </w:p>
          <w:p w14:paraId="4B955C65"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4.</w:t>
            </w:r>
            <w:r>
              <w:rPr>
                <w:rFonts w:ascii="Times New Roman" w:eastAsia="新宋体" w:hAnsi="Times New Roman" w:cs="Times New Roman"/>
                <w:snapToGrid w:val="0"/>
                <w:color w:val="000000"/>
                <w:szCs w:val="21"/>
                <w:lang w:bidi="ar"/>
              </w:rPr>
              <w:t>负责数字公司总部投资项目的资本性管理，包括下属企业的合资、增资、减资、分立、出让等审查工作；负责配合审核下属企业利润分配方案和弥补亏损方案。</w:t>
            </w:r>
          </w:p>
          <w:p w14:paraId="3C06678F"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b/>
                <w:bCs/>
                <w:snapToGrid w:val="0"/>
                <w:color w:val="000000"/>
                <w:szCs w:val="21"/>
                <w:lang w:bidi="ar"/>
              </w:rPr>
            </w:pPr>
            <w:r>
              <w:rPr>
                <w:rFonts w:ascii="Times New Roman" w:eastAsia="新宋体" w:hAnsi="Times New Roman" w:cs="Times New Roman"/>
                <w:b/>
                <w:bCs/>
                <w:snapToGrid w:val="0"/>
                <w:color w:val="000000"/>
                <w:szCs w:val="21"/>
                <w:lang w:bidi="ar"/>
              </w:rPr>
              <w:t>七、法人治理</w:t>
            </w:r>
          </w:p>
          <w:p w14:paraId="5CBF9CC2"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1.</w:t>
            </w:r>
            <w:r>
              <w:rPr>
                <w:rFonts w:ascii="Times New Roman" w:eastAsia="新宋体" w:hAnsi="Times New Roman" w:cs="Times New Roman"/>
                <w:snapToGrid w:val="0"/>
                <w:color w:val="000000"/>
                <w:szCs w:val="21"/>
                <w:lang w:bidi="ar"/>
              </w:rPr>
              <w:t>负责建立对下属企业的法人治理体系，编制修订对下属企业法人治理管理制度及配套办法；</w:t>
            </w:r>
          </w:p>
          <w:p w14:paraId="3DEDA714"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2.</w:t>
            </w:r>
            <w:r>
              <w:rPr>
                <w:rFonts w:ascii="Times New Roman" w:eastAsia="新宋体" w:hAnsi="Times New Roman" w:cs="Times New Roman"/>
                <w:snapToGrid w:val="0"/>
                <w:color w:val="000000"/>
                <w:szCs w:val="21"/>
                <w:lang w:bidi="ar"/>
              </w:rPr>
              <w:t>负责下属企业公司章程管理；</w:t>
            </w:r>
          </w:p>
          <w:p w14:paraId="612F739E"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lastRenderedPageBreak/>
              <w:t>3.</w:t>
            </w:r>
            <w:r>
              <w:rPr>
                <w:rFonts w:ascii="Times New Roman" w:eastAsia="新宋体" w:hAnsi="Times New Roman" w:cs="Times New Roman"/>
                <w:snapToGrid w:val="0"/>
                <w:color w:val="000000"/>
                <w:szCs w:val="21"/>
                <w:lang w:bidi="ar"/>
              </w:rPr>
              <w:t>负责指导和监督下属企业法人治理体系建设工作，提出下属企业治理体系岗位设置建议，配合制定下属企业领导班子编制方案；</w:t>
            </w:r>
          </w:p>
          <w:p w14:paraId="74736DEE" w14:textId="77777777" w:rsidR="00FE65C1" w:rsidRDefault="003E42A7">
            <w:pPr>
              <w:kinsoku w:val="0"/>
              <w:autoSpaceDE w:val="0"/>
              <w:autoSpaceDN w:val="0"/>
              <w:adjustRightInd w:val="0"/>
              <w:snapToGrid w:val="0"/>
              <w:spacing w:line="560" w:lineRule="exact"/>
              <w:textAlignment w:val="baseline"/>
              <w:rPr>
                <w:rFonts w:ascii="Times New Roman" w:eastAsia="新宋体" w:hAnsi="Times New Roman" w:cs="Times New Roman"/>
                <w:snapToGrid w:val="0"/>
                <w:color w:val="000000"/>
                <w:szCs w:val="21"/>
                <w:lang w:bidi="ar"/>
              </w:rPr>
            </w:pPr>
            <w:r>
              <w:rPr>
                <w:rFonts w:ascii="Times New Roman" w:eastAsia="新宋体" w:hAnsi="Times New Roman" w:cs="Times New Roman"/>
                <w:snapToGrid w:val="0"/>
                <w:color w:val="000000"/>
                <w:szCs w:val="21"/>
                <w:lang w:bidi="ar"/>
              </w:rPr>
              <w:t>4.</w:t>
            </w:r>
            <w:r>
              <w:rPr>
                <w:rFonts w:ascii="Times New Roman" w:eastAsia="新宋体" w:hAnsi="Times New Roman" w:cs="Times New Roman"/>
                <w:snapToGrid w:val="0"/>
                <w:color w:val="000000"/>
                <w:szCs w:val="21"/>
                <w:lang w:bidi="ar"/>
              </w:rPr>
              <w:t>负责制定、调整法人治理系统总体设计及流程建设需求；</w:t>
            </w:r>
          </w:p>
          <w:p w14:paraId="0B4D3521" w14:textId="77777777" w:rsidR="00FE65C1" w:rsidRDefault="003E42A7">
            <w:pPr>
              <w:kinsoku w:val="0"/>
              <w:autoSpaceDE w:val="0"/>
              <w:autoSpaceDN w:val="0"/>
              <w:adjustRightInd w:val="0"/>
              <w:snapToGrid w:val="0"/>
              <w:spacing w:line="560" w:lineRule="exact"/>
              <w:textAlignment w:val="baseline"/>
              <w:rPr>
                <w:rFonts w:ascii="Times New Roman" w:eastAsia="Arial" w:hAnsi="Times New Roman" w:cs="Times New Roman"/>
                <w:snapToGrid w:val="0"/>
                <w:color w:val="000000"/>
                <w:szCs w:val="21"/>
              </w:rPr>
            </w:pPr>
            <w:r>
              <w:rPr>
                <w:rFonts w:ascii="Times New Roman" w:eastAsia="新宋体" w:hAnsi="Times New Roman" w:cs="Times New Roman"/>
                <w:snapToGrid w:val="0"/>
                <w:color w:val="000000"/>
                <w:szCs w:val="21"/>
                <w:lang w:bidi="ar"/>
              </w:rPr>
              <w:t>5.</w:t>
            </w:r>
            <w:r>
              <w:rPr>
                <w:rFonts w:ascii="Times New Roman" w:eastAsia="新宋体" w:hAnsi="Times New Roman" w:cs="Times New Roman"/>
                <w:snapToGrid w:val="0"/>
                <w:color w:val="000000"/>
                <w:szCs w:val="21"/>
                <w:lang w:bidi="ar"/>
              </w:rPr>
              <w:t>负责法人治理系统信息及数据维护、分析处理工作，提供数据支持，日常应用运维管理工作。</w:t>
            </w:r>
          </w:p>
        </w:tc>
      </w:tr>
      <w:tr w:rsidR="00FE65C1" w14:paraId="2814E4D1" w14:textId="77777777">
        <w:trPr>
          <w:trHeight w:val="819"/>
        </w:trPr>
        <w:tc>
          <w:tcPr>
            <w:tcW w:w="1105" w:type="dxa"/>
            <w:vMerge w:val="restart"/>
            <w:tcBorders>
              <w:right w:val="single" w:sz="4" w:space="0" w:color="auto"/>
            </w:tcBorders>
          </w:tcPr>
          <w:p w14:paraId="7CEFD06E" w14:textId="77777777" w:rsidR="00FE65C1" w:rsidRDefault="00FE65C1">
            <w:pPr>
              <w:kinsoku w:val="0"/>
              <w:autoSpaceDE w:val="0"/>
              <w:autoSpaceDN w:val="0"/>
              <w:adjustRightInd w:val="0"/>
              <w:snapToGrid w:val="0"/>
              <w:spacing w:after="120" w:line="560" w:lineRule="exact"/>
              <w:textAlignment w:val="baseline"/>
              <w:rPr>
                <w:rFonts w:ascii="Times New Roman" w:eastAsia="Arial" w:hAnsi="Times New Roman" w:cs="Times New Roman"/>
                <w:b/>
                <w:bCs/>
                <w:snapToGrid w:val="0"/>
                <w:color w:val="000000"/>
                <w:szCs w:val="21"/>
              </w:rPr>
            </w:pPr>
          </w:p>
          <w:p w14:paraId="171C007A" w14:textId="77777777" w:rsidR="00FE65C1" w:rsidRDefault="00FE65C1">
            <w:pPr>
              <w:kinsoku w:val="0"/>
              <w:autoSpaceDE w:val="0"/>
              <w:autoSpaceDN w:val="0"/>
              <w:adjustRightInd w:val="0"/>
              <w:snapToGrid w:val="0"/>
              <w:spacing w:after="120" w:line="560" w:lineRule="exact"/>
              <w:textAlignment w:val="baseline"/>
              <w:rPr>
                <w:rFonts w:ascii="Times New Roman" w:eastAsia="Arial" w:hAnsi="Times New Roman" w:cs="Times New Roman"/>
                <w:b/>
                <w:bCs/>
                <w:snapToGrid w:val="0"/>
                <w:color w:val="000000"/>
                <w:szCs w:val="21"/>
              </w:rPr>
            </w:pPr>
          </w:p>
          <w:p w14:paraId="284B0D2E" w14:textId="77777777" w:rsidR="00FE65C1" w:rsidRDefault="003E42A7">
            <w:pPr>
              <w:kinsoku w:val="0"/>
              <w:autoSpaceDE w:val="0"/>
              <w:autoSpaceDN w:val="0"/>
              <w:adjustRightInd w:val="0"/>
              <w:snapToGrid w:val="0"/>
              <w:spacing w:after="120" w:line="560" w:lineRule="exact"/>
              <w:ind w:firstLineChars="200" w:firstLine="422"/>
              <w:textAlignment w:val="baseline"/>
              <w:rPr>
                <w:rFonts w:ascii="Times New Roman" w:eastAsia="Arial" w:hAnsi="Times New Roman" w:cs="Times New Roman"/>
                <w:b/>
                <w:bCs/>
                <w:snapToGrid w:val="0"/>
                <w:color w:val="000000"/>
                <w:szCs w:val="21"/>
              </w:rPr>
            </w:pPr>
            <w:r>
              <w:rPr>
                <w:rFonts w:ascii="Times New Roman" w:eastAsia="Arial" w:hAnsi="Times New Roman" w:cs="Times New Roman"/>
                <w:b/>
                <w:bCs/>
                <w:snapToGrid w:val="0"/>
                <w:color w:val="000000"/>
                <w:szCs w:val="21"/>
              </w:rPr>
              <w:t>任</w:t>
            </w:r>
          </w:p>
          <w:p w14:paraId="624574C7" w14:textId="77777777" w:rsidR="00FE65C1" w:rsidRDefault="003E42A7">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r>
              <w:rPr>
                <w:rFonts w:ascii="Times New Roman" w:eastAsia="Arial" w:hAnsi="Times New Roman" w:cs="Times New Roman"/>
                <w:b/>
                <w:bCs/>
                <w:snapToGrid w:val="0"/>
                <w:color w:val="000000"/>
                <w:szCs w:val="21"/>
              </w:rPr>
              <w:t>职</w:t>
            </w:r>
          </w:p>
          <w:p w14:paraId="1D9DD2AF" w14:textId="77777777" w:rsidR="00FE65C1" w:rsidRDefault="003E42A7">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r>
              <w:rPr>
                <w:rFonts w:ascii="Times New Roman" w:eastAsia="Arial" w:hAnsi="Times New Roman" w:cs="Times New Roman"/>
                <w:b/>
                <w:bCs/>
                <w:snapToGrid w:val="0"/>
                <w:color w:val="000000"/>
                <w:szCs w:val="21"/>
              </w:rPr>
              <w:t>资</w:t>
            </w:r>
          </w:p>
          <w:p w14:paraId="4AA835A0" w14:textId="77777777" w:rsidR="00FE65C1" w:rsidRDefault="003E42A7">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r>
              <w:rPr>
                <w:rFonts w:ascii="Times New Roman" w:eastAsia="Arial" w:hAnsi="Times New Roman" w:cs="Times New Roman"/>
                <w:b/>
                <w:bCs/>
                <w:snapToGrid w:val="0"/>
                <w:color w:val="000000"/>
                <w:szCs w:val="21"/>
              </w:rPr>
              <w:t>格</w:t>
            </w:r>
          </w:p>
          <w:p w14:paraId="321E21DA" w14:textId="77777777" w:rsidR="00FE65C1" w:rsidRDefault="003E42A7">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r>
              <w:rPr>
                <w:rFonts w:ascii="Times New Roman" w:eastAsia="Arial" w:hAnsi="Times New Roman" w:cs="Times New Roman"/>
                <w:b/>
                <w:bCs/>
                <w:snapToGrid w:val="0"/>
                <w:color w:val="000000"/>
                <w:szCs w:val="21"/>
              </w:rPr>
              <w:t>条</w:t>
            </w:r>
          </w:p>
          <w:p w14:paraId="49058328" w14:textId="77777777" w:rsidR="00FE65C1" w:rsidRDefault="003E42A7">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r>
              <w:rPr>
                <w:rFonts w:ascii="Times New Roman" w:eastAsia="Arial" w:hAnsi="Times New Roman" w:cs="Times New Roman"/>
                <w:b/>
                <w:bCs/>
                <w:snapToGrid w:val="0"/>
                <w:color w:val="000000"/>
                <w:szCs w:val="21"/>
              </w:rPr>
              <w:t>件</w:t>
            </w:r>
          </w:p>
        </w:tc>
        <w:tc>
          <w:tcPr>
            <w:tcW w:w="849" w:type="dxa"/>
            <w:tcBorders>
              <w:top w:val="single" w:sz="4" w:space="0" w:color="auto"/>
              <w:left w:val="single" w:sz="4" w:space="0" w:color="auto"/>
              <w:bottom w:val="single" w:sz="4" w:space="0" w:color="auto"/>
              <w:right w:val="single" w:sz="4" w:space="0" w:color="auto"/>
            </w:tcBorders>
          </w:tcPr>
          <w:p w14:paraId="73858300" w14:textId="77777777" w:rsidR="00FE65C1" w:rsidRDefault="003E42A7">
            <w:pPr>
              <w:widowControl/>
              <w:kinsoku w:val="0"/>
              <w:autoSpaceDE w:val="0"/>
              <w:autoSpaceDN w:val="0"/>
              <w:adjustRightInd w:val="0"/>
              <w:snapToGrid w:val="0"/>
              <w:spacing w:before="69" w:line="56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spacing w:val="-3"/>
                <w:kern w:val="0"/>
                <w:szCs w:val="21"/>
              </w:rPr>
              <w:t>学历</w:t>
            </w:r>
          </w:p>
        </w:tc>
        <w:tc>
          <w:tcPr>
            <w:tcW w:w="2830" w:type="dxa"/>
            <w:gridSpan w:val="3"/>
            <w:tcBorders>
              <w:top w:val="single" w:sz="4" w:space="0" w:color="auto"/>
              <w:left w:val="single" w:sz="4" w:space="0" w:color="auto"/>
              <w:bottom w:val="single" w:sz="4" w:space="0" w:color="auto"/>
              <w:right w:val="single" w:sz="4" w:space="0" w:color="auto"/>
            </w:tcBorders>
          </w:tcPr>
          <w:p w14:paraId="63FF7F4C" w14:textId="77777777" w:rsidR="00FE65C1" w:rsidRDefault="003E42A7">
            <w:pPr>
              <w:widowControl/>
              <w:kinsoku w:val="0"/>
              <w:autoSpaceDE w:val="0"/>
              <w:autoSpaceDN w:val="0"/>
              <w:adjustRightInd w:val="0"/>
              <w:snapToGrid w:val="0"/>
              <w:spacing w:before="69" w:line="56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Cs w:val="21"/>
                <w:lang w:bidi="ar"/>
              </w:rPr>
              <w:t>本科及以上学历</w:t>
            </w:r>
          </w:p>
        </w:tc>
        <w:tc>
          <w:tcPr>
            <w:tcW w:w="511" w:type="dxa"/>
            <w:vMerge w:val="restart"/>
            <w:tcBorders>
              <w:left w:val="single" w:sz="4" w:space="0" w:color="auto"/>
              <w:bottom w:val="nil"/>
            </w:tcBorders>
          </w:tcPr>
          <w:p w14:paraId="5BC380D1" w14:textId="77777777" w:rsidR="00FE65C1" w:rsidRDefault="003E42A7">
            <w:pPr>
              <w:widowControl/>
              <w:kinsoku w:val="0"/>
              <w:autoSpaceDE w:val="0"/>
              <w:autoSpaceDN w:val="0"/>
              <w:adjustRightInd w:val="0"/>
              <w:snapToGrid w:val="0"/>
              <w:spacing w:before="184" w:line="560" w:lineRule="exact"/>
              <w:ind w:firstLineChars="100" w:firstLine="211"/>
              <w:jc w:val="left"/>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kern w:val="0"/>
                <w:szCs w:val="21"/>
              </w:rPr>
              <w:t>经</w:t>
            </w:r>
          </w:p>
          <w:p w14:paraId="7631B594" w14:textId="77777777" w:rsidR="00FE65C1" w:rsidRDefault="003E42A7">
            <w:pPr>
              <w:widowControl/>
              <w:kinsoku w:val="0"/>
              <w:autoSpaceDE w:val="0"/>
              <w:autoSpaceDN w:val="0"/>
              <w:adjustRightInd w:val="0"/>
              <w:snapToGrid w:val="0"/>
              <w:spacing w:before="184" w:line="560" w:lineRule="exact"/>
              <w:ind w:firstLineChars="100" w:firstLine="211"/>
              <w:jc w:val="left"/>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kern w:val="0"/>
                <w:szCs w:val="21"/>
              </w:rPr>
              <w:t>验</w:t>
            </w:r>
          </w:p>
          <w:p w14:paraId="6C0FDEEE" w14:textId="77777777" w:rsidR="00FE65C1" w:rsidRDefault="00FE65C1">
            <w:pPr>
              <w:pStyle w:val="a4"/>
              <w:rPr>
                <w:rFonts w:ascii="Times New Roman" w:hAnsi="Times New Roman" w:cs="Times New Roman"/>
              </w:rPr>
            </w:pPr>
          </w:p>
          <w:p w14:paraId="37E84D84" w14:textId="77777777" w:rsidR="00FE65C1" w:rsidRDefault="00FE65C1">
            <w:pPr>
              <w:pStyle w:val="a4"/>
              <w:rPr>
                <w:rFonts w:ascii="Times New Roman" w:hAnsi="Times New Roman" w:cs="Times New Roman"/>
              </w:rPr>
            </w:pPr>
          </w:p>
        </w:tc>
        <w:tc>
          <w:tcPr>
            <w:tcW w:w="4128" w:type="dxa"/>
            <w:gridSpan w:val="3"/>
            <w:vMerge w:val="restart"/>
          </w:tcPr>
          <w:p w14:paraId="65F2A0EF" w14:textId="77777777" w:rsidR="00FE65C1" w:rsidRDefault="003E42A7">
            <w:pPr>
              <w:widowControl/>
              <w:kinsoku w:val="0"/>
              <w:autoSpaceDE w:val="0"/>
              <w:autoSpaceDN w:val="0"/>
              <w:adjustRightInd w:val="0"/>
              <w:snapToGrid w:val="0"/>
              <w:spacing w:before="225" w:line="560" w:lineRule="exact"/>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Cs w:val="21"/>
              </w:rPr>
              <w:t>具有同层级正职岗位经验，或在同层级副职岗位工作</w:t>
            </w:r>
            <w:r>
              <w:rPr>
                <w:rFonts w:ascii="Times New Roman" w:eastAsia="新宋体" w:hAnsi="Times New Roman" w:cs="Times New Roman"/>
                <w:snapToGrid w:val="0"/>
                <w:color w:val="000000"/>
                <w:kern w:val="0"/>
                <w:szCs w:val="21"/>
              </w:rPr>
              <w:t>2</w:t>
            </w:r>
            <w:r>
              <w:rPr>
                <w:rFonts w:ascii="Times New Roman" w:eastAsia="新宋体" w:hAnsi="Times New Roman" w:cs="Times New Roman"/>
                <w:snapToGrid w:val="0"/>
                <w:color w:val="000000"/>
                <w:kern w:val="0"/>
                <w:szCs w:val="21"/>
              </w:rPr>
              <w:t>年以上，未满</w:t>
            </w:r>
            <w:r>
              <w:rPr>
                <w:rFonts w:ascii="Times New Roman" w:eastAsia="新宋体" w:hAnsi="Times New Roman" w:cs="Times New Roman"/>
                <w:snapToGrid w:val="0"/>
                <w:color w:val="000000"/>
                <w:kern w:val="0"/>
                <w:szCs w:val="21"/>
              </w:rPr>
              <w:t>2</w:t>
            </w:r>
            <w:r>
              <w:rPr>
                <w:rFonts w:ascii="Times New Roman" w:eastAsia="新宋体" w:hAnsi="Times New Roman" w:cs="Times New Roman"/>
                <w:snapToGrid w:val="0"/>
                <w:color w:val="000000"/>
                <w:kern w:val="0"/>
                <w:szCs w:val="21"/>
              </w:rPr>
              <w:t>年的一般应当在同层级副职岗位和下一层级岗位工作累计</w:t>
            </w:r>
            <w:r>
              <w:rPr>
                <w:rFonts w:ascii="Times New Roman" w:eastAsia="新宋体" w:hAnsi="Times New Roman" w:cs="Times New Roman"/>
                <w:snapToGrid w:val="0"/>
                <w:color w:val="000000"/>
                <w:kern w:val="0"/>
                <w:szCs w:val="21"/>
              </w:rPr>
              <w:t>5</w:t>
            </w:r>
            <w:r>
              <w:rPr>
                <w:rFonts w:ascii="Times New Roman" w:eastAsia="新宋体" w:hAnsi="Times New Roman" w:cs="Times New Roman"/>
                <w:snapToGrid w:val="0"/>
                <w:color w:val="000000"/>
                <w:kern w:val="0"/>
                <w:szCs w:val="21"/>
              </w:rPr>
              <w:t>年以上，其中在同层级副职岗位任职应至少满</w:t>
            </w:r>
            <w:r>
              <w:rPr>
                <w:rFonts w:ascii="Times New Roman" w:eastAsia="新宋体" w:hAnsi="Times New Roman" w:cs="Times New Roman"/>
                <w:snapToGrid w:val="0"/>
                <w:color w:val="000000"/>
                <w:kern w:val="0"/>
                <w:szCs w:val="21"/>
              </w:rPr>
              <w:t>1</w:t>
            </w:r>
            <w:r>
              <w:rPr>
                <w:rFonts w:ascii="Times New Roman" w:eastAsia="新宋体" w:hAnsi="Times New Roman" w:cs="Times New Roman"/>
                <w:snapToGrid w:val="0"/>
                <w:color w:val="000000"/>
                <w:kern w:val="0"/>
                <w:szCs w:val="21"/>
              </w:rPr>
              <w:t>年。</w:t>
            </w:r>
          </w:p>
        </w:tc>
      </w:tr>
      <w:tr w:rsidR="00FE65C1" w14:paraId="6FDCF0C7" w14:textId="77777777">
        <w:trPr>
          <w:trHeight w:val="680"/>
        </w:trPr>
        <w:tc>
          <w:tcPr>
            <w:tcW w:w="1105" w:type="dxa"/>
            <w:vMerge/>
          </w:tcPr>
          <w:p w14:paraId="449AE04C" w14:textId="77777777" w:rsidR="00FE65C1" w:rsidRDefault="00FE65C1">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p>
        </w:tc>
        <w:tc>
          <w:tcPr>
            <w:tcW w:w="849" w:type="dxa"/>
            <w:vMerge w:val="restart"/>
            <w:tcBorders>
              <w:top w:val="single" w:sz="4" w:space="0" w:color="auto"/>
              <w:bottom w:val="single" w:sz="4" w:space="0" w:color="auto"/>
            </w:tcBorders>
          </w:tcPr>
          <w:p w14:paraId="049B8A32" w14:textId="77777777" w:rsidR="00FE65C1" w:rsidRDefault="00FE65C1">
            <w:pPr>
              <w:widowControl/>
              <w:kinsoku w:val="0"/>
              <w:autoSpaceDE w:val="0"/>
              <w:autoSpaceDN w:val="0"/>
              <w:adjustRightInd w:val="0"/>
              <w:snapToGrid w:val="0"/>
              <w:spacing w:line="560" w:lineRule="exact"/>
              <w:jc w:val="left"/>
              <w:textAlignment w:val="baseline"/>
              <w:rPr>
                <w:rFonts w:ascii="Times New Roman" w:eastAsia="Arial" w:hAnsi="Times New Roman" w:cs="Times New Roman"/>
                <w:b/>
                <w:bCs/>
                <w:snapToGrid w:val="0"/>
                <w:color w:val="000000"/>
                <w:kern w:val="0"/>
                <w:szCs w:val="21"/>
              </w:rPr>
            </w:pPr>
          </w:p>
          <w:p w14:paraId="5E1157AF" w14:textId="77777777" w:rsidR="00FE65C1" w:rsidRDefault="003E42A7">
            <w:pPr>
              <w:widowControl/>
              <w:kinsoku w:val="0"/>
              <w:autoSpaceDE w:val="0"/>
              <w:autoSpaceDN w:val="0"/>
              <w:adjustRightInd w:val="0"/>
              <w:snapToGrid w:val="0"/>
              <w:spacing w:before="69" w:line="56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spacing w:val="-2"/>
                <w:kern w:val="0"/>
                <w:szCs w:val="21"/>
              </w:rPr>
              <w:t>专业</w:t>
            </w:r>
          </w:p>
        </w:tc>
        <w:tc>
          <w:tcPr>
            <w:tcW w:w="2830" w:type="dxa"/>
            <w:gridSpan w:val="3"/>
            <w:vMerge w:val="restart"/>
            <w:tcBorders>
              <w:top w:val="single" w:sz="4" w:space="0" w:color="auto"/>
              <w:bottom w:val="single" w:sz="4" w:space="0" w:color="auto"/>
            </w:tcBorders>
          </w:tcPr>
          <w:p w14:paraId="5A5DC544" w14:textId="77777777" w:rsidR="00FE65C1" w:rsidRDefault="00FE65C1">
            <w:pPr>
              <w:widowControl/>
              <w:kinsoku w:val="0"/>
              <w:autoSpaceDE w:val="0"/>
              <w:autoSpaceDN w:val="0"/>
              <w:adjustRightInd w:val="0"/>
              <w:snapToGrid w:val="0"/>
              <w:spacing w:before="69" w:line="560" w:lineRule="exact"/>
              <w:jc w:val="left"/>
              <w:textAlignment w:val="baseline"/>
              <w:rPr>
                <w:rFonts w:ascii="Times New Roman" w:eastAsia="新宋体" w:hAnsi="Times New Roman" w:cs="Times New Roman"/>
                <w:snapToGrid w:val="0"/>
                <w:color w:val="000000"/>
                <w:kern w:val="0"/>
                <w:szCs w:val="21"/>
                <w:lang w:bidi="ar"/>
              </w:rPr>
            </w:pPr>
          </w:p>
          <w:p w14:paraId="5A65A2BC" w14:textId="77777777" w:rsidR="00FE65C1" w:rsidRDefault="003E42A7">
            <w:pPr>
              <w:widowControl/>
              <w:kinsoku w:val="0"/>
              <w:autoSpaceDE w:val="0"/>
              <w:autoSpaceDN w:val="0"/>
              <w:adjustRightInd w:val="0"/>
              <w:snapToGrid w:val="0"/>
              <w:spacing w:before="69" w:line="56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Cs w:val="21"/>
                <w:lang w:bidi="ar"/>
              </w:rPr>
              <w:t>经济、金融、管理类</w:t>
            </w:r>
          </w:p>
        </w:tc>
        <w:tc>
          <w:tcPr>
            <w:tcW w:w="511" w:type="dxa"/>
            <w:vMerge/>
            <w:tcBorders>
              <w:top w:val="nil"/>
              <w:bottom w:val="single" w:sz="4" w:space="0" w:color="000000"/>
            </w:tcBorders>
            <w:textDirection w:val="tbRlV"/>
          </w:tcPr>
          <w:p w14:paraId="0820E8C2" w14:textId="77777777" w:rsidR="00FE65C1" w:rsidRDefault="00FE65C1">
            <w:pPr>
              <w:widowControl/>
              <w:kinsoku w:val="0"/>
              <w:autoSpaceDE w:val="0"/>
              <w:autoSpaceDN w:val="0"/>
              <w:adjustRightInd w:val="0"/>
              <w:snapToGrid w:val="0"/>
              <w:spacing w:line="560" w:lineRule="exact"/>
              <w:jc w:val="left"/>
              <w:textAlignment w:val="baseline"/>
              <w:rPr>
                <w:rFonts w:ascii="Times New Roman" w:eastAsia="Arial" w:hAnsi="Times New Roman" w:cs="Times New Roman"/>
                <w:b/>
                <w:bCs/>
                <w:snapToGrid w:val="0"/>
                <w:color w:val="000000"/>
                <w:kern w:val="0"/>
                <w:szCs w:val="21"/>
              </w:rPr>
            </w:pPr>
          </w:p>
        </w:tc>
        <w:tc>
          <w:tcPr>
            <w:tcW w:w="4128" w:type="dxa"/>
            <w:gridSpan w:val="3"/>
            <w:vMerge/>
            <w:tcBorders>
              <w:bottom w:val="single" w:sz="4" w:space="0" w:color="000000"/>
            </w:tcBorders>
          </w:tcPr>
          <w:p w14:paraId="718E0183" w14:textId="77777777" w:rsidR="00FE65C1" w:rsidRDefault="00FE65C1">
            <w:pPr>
              <w:widowControl/>
              <w:kinsoku w:val="0"/>
              <w:autoSpaceDE w:val="0"/>
              <w:autoSpaceDN w:val="0"/>
              <w:adjustRightInd w:val="0"/>
              <w:snapToGrid w:val="0"/>
              <w:spacing w:before="225" w:line="560" w:lineRule="exact"/>
              <w:jc w:val="center"/>
              <w:textAlignment w:val="baseline"/>
              <w:rPr>
                <w:rFonts w:ascii="Times New Roman" w:eastAsia="新宋体" w:hAnsi="Times New Roman" w:cs="Times New Roman"/>
                <w:snapToGrid w:val="0"/>
                <w:color w:val="000000"/>
                <w:kern w:val="0"/>
                <w:szCs w:val="21"/>
              </w:rPr>
            </w:pPr>
          </w:p>
        </w:tc>
      </w:tr>
      <w:tr w:rsidR="00FE65C1" w14:paraId="695C548E" w14:textId="77777777">
        <w:trPr>
          <w:trHeight w:val="517"/>
        </w:trPr>
        <w:tc>
          <w:tcPr>
            <w:tcW w:w="1105" w:type="dxa"/>
            <w:vMerge/>
          </w:tcPr>
          <w:p w14:paraId="0A0DFB9B" w14:textId="77777777" w:rsidR="00FE65C1" w:rsidRDefault="00FE65C1">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p>
        </w:tc>
        <w:tc>
          <w:tcPr>
            <w:tcW w:w="849" w:type="dxa"/>
            <w:vMerge/>
            <w:tcBorders>
              <w:top w:val="single" w:sz="4" w:space="0" w:color="auto"/>
              <w:bottom w:val="single" w:sz="4" w:space="0" w:color="auto"/>
            </w:tcBorders>
          </w:tcPr>
          <w:p w14:paraId="557A1FC8" w14:textId="77777777" w:rsidR="00FE65C1" w:rsidRDefault="00FE65C1">
            <w:pPr>
              <w:widowControl/>
              <w:kinsoku w:val="0"/>
              <w:autoSpaceDE w:val="0"/>
              <w:autoSpaceDN w:val="0"/>
              <w:adjustRightInd w:val="0"/>
              <w:snapToGrid w:val="0"/>
              <w:spacing w:line="560" w:lineRule="exact"/>
              <w:jc w:val="left"/>
              <w:textAlignment w:val="baseline"/>
              <w:rPr>
                <w:rFonts w:ascii="Times New Roman" w:eastAsia="Arial" w:hAnsi="Times New Roman" w:cs="Times New Roman"/>
                <w:b/>
                <w:bCs/>
                <w:snapToGrid w:val="0"/>
                <w:color w:val="000000"/>
                <w:kern w:val="0"/>
                <w:szCs w:val="21"/>
              </w:rPr>
            </w:pPr>
          </w:p>
        </w:tc>
        <w:tc>
          <w:tcPr>
            <w:tcW w:w="2830" w:type="dxa"/>
            <w:gridSpan w:val="3"/>
            <w:vMerge/>
            <w:tcBorders>
              <w:top w:val="single" w:sz="4" w:space="0" w:color="auto"/>
              <w:bottom w:val="single" w:sz="4" w:space="0" w:color="auto"/>
            </w:tcBorders>
          </w:tcPr>
          <w:p w14:paraId="49221785" w14:textId="77777777" w:rsidR="00FE65C1" w:rsidRDefault="00FE65C1">
            <w:pPr>
              <w:widowControl/>
              <w:kinsoku w:val="0"/>
              <w:autoSpaceDE w:val="0"/>
              <w:autoSpaceDN w:val="0"/>
              <w:adjustRightInd w:val="0"/>
              <w:snapToGrid w:val="0"/>
              <w:spacing w:line="560" w:lineRule="exact"/>
              <w:jc w:val="left"/>
              <w:textAlignment w:val="baseline"/>
              <w:rPr>
                <w:rFonts w:ascii="Times New Roman" w:eastAsia="Arial" w:hAnsi="Times New Roman" w:cs="Times New Roman"/>
                <w:snapToGrid w:val="0"/>
                <w:color w:val="000000"/>
                <w:kern w:val="0"/>
                <w:szCs w:val="21"/>
              </w:rPr>
            </w:pPr>
          </w:p>
        </w:tc>
        <w:tc>
          <w:tcPr>
            <w:tcW w:w="1838" w:type="dxa"/>
            <w:gridSpan w:val="2"/>
            <w:tcBorders>
              <w:top w:val="single" w:sz="4" w:space="0" w:color="000000"/>
            </w:tcBorders>
          </w:tcPr>
          <w:p w14:paraId="3BED1751" w14:textId="77777777" w:rsidR="00FE65C1" w:rsidRDefault="003E42A7">
            <w:pPr>
              <w:widowControl/>
              <w:kinsoku w:val="0"/>
              <w:autoSpaceDE w:val="0"/>
              <w:autoSpaceDN w:val="0"/>
              <w:adjustRightInd w:val="0"/>
              <w:snapToGrid w:val="0"/>
              <w:spacing w:before="68" w:line="560" w:lineRule="exact"/>
              <w:jc w:val="center"/>
              <w:textAlignment w:val="baseline"/>
              <w:rPr>
                <w:rFonts w:ascii="Times New Roman" w:eastAsia="宋体" w:hAnsi="Times New Roman" w:cs="Times New Roman"/>
                <w:b/>
                <w:bCs/>
                <w:snapToGrid w:val="0"/>
                <w:color w:val="000000"/>
                <w:kern w:val="0"/>
                <w:szCs w:val="21"/>
              </w:rPr>
            </w:pPr>
            <w:r>
              <w:rPr>
                <w:rFonts w:ascii="Times New Roman" w:eastAsia="宋体" w:hAnsi="Times New Roman" w:cs="Times New Roman"/>
                <w:b/>
                <w:bCs/>
                <w:snapToGrid w:val="0"/>
                <w:color w:val="000000"/>
                <w:spacing w:val="-2"/>
                <w:kern w:val="0"/>
                <w:szCs w:val="21"/>
              </w:rPr>
              <w:t>资质和资格证书</w:t>
            </w:r>
          </w:p>
        </w:tc>
        <w:tc>
          <w:tcPr>
            <w:tcW w:w="2801" w:type="dxa"/>
            <w:gridSpan w:val="2"/>
            <w:tcBorders>
              <w:top w:val="single" w:sz="4" w:space="0" w:color="000000"/>
            </w:tcBorders>
          </w:tcPr>
          <w:p w14:paraId="11A45BA4"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Cs w:val="21"/>
                <w:lang w:bidi="ar"/>
              </w:rPr>
              <w:t>不限</w:t>
            </w:r>
          </w:p>
        </w:tc>
      </w:tr>
      <w:tr w:rsidR="00FE65C1" w14:paraId="3CE0E6A2" w14:textId="77777777">
        <w:trPr>
          <w:trHeight w:val="2193"/>
        </w:trPr>
        <w:tc>
          <w:tcPr>
            <w:tcW w:w="1105" w:type="dxa"/>
            <w:vMerge/>
          </w:tcPr>
          <w:p w14:paraId="1624AB59" w14:textId="77777777" w:rsidR="00FE65C1" w:rsidRDefault="00FE65C1">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p>
        </w:tc>
        <w:tc>
          <w:tcPr>
            <w:tcW w:w="849" w:type="dxa"/>
          </w:tcPr>
          <w:p w14:paraId="17CE2E0E" w14:textId="77777777" w:rsidR="00FE65C1" w:rsidRDefault="00FE65C1">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kern w:val="0"/>
                <w:szCs w:val="21"/>
              </w:rPr>
            </w:pPr>
          </w:p>
          <w:p w14:paraId="5BC995D1"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kern w:val="0"/>
                <w:szCs w:val="21"/>
              </w:rPr>
              <w:t>知</w:t>
            </w:r>
          </w:p>
          <w:p w14:paraId="5F855EBF"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kern w:val="0"/>
                <w:szCs w:val="21"/>
              </w:rPr>
              <w:t>识</w:t>
            </w:r>
          </w:p>
          <w:p w14:paraId="1A90ADD7"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kern w:val="0"/>
                <w:szCs w:val="21"/>
              </w:rPr>
              <w:t>与</w:t>
            </w:r>
          </w:p>
          <w:p w14:paraId="3B69CC86"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kern w:val="0"/>
                <w:szCs w:val="21"/>
              </w:rPr>
              <w:t>技</w:t>
            </w:r>
          </w:p>
          <w:p w14:paraId="64D80C17"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kern w:val="0"/>
                <w:szCs w:val="21"/>
              </w:rPr>
            </w:pPr>
            <w:r>
              <w:rPr>
                <w:rFonts w:ascii="Times New Roman" w:eastAsia="新宋体" w:hAnsi="Times New Roman" w:cs="Times New Roman"/>
                <w:b/>
                <w:bCs/>
                <w:snapToGrid w:val="0"/>
                <w:color w:val="000000"/>
                <w:kern w:val="0"/>
                <w:szCs w:val="21"/>
              </w:rPr>
              <w:t>能</w:t>
            </w:r>
          </w:p>
        </w:tc>
        <w:tc>
          <w:tcPr>
            <w:tcW w:w="7469" w:type="dxa"/>
            <w:gridSpan w:val="7"/>
          </w:tcPr>
          <w:p w14:paraId="4F54BF46" w14:textId="77777777" w:rsidR="00FE65C1" w:rsidRDefault="003E42A7">
            <w:pPr>
              <w:widowControl/>
              <w:kinsoku w:val="0"/>
              <w:autoSpaceDE w:val="0"/>
              <w:autoSpaceDN w:val="0"/>
              <w:adjustRightInd w:val="0"/>
              <w:snapToGrid w:val="0"/>
              <w:spacing w:before="69" w:line="560" w:lineRule="exact"/>
              <w:jc w:val="left"/>
              <w:textAlignment w:val="baseline"/>
              <w:rPr>
                <w:rFonts w:ascii="Times New Roman" w:eastAsia="新宋体" w:hAnsi="Times New Roman" w:cs="Times New Roman"/>
                <w:snapToGrid w:val="0"/>
                <w:color w:val="000000"/>
                <w:kern w:val="0"/>
                <w:szCs w:val="21"/>
                <w:lang w:bidi="ar"/>
              </w:rPr>
            </w:pPr>
            <w:r>
              <w:rPr>
                <w:rFonts w:ascii="Times New Roman" w:eastAsia="新宋体" w:hAnsi="Times New Roman" w:cs="Times New Roman"/>
                <w:snapToGrid w:val="0"/>
                <w:color w:val="000000"/>
                <w:kern w:val="0"/>
                <w:szCs w:val="21"/>
                <w:lang w:bidi="ar"/>
              </w:rPr>
              <w:t>1.</w:t>
            </w:r>
            <w:r>
              <w:rPr>
                <w:rFonts w:ascii="Times New Roman" w:eastAsia="新宋体" w:hAnsi="Times New Roman" w:cs="Times New Roman"/>
                <w:snapToGrid w:val="0"/>
                <w:color w:val="000000"/>
                <w:kern w:val="0"/>
                <w:szCs w:val="21"/>
                <w:lang w:bidi="ar"/>
              </w:rPr>
              <w:t>具备较为丰富的金融、财务、经济、管理、法律等专业知识</w:t>
            </w:r>
          </w:p>
          <w:p w14:paraId="013AB002" w14:textId="77777777" w:rsidR="00FE65C1" w:rsidRDefault="003E42A7">
            <w:pPr>
              <w:widowControl/>
              <w:kinsoku w:val="0"/>
              <w:autoSpaceDE w:val="0"/>
              <w:autoSpaceDN w:val="0"/>
              <w:adjustRightInd w:val="0"/>
              <w:snapToGrid w:val="0"/>
              <w:spacing w:before="69" w:line="560" w:lineRule="exact"/>
              <w:jc w:val="left"/>
              <w:textAlignment w:val="baseline"/>
              <w:rPr>
                <w:rFonts w:ascii="Times New Roman" w:eastAsia="新宋体" w:hAnsi="Times New Roman" w:cs="Times New Roman"/>
                <w:snapToGrid w:val="0"/>
                <w:color w:val="000000"/>
                <w:kern w:val="0"/>
                <w:szCs w:val="21"/>
                <w:lang w:bidi="ar"/>
              </w:rPr>
            </w:pPr>
            <w:r>
              <w:rPr>
                <w:rFonts w:ascii="Times New Roman" w:eastAsia="新宋体" w:hAnsi="Times New Roman" w:cs="Times New Roman"/>
                <w:snapToGrid w:val="0"/>
                <w:color w:val="000000"/>
                <w:kern w:val="0"/>
                <w:szCs w:val="21"/>
                <w:lang w:bidi="ar"/>
              </w:rPr>
              <w:t>2.</w:t>
            </w:r>
            <w:r>
              <w:rPr>
                <w:rFonts w:ascii="Times New Roman" w:eastAsia="新宋体" w:hAnsi="Times New Roman" w:cs="Times New Roman"/>
                <w:snapToGrid w:val="0"/>
                <w:color w:val="000000"/>
                <w:kern w:val="0"/>
                <w:szCs w:val="21"/>
                <w:lang w:bidi="ar"/>
              </w:rPr>
              <w:t>具有较高的理论水平、政治敏锐性和宏观政策把控能力，具有灵活处理各种突发事件的能力；</w:t>
            </w:r>
            <w:r>
              <w:rPr>
                <w:rFonts w:ascii="Times New Roman" w:eastAsia="新宋体" w:hAnsi="Times New Roman" w:cs="Times New Roman"/>
                <w:snapToGrid w:val="0"/>
                <w:color w:val="000000"/>
                <w:kern w:val="0"/>
                <w:szCs w:val="21"/>
                <w:lang w:bidi="ar"/>
              </w:rPr>
              <w:t xml:space="preserve"> </w:t>
            </w:r>
          </w:p>
          <w:p w14:paraId="437EEC75" w14:textId="77777777" w:rsidR="00FE65C1" w:rsidRDefault="003E42A7">
            <w:pPr>
              <w:widowControl/>
              <w:kinsoku w:val="0"/>
              <w:autoSpaceDE w:val="0"/>
              <w:autoSpaceDN w:val="0"/>
              <w:adjustRightInd w:val="0"/>
              <w:snapToGrid w:val="0"/>
              <w:spacing w:before="69" w:line="560" w:lineRule="exact"/>
              <w:jc w:val="left"/>
              <w:textAlignment w:val="baseline"/>
              <w:rPr>
                <w:rFonts w:ascii="Times New Roman" w:eastAsia="新宋体" w:hAnsi="Times New Roman" w:cs="Times New Roman"/>
                <w:snapToGrid w:val="0"/>
                <w:color w:val="000000"/>
                <w:kern w:val="0"/>
                <w:szCs w:val="21"/>
                <w:lang w:bidi="ar"/>
              </w:rPr>
            </w:pPr>
            <w:r>
              <w:rPr>
                <w:rFonts w:ascii="Times New Roman" w:eastAsia="新宋体" w:hAnsi="Times New Roman" w:cs="Times New Roman"/>
                <w:snapToGrid w:val="0"/>
                <w:color w:val="000000"/>
                <w:kern w:val="0"/>
                <w:szCs w:val="21"/>
                <w:lang w:bidi="ar"/>
              </w:rPr>
              <w:t>3.</w:t>
            </w:r>
            <w:r>
              <w:rPr>
                <w:rFonts w:ascii="Times New Roman" w:eastAsia="新宋体" w:hAnsi="Times New Roman" w:cs="Times New Roman"/>
                <w:snapToGrid w:val="0"/>
                <w:color w:val="000000"/>
                <w:kern w:val="0"/>
                <w:szCs w:val="21"/>
                <w:lang w:bidi="ar"/>
              </w:rPr>
              <w:t>具有在政府、事业单位、国企</w:t>
            </w:r>
            <w:r>
              <w:rPr>
                <w:rFonts w:ascii="Times New Roman" w:eastAsia="新宋体" w:hAnsi="Times New Roman" w:cs="Times New Roman"/>
                <w:snapToGrid w:val="0"/>
                <w:color w:val="000000"/>
                <w:kern w:val="0"/>
                <w:szCs w:val="21"/>
                <w:lang w:bidi="ar"/>
              </w:rPr>
              <w:t>5</w:t>
            </w:r>
            <w:r>
              <w:rPr>
                <w:rFonts w:ascii="Times New Roman" w:eastAsia="新宋体" w:hAnsi="Times New Roman" w:cs="Times New Roman"/>
                <w:snapToGrid w:val="0"/>
                <w:color w:val="000000"/>
                <w:kern w:val="0"/>
                <w:szCs w:val="21"/>
                <w:lang w:bidi="ar"/>
              </w:rPr>
              <w:t>年及以上工作经历；</w:t>
            </w:r>
            <w:r>
              <w:rPr>
                <w:rFonts w:ascii="Times New Roman" w:eastAsia="新宋体" w:hAnsi="Times New Roman" w:cs="Times New Roman"/>
                <w:snapToGrid w:val="0"/>
                <w:color w:val="000000"/>
                <w:kern w:val="0"/>
                <w:szCs w:val="21"/>
                <w:lang w:bidi="ar"/>
              </w:rPr>
              <w:t xml:space="preserve"> </w:t>
            </w:r>
          </w:p>
          <w:p w14:paraId="77421307" w14:textId="77777777" w:rsidR="00FE65C1" w:rsidRDefault="003E42A7">
            <w:pPr>
              <w:widowControl/>
              <w:kinsoku w:val="0"/>
              <w:autoSpaceDE w:val="0"/>
              <w:autoSpaceDN w:val="0"/>
              <w:adjustRightInd w:val="0"/>
              <w:snapToGrid w:val="0"/>
              <w:spacing w:line="560" w:lineRule="exact"/>
              <w:jc w:val="left"/>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Cs w:val="21"/>
                <w:lang w:bidi="ar"/>
              </w:rPr>
              <w:t>4.</w:t>
            </w:r>
            <w:r>
              <w:rPr>
                <w:rFonts w:ascii="Times New Roman" w:eastAsia="新宋体" w:hAnsi="Times New Roman" w:cs="Times New Roman"/>
                <w:snapToGrid w:val="0"/>
                <w:color w:val="000000"/>
                <w:kern w:val="0"/>
                <w:szCs w:val="21"/>
                <w:lang w:bidi="ar"/>
              </w:rPr>
              <w:t>具有较强的沟通协调及文字表达能力，能熟练运用</w:t>
            </w:r>
            <w:r>
              <w:rPr>
                <w:rFonts w:ascii="Times New Roman" w:eastAsia="新宋体" w:hAnsi="Times New Roman" w:cs="Times New Roman"/>
                <w:snapToGrid w:val="0"/>
                <w:color w:val="000000"/>
                <w:kern w:val="0"/>
                <w:szCs w:val="21"/>
                <w:lang w:bidi="ar"/>
              </w:rPr>
              <w:t xml:space="preserve"> EXCEL\WORD\PPT </w:t>
            </w:r>
            <w:r>
              <w:rPr>
                <w:rFonts w:ascii="Times New Roman" w:eastAsia="新宋体" w:hAnsi="Times New Roman" w:cs="Times New Roman"/>
                <w:snapToGrid w:val="0"/>
                <w:color w:val="000000"/>
                <w:kern w:val="0"/>
                <w:szCs w:val="21"/>
                <w:lang w:bidi="ar"/>
              </w:rPr>
              <w:t>等办公软件。</w:t>
            </w:r>
          </w:p>
        </w:tc>
      </w:tr>
      <w:tr w:rsidR="00FE65C1" w14:paraId="42B3F84B" w14:textId="77777777">
        <w:trPr>
          <w:trHeight w:val="2041"/>
        </w:trPr>
        <w:tc>
          <w:tcPr>
            <w:tcW w:w="1105" w:type="dxa"/>
            <w:vMerge/>
          </w:tcPr>
          <w:p w14:paraId="1AFCAEB1" w14:textId="77777777" w:rsidR="00FE65C1" w:rsidRDefault="00FE65C1">
            <w:pPr>
              <w:kinsoku w:val="0"/>
              <w:autoSpaceDE w:val="0"/>
              <w:autoSpaceDN w:val="0"/>
              <w:adjustRightInd w:val="0"/>
              <w:snapToGrid w:val="0"/>
              <w:spacing w:after="120" w:line="560" w:lineRule="exact"/>
              <w:jc w:val="center"/>
              <w:textAlignment w:val="baseline"/>
              <w:rPr>
                <w:rFonts w:ascii="Times New Roman" w:eastAsia="Arial" w:hAnsi="Times New Roman" w:cs="Times New Roman"/>
                <w:b/>
                <w:bCs/>
                <w:snapToGrid w:val="0"/>
                <w:color w:val="000000"/>
                <w:szCs w:val="21"/>
              </w:rPr>
            </w:pPr>
          </w:p>
        </w:tc>
        <w:tc>
          <w:tcPr>
            <w:tcW w:w="849" w:type="dxa"/>
          </w:tcPr>
          <w:p w14:paraId="6AC68DF8" w14:textId="77777777" w:rsidR="00FE65C1" w:rsidRDefault="00FE65C1">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spacing w:val="-1"/>
                <w:kern w:val="0"/>
                <w:szCs w:val="21"/>
              </w:rPr>
            </w:pPr>
          </w:p>
          <w:p w14:paraId="5E4162D8"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spacing w:val="-1"/>
                <w:kern w:val="0"/>
                <w:szCs w:val="21"/>
              </w:rPr>
            </w:pPr>
            <w:r>
              <w:rPr>
                <w:rFonts w:ascii="Times New Roman" w:eastAsia="新宋体" w:hAnsi="Times New Roman" w:cs="Times New Roman"/>
                <w:b/>
                <w:bCs/>
                <w:snapToGrid w:val="0"/>
                <w:color w:val="000000"/>
                <w:spacing w:val="-1"/>
                <w:kern w:val="0"/>
                <w:szCs w:val="21"/>
              </w:rPr>
              <w:t>职业</w:t>
            </w:r>
          </w:p>
          <w:p w14:paraId="0D79ED23" w14:textId="77777777" w:rsidR="00FE65C1" w:rsidRDefault="003E42A7">
            <w:pPr>
              <w:widowControl/>
              <w:kinsoku w:val="0"/>
              <w:autoSpaceDE w:val="0"/>
              <w:autoSpaceDN w:val="0"/>
              <w:adjustRightInd w:val="0"/>
              <w:snapToGrid w:val="0"/>
              <w:spacing w:line="560" w:lineRule="exact"/>
              <w:jc w:val="center"/>
              <w:textAlignment w:val="baseline"/>
              <w:rPr>
                <w:rFonts w:ascii="Times New Roman" w:eastAsia="新宋体" w:hAnsi="Times New Roman" w:cs="Times New Roman"/>
                <w:b/>
                <w:bCs/>
                <w:snapToGrid w:val="0"/>
                <w:color w:val="000000"/>
                <w:spacing w:val="-2"/>
                <w:kern w:val="0"/>
                <w:szCs w:val="21"/>
              </w:rPr>
            </w:pPr>
            <w:r>
              <w:rPr>
                <w:rFonts w:ascii="Times New Roman" w:eastAsia="新宋体" w:hAnsi="Times New Roman" w:cs="Times New Roman"/>
                <w:b/>
                <w:bCs/>
                <w:snapToGrid w:val="0"/>
                <w:color w:val="000000"/>
                <w:spacing w:val="-1"/>
                <w:kern w:val="0"/>
                <w:szCs w:val="21"/>
              </w:rPr>
              <w:t>素养</w:t>
            </w:r>
          </w:p>
        </w:tc>
        <w:tc>
          <w:tcPr>
            <w:tcW w:w="7469" w:type="dxa"/>
            <w:gridSpan w:val="7"/>
          </w:tcPr>
          <w:p w14:paraId="198B0413" w14:textId="77777777" w:rsidR="00FE65C1" w:rsidRDefault="003E42A7">
            <w:pPr>
              <w:widowControl/>
              <w:kinsoku w:val="0"/>
              <w:autoSpaceDE w:val="0"/>
              <w:autoSpaceDN w:val="0"/>
              <w:adjustRightInd w:val="0"/>
              <w:snapToGrid w:val="0"/>
              <w:spacing w:before="69" w:line="560" w:lineRule="exact"/>
              <w:jc w:val="left"/>
              <w:textAlignment w:val="baseline"/>
              <w:rPr>
                <w:rFonts w:ascii="Times New Roman" w:eastAsia="新宋体" w:hAnsi="Times New Roman" w:cs="Times New Roman"/>
                <w:snapToGrid w:val="0"/>
                <w:color w:val="000000"/>
                <w:kern w:val="0"/>
                <w:szCs w:val="21"/>
                <w:lang w:bidi="ar"/>
              </w:rPr>
            </w:pPr>
            <w:r>
              <w:rPr>
                <w:rFonts w:ascii="Times New Roman" w:eastAsia="新宋体" w:hAnsi="Times New Roman" w:cs="Times New Roman"/>
                <w:snapToGrid w:val="0"/>
                <w:color w:val="000000"/>
                <w:kern w:val="0"/>
                <w:szCs w:val="21"/>
                <w:lang w:bidi="ar"/>
              </w:rPr>
              <w:t>1.</w:t>
            </w:r>
            <w:r>
              <w:rPr>
                <w:rFonts w:ascii="Times New Roman" w:eastAsia="新宋体" w:hAnsi="Times New Roman" w:cs="Times New Roman"/>
                <w:snapToGrid w:val="0"/>
                <w:color w:val="000000"/>
                <w:kern w:val="0"/>
                <w:szCs w:val="21"/>
                <w:lang w:bidi="ar"/>
              </w:rPr>
              <w:t>有较强的团队合作精神；</w:t>
            </w:r>
          </w:p>
          <w:p w14:paraId="052814C3" w14:textId="77777777" w:rsidR="00FE65C1" w:rsidRDefault="003E42A7">
            <w:pPr>
              <w:widowControl/>
              <w:kinsoku w:val="0"/>
              <w:autoSpaceDE w:val="0"/>
              <w:autoSpaceDN w:val="0"/>
              <w:adjustRightInd w:val="0"/>
              <w:snapToGrid w:val="0"/>
              <w:spacing w:before="69" w:line="560" w:lineRule="exact"/>
              <w:jc w:val="left"/>
              <w:textAlignment w:val="baseline"/>
              <w:rPr>
                <w:rFonts w:ascii="Times New Roman" w:eastAsia="新宋体" w:hAnsi="Times New Roman" w:cs="Times New Roman"/>
                <w:snapToGrid w:val="0"/>
                <w:color w:val="000000"/>
                <w:kern w:val="0"/>
                <w:szCs w:val="21"/>
                <w:lang w:bidi="ar"/>
              </w:rPr>
            </w:pPr>
            <w:r>
              <w:rPr>
                <w:rFonts w:ascii="Times New Roman" w:eastAsia="新宋体" w:hAnsi="Times New Roman" w:cs="Times New Roman"/>
                <w:snapToGrid w:val="0"/>
                <w:color w:val="000000"/>
                <w:kern w:val="0"/>
                <w:szCs w:val="21"/>
                <w:lang w:bidi="ar"/>
              </w:rPr>
              <w:t>2.</w:t>
            </w:r>
            <w:r>
              <w:rPr>
                <w:rFonts w:ascii="Times New Roman" w:eastAsia="新宋体" w:hAnsi="Times New Roman" w:cs="Times New Roman"/>
                <w:snapToGrid w:val="0"/>
                <w:color w:val="000000"/>
                <w:kern w:val="0"/>
                <w:szCs w:val="21"/>
                <w:lang w:bidi="ar"/>
              </w:rPr>
              <w:t>熟悉国企投资管理的相关政策和工作流程；</w:t>
            </w:r>
          </w:p>
          <w:p w14:paraId="6DB137BB" w14:textId="77777777" w:rsidR="00FE65C1" w:rsidRDefault="003E42A7">
            <w:pPr>
              <w:widowControl/>
              <w:kinsoku w:val="0"/>
              <w:autoSpaceDE w:val="0"/>
              <w:autoSpaceDN w:val="0"/>
              <w:adjustRightInd w:val="0"/>
              <w:snapToGrid w:val="0"/>
              <w:spacing w:before="69" w:line="560" w:lineRule="exact"/>
              <w:jc w:val="left"/>
              <w:textAlignment w:val="baseline"/>
              <w:rPr>
                <w:rFonts w:ascii="Times New Roman" w:eastAsia="新宋体" w:hAnsi="Times New Roman" w:cs="Times New Roman"/>
                <w:snapToGrid w:val="0"/>
                <w:color w:val="000000"/>
                <w:kern w:val="0"/>
                <w:szCs w:val="21"/>
              </w:rPr>
            </w:pPr>
            <w:r>
              <w:rPr>
                <w:rFonts w:ascii="Times New Roman" w:eastAsia="新宋体" w:hAnsi="Times New Roman" w:cs="Times New Roman"/>
                <w:snapToGrid w:val="0"/>
                <w:color w:val="000000"/>
                <w:kern w:val="0"/>
                <w:szCs w:val="21"/>
                <w:lang w:bidi="ar"/>
              </w:rPr>
              <w:t>3.</w:t>
            </w:r>
            <w:r>
              <w:rPr>
                <w:rFonts w:ascii="Times New Roman" w:eastAsia="新宋体" w:hAnsi="Times New Roman" w:cs="Times New Roman"/>
                <w:snapToGrid w:val="0"/>
                <w:color w:val="000000"/>
                <w:kern w:val="0"/>
                <w:szCs w:val="21"/>
                <w:lang w:bidi="ar"/>
              </w:rPr>
              <w:t>有较好的交际沟通能力和商务谈判技能。</w:t>
            </w:r>
          </w:p>
        </w:tc>
      </w:tr>
    </w:tbl>
    <w:p w14:paraId="0D493CBA" w14:textId="77777777" w:rsidR="00FE65C1" w:rsidRDefault="00FE65C1">
      <w:pPr>
        <w:spacing w:line="560" w:lineRule="exact"/>
        <w:ind w:firstLineChars="200" w:firstLine="640"/>
        <w:rPr>
          <w:rFonts w:ascii="Times New Roman" w:eastAsia="黑体" w:hAnsi="Times New Roman" w:cs="Times New Roman"/>
          <w:sz w:val="32"/>
          <w:szCs w:val="32"/>
        </w:rPr>
      </w:pPr>
    </w:p>
    <w:p w14:paraId="4DAB5920" w14:textId="77777777" w:rsidR="00FE65C1" w:rsidRDefault="003E42A7">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tbl>
      <w:tblPr>
        <w:tblW w:w="8821" w:type="dxa"/>
        <w:tblInd w:w="96" w:type="dxa"/>
        <w:tblLayout w:type="fixed"/>
        <w:tblLook w:val="04A0" w:firstRow="1" w:lastRow="0" w:firstColumn="1" w:lastColumn="0" w:noHBand="0" w:noVBand="1"/>
      </w:tblPr>
      <w:tblGrid>
        <w:gridCol w:w="1100"/>
        <w:gridCol w:w="1691"/>
        <w:gridCol w:w="1309"/>
        <w:gridCol w:w="1977"/>
        <w:gridCol w:w="1582"/>
        <w:gridCol w:w="1162"/>
      </w:tblGrid>
      <w:tr w:rsidR="00FE65C1" w14:paraId="74C75BEE" w14:textId="77777777">
        <w:trPr>
          <w:trHeight w:val="794"/>
        </w:trPr>
        <w:tc>
          <w:tcPr>
            <w:tcW w:w="882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1870B40" w14:textId="77777777" w:rsidR="00FE65C1" w:rsidRDefault="003E42A7">
            <w:pPr>
              <w:widowControl/>
              <w:spacing w:line="560" w:lineRule="exact"/>
              <w:jc w:val="center"/>
              <w:textAlignment w:val="center"/>
              <w:rPr>
                <w:rFonts w:ascii="Times New Roman" w:eastAsia="方正小标宋简体" w:hAnsi="Times New Roman" w:cs="Times New Roman"/>
                <w:color w:val="000000"/>
                <w:sz w:val="40"/>
                <w:szCs w:val="40"/>
              </w:rPr>
            </w:pPr>
            <w:r>
              <w:rPr>
                <w:rFonts w:ascii="Times New Roman" w:eastAsia="方正小标宋简体" w:hAnsi="Times New Roman" w:cs="Times New Roman"/>
                <w:kern w:val="0"/>
                <w:sz w:val="40"/>
                <w:szCs w:val="40"/>
                <w:lang w:bidi="ar"/>
              </w:rPr>
              <w:lastRenderedPageBreak/>
              <w:t>岗位说明书</w:t>
            </w:r>
          </w:p>
        </w:tc>
      </w:tr>
      <w:tr w:rsidR="00FE65C1" w14:paraId="0B9770C7" w14:textId="77777777">
        <w:trPr>
          <w:trHeight w:val="628"/>
        </w:trPr>
        <w:tc>
          <w:tcPr>
            <w:tcW w:w="1100" w:type="dxa"/>
            <w:tcBorders>
              <w:top w:val="single" w:sz="4" w:space="0" w:color="auto"/>
              <w:left w:val="single" w:sz="4" w:space="0" w:color="000000"/>
              <w:bottom w:val="single" w:sz="4" w:space="0" w:color="000000"/>
              <w:right w:val="single" w:sz="4" w:space="0" w:color="000000"/>
            </w:tcBorders>
            <w:shd w:val="clear" w:color="auto" w:fill="auto"/>
            <w:vAlign w:val="center"/>
          </w:tcPr>
          <w:p w14:paraId="1F1EB6D1"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职位名称</w:t>
            </w:r>
          </w:p>
        </w:tc>
        <w:tc>
          <w:tcPr>
            <w:tcW w:w="1691" w:type="dxa"/>
            <w:tcBorders>
              <w:top w:val="single" w:sz="4" w:space="0" w:color="auto"/>
              <w:left w:val="single" w:sz="4" w:space="0" w:color="000000"/>
              <w:bottom w:val="single" w:sz="4" w:space="0" w:color="000000"/>
              <w:right w:val="single" w:sz="4" w:space="0" w:color="000000"/>
            </w:tcBorders>
            <w:shd w:val="clear" w:color="auto" w:fill="auto"/>
            <w:vAlign w:val="center"/>
          </w:tcPr>
          <w:p w14:paraId="7858456A" w14:textId="77777777" w:rsidR="00FE65C1" w:rsidRDefault="003E42A7">
            <w:pPr>
              <w:widowControl/>
              <w:spacing w:line="40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总部党群政工部副部长</w:t>
            </w:r>
          </w:p>
        </w:tc>
        <w:tc>
          <w:tcPr>
            <w:tcW w:w="1309" w:type="dxa"/>
            <w:tcBorders>
              <w:top w:val="single" w:sz="4" w:space="0" w:color="auto"/>
              <w:left w:val="single" w:sz="4" w:space="0" w:color="000000"/>
              <w:bottom w:val="single" w:sz="4" w:space="0" w:color="000000"/>
              <w:right w:val="single" w:sz="4" w:space="0" w:color="000000"/>
            </w:tcBorders>
            <w:shd w:val="clear" w:color="auto" w:fill="auto"/>
            <w:vAlign w:val="center"/>
          </w:tcPr>
          <w:p w14:paraId="6D6BFD60"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所属部门</w:t>
            </w:r>
          </w:p>
        </w:tc>
        <w:tc>
          <w:tcPr>
            <w:tcW w:w="1977" w:type="dxa"/>
            <w:tcBorders>
              <w:top w:val="single" w:sz="4" w:space="0" w:color="auto"/>
              <w:left w:val="single" w:sz="4" w:space="0" w:color="000000"/>
              <w:bottom w:val="single" w:sz="4" w:space="0" w:color="000000"/>
              <w:right w:val="single" w:sz="4" w:space="0" w:color="000000"/>
            </w:tcBorders>
            <w:shd w:val="clear" w:color="auto" w:fill="auto"/>
            <w:vAlign w:val="center"/>
          </w:tcPr>
          <w:p w14:paraId="62E42E1B" w14:textId="77777777" w:rsidR="00FE65C1" w:rsidRDefault="003E42A7">
            <w:pPr>
              <w:widowControl/>
              <w:spacing w:line="40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党群政工部</w:t>
            </w:r>
          </w:p>
        </w:tc>
        <w:tc>
          <w:tcPr>
            <w:tcW w:w="1582" w:type="dxa"/>
            <w:tcBorders>
              <w:top w:val="single" w:sz="4" w:space="0" w:color="auto"/>
              <w:left w:val="single" w:sz="4" w:space="0" w:color="000000"/>
              <w:bottom w:val="single" w:sz="4" w:space="0" w:color="000000"/>
              <w:right w:val="single" w:sz="4" w:space="0" w:color="000000"/>
            </w:tcBorders>
            <w:shd w:val="clear" w:color="auto" w:fill="auto"/>
            <w:vAlign w:val="center"/>
          </w:tcPr>
          <w:p w14:paraId="66C9A0BE"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直接上级职位</w:t>
            </w:r>
          </w:p>
        </w:tc>
        <w:tc>
          <w:tcPr>
            <w:tcW w:w="1162" w:type="dxa"/>
            <w:tcBorders>
              <w:top w:val="single" w:sz="4" w:space="0" w:color="auto"/>
              <w:left w:val="single" w:sz="4" w:space="0" w:color="000000"/>
              <w:bottom w:val="single" w:sz="4" w:space="0" w:color="000000"/>
              <w:right w:val="single" w:sz="4" w:space="0" w:color="000000"/>
            </w:tcBorders>
            <w:shd w:val="clear" w:color="auto" w:fill="auto"/>
            <w:vAlign w:val="center"/>
          </w:tcPr>
          <w:p w14:paraId="6028782E" w14:textId="77777777" w:rsidR="00FE65C1" w:rsidRDefault="003E42A7">
            <w:pPr>
              <w:widowControl/>
              <w:spacing w:line="40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szCs w:val="21"/>
              </w:rPr>
              <w:t>部长</w:t>
            </w:r>
          </w:p>
        </w:tc>
      </w:tr>
      <w:tr w:rsidR="00FE65C1" w14:paraId="7BFE350E" w14:textId="77777777">
        <w:trPr>
          <w:trHeight w:val="777"/>
        </w:trPr>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E43A1"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职位等级</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56050" w14:textId="77777777" w:rsidR="00FE65C1" w:rsidRDefault="003E42A7">
            <w:pPr>
              <w:widowControl/>
              <w:spacing w:line="40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中层副职</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CBB53"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核心职责</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B25F5" w14:textId="77777777" w:rsidR="00FE65C1" w:rsidRDefault="003E42A7">
            <w:pPr>
              <w:widowControl/>
              <w:spacing w:line="400" w:lineRule="exact"/>
              <w:jc w:val="center"/>
              <w:textAlignment w:val="center"/>
              <w:rPr>
                <w:rFonts w:ascii="Times New Roman" w:eastAsia="宋体" w:hAnsi="Times New Roman" w:cs="Times New Roman"/>
                <w:color w:val="000000"/>
                <w:szCs w:val="21"/>
              </w:rPr>
            </w:pPr>
            <w:r>
              <w:rPr>
                <w:rFonts w:ascii="Times New Roman" w:eastAsia="宋体" w:hAnsi="Times New Roman" w:cs="Times New Roman"/>
              </w:rPr>
              <w:t>意识形态、工会、统战、群众工作</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C1ACB"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岗位职级</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CC213" w14:textId="77777777" w:rsidR="00FE65C1" w:rsidRDefault="003E42A7">
            <w:pPr>
              <w:widowControl/>
              <w:spacing w:line="40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M07-02</w:t>
            </w:r>
          </w:p>
        </w:tc>
      </w:tr>
      <w:tr w:rsidR="00FE65C1" w14:paraId="0BCC31B1" w14:textId="77777777">
        <w:trPr>
          <w:trHeight w:val="535"/>
        </w:trPr>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2465857" w14:textId="77777777" w:rsidR="00FE65C1" w:rsidRDefault="003E42A7">
            <w:pPr>
              <w:widowControl/>
              <w:spacing w:line="400" w:lineRule="exact"/>
              <w:jc w:val="center"/>
              <w:textAlignment w:val="center"/>
              <w:rPr>
                <w:rFonts w:ascii="Times New Roman" w:eastAsia="新宋体" w:hAnsi="Times New Roman" w:cs="Times New Roman"/>
                <w:snapToGrid w:val="0"/>
                <w:color w:val="000000"/>
                <w:spacing w:val="-1"/>
                <w:kern w:val="0"/>
                <w:szCs w:val="21"/>
              </w:rPr>
            </w:pPr>
            <w:r>
              <w:rPr>
                <w:rFonts w:ascii="Times New Roman" w:eastAsia="新宋体" w:hAnsi="Times New Roman" w:cs="Times New Roman"/>
                <w:b/>
                <w:bCs/>
                <w:color w:val="000000"/>
                <w:kern w:val="0"/>
                <w:szCs w:val="21"/>
                <w:lang w:bidi="ar"/>
              </w:rPr>
              <w:t>岗位薪酬</w:t>
            </w:r>
          </w:p>
        </w:tc>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tcPr>
          <w:p w14:paraId="3FB7DDFE" w14:textId="77777777" w:rsidR="00FE65C1" w:rsidRDefault="003E42A7">
            <w:pPr>
              <w:widowControl/>
              <w:spacing w:line="560" w:lineRule="exact"/>
              <w:textAlignment w:val="center"/>
              <w:rPr>
                <w:rFonts w:ascii="Times New Roman" w:eastAsia="新宋体" w:hAnsi="Times New Roman" w:cs="Times New Roman"/>
                <w:color w:val="000000"/>
                <w:kern w:val="0"/>
                <w:szCs w:val="21"/>
                <w:lang w:bidi="ar"/>
              </w:rPr>
            </w:pPr>
            <w:r>
              <w:rPr>
                <w:rFonts w:ascii="Times New Roman" w:eastAsia="新宋体" w:hAnsi="Times New Roman" w:cs="Times New Roman"/>
                <w:snapToGrid w:val="0"/>
                <w:color w:val="000000"/>
                <w:kern w:val="0"/>
                <w:sz w:val="20"/>
                <w:szCs w:val="21"/>
              </w:rPr>
              <w:t>15-20w/</w:t>
            </w:r>
            <w:r>
              <w:rPr>
                <w:rFonts w:ascii="Times New Roman" w:eastAsia="新宋体" w:hAnsi="Times New Roman" w:cs="Times New Roman"/>
                <w:snapToGrid w:val="0"/>
                <w:color w:val="000000"/>
                <w:kern w:val="0"/>
                <w:sz w:val="20"/>
                <w:szCs w:val="21"/>
              </w:rPr>
              <w:t>年，按照数字公司相关薪酬管理制度要求规定执行。</w:t>
            </w:r>
          </w:p>
        </w:tc>
      </w:tr>
      <w:tr w:rsidR="00FE65C1" w14:paraId="1933E5DC" w14:textId="77777777">
        <w:trPr>
          <w:trHeight w:val="6919"/>
        </w:trPr>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13AA" w14:textId="77777777" w:rsidR="00FE65C1" w:rsidRDefault="003E42A7">
            <w:pPr>
              <w:widowControl/>
              <w:spacing w:line="560" w:lineRule="exact"/>
              <w:jc w:val="center"/>
              <w:textAlignment w:val="center"/>
              <w:rPr>
                <w:rFonts w:ascii="Times New Roman" w:eastAsia="新宋体" w:hAnsi="Times New Roman" w:cs="Times New Roman"/>
                <w:b/>
                <w:bCs/>
                <w:color w:val="000000"/>
                <w:kern w:val="0"/>
                <w:szCs w:val="21"/>
                <w:lang w:bidi="ar"/>
              </w:rPr>
            </w:pPr>
            <w:r>
              <w:rPr>
                <w:rFonts w:ascii="Times New Roman" w:eastAsia="新宋体" w:hAnsi="Times New Roman" w:cs="Times New Roman"/>
                <w:b/>
                <w:bCs/>
                <w:color w:val="000000"/>
                <w:kern w:val="0"/>
                <w:szCs w:val="21"/>
                <w:lang w:bidi="ar"/>
              </w:rPr>
              <w:t>岗</w:t>
            </w:r>
          </w:p>
          <w:p w14:paraId="5F4E3BB8" w14:textId="77777777" w:rsidR="00FE65C1" w:rsidRDefault="00FE65C1">
            <w:pPr>
              <w:widowControl/>
              <w:spacing w:line="560" w:lineRule="exact"/>
              <w:jc w:val="center"/>
              <w:textAlignment w:val="center"/>
              <w:rPr>
                <w:rFonts w:ascii="Times New Roman" w:eastAsia="新宋体" w:hAnsi="Times New Roman" w:cs="Times New Roman"/>
                <w:b/>
                <w:bCs/>
                <w:color w:val="000000"/>
                <w:kern w:val="0"/>
                <w:szCs w:val="21"/>
                <w:lang w:bidi="ar"/>
              </w:rPr>
            </w:pPr>
          </w:p>
          <w:p w14:paraId="5755EF50" w14:textId="77777777" w:rsidR="00FE65C1" w:rsidRDefault="003E42A7">
            <w:pPr>
              <w:widowControl/>
              <w:spacing w:line="560" w:lineRule="exact"/>
              <w:jc w:val="center"/>
              <w:textAlignment w:val="center"/>
              <w:rPr>
                <w:rFonts w:ascii="Times New Roman" w:eastAsia="新宋体" w:hAnsi="Times New Roman" w:cs="Times New Roman"/>
                <w:b/>
                <w:bCs/>
                <w:color w:val="000000"/>
                <w:kern w:val="0"/>
                <w:szCs w:val="21"/>
                <w:lang w:bidi="ar"/>
              </w:rPr>
            </w:pPr>
            <w:r>
              <w:rPr>
                <w:rFonts w:ascii="Times New Roman" w:eastAsia="新宋体" w:hAnsi="Times New Roman" w:cs="Times New Roman"/>
                <w:b/>
                <w:bCs/>
                <w:color w:val="000000"/>
                <w:kern w:val="0"/>
                <w:szCs w:val="21"/>
                <w:lang w:bidi="ar"/>
              </w:rPr>
              <w:t>位</w:t>
            </w:r>
          </w:p>
          <w:p w14:paraId="16CAB85E" w14:textId="77777777" w:rsidR="00FE65C1" w:rsidRDefault="00FE65C1">
            <w:pPr>
              <w:widowControl/>
              <w:spacing w:line="560" w:lineRule="exact"/>
              <w:jc w:val="center"/>
              <w:textAlignment w:val="center"/>
              <w:rPr>
                <w:rFonts w:ascii="Times New Roman" w:eastAsia="新宋体" w:hAnsi="Times New Roman" w:cs="Times New Roman"/>
                <w:b/>
                <w:bCs/>
                <w:color w:val="000000"/>
                <w:kern w:val="0"/>
                <w:szCs w:val="21"/>
                <w:lang w:bidi="ar"/>
              </w:rPr>
            </w:pPr>
          </w:p>
          <w:p w14:paraId="7A0F9BA0" w14:textId="77777777" w:rsidR="00FE65C1" w:rsidRDefault="003E42A7">
            <w:pPr>
              <w:widowControl/>
              <w:spacing w:line="560" w:lineRule="exact"/>
              <w:jc w:val="center"/>
              <w:textAlignment w:val="center"/>
              <w:rPr>
                <w:rFonts w:ascii="Times New Roman" w:eastAsia="新宋体" w:hAnsi="Times New Roman" w:cs="Times New Roman"/>
                <w:b/>
                <w:bCs/>
                <w:color w:val="000000"/>
                <w:kern w:val="0"/>
                <w:szCs w:val="21"/>
                <w:lang w:bidi="ar"/>
              </w:rPr>
            </w:pPr>
            <w:r>
              <w:rPr>
                <w:rFonts w:ascii="Times New Roman" w:eastAsia="新宋体" w:hAnsi="Times New Roman" w:cs="Times New Roman"/>
                <w:b/>
                <w:bCs/>
                <w:color w:val="000000"/>
                <w:kern w:val="0"/>
                <w:szCs w:val="21"/>
                <w:lang w:bidi="ar"/>
              </w:rPr>
              <w:t>职</w:t>
            </w:r>
          </w:p>
          <w:p w14:paraId="43D25325" w14:textId="77777777" w:rsidR="00FE65C1" w:rsidRDefault="00FE65C1">
            <w:pPr>
              <w:widowControl/>
              <w:spacing w:line="560" w:lineRule="exact"/>
              <w:jc w:val="center"/>
              <w:textAlignment w:val="center"/>
              <w:rPr>
                <w:rFonts w:ascii="Times New Roman" w:eastAsia="新宋体" w:hAnsi="Times New Roman" w:cs="Times New Roman"/>
                <w:b/>
                <w:bCs/>
                <w:color w:val="000000"/>
                <w:kern w:val="0"/>
                <w:szCs w:val="21"/>
                <w:lang w:bidi="ar"/>
              </w:rPr>
            </w:pPr>
          </w:p>
          <w:p w14:paraId="76CC7C65" w14:textId="77777777" w:rsidR="00FE65C1" w:rsidRDefault="003E42A7">
            <w:pPr>
              <w:widowControl/>
              <w:spacing w:line="560" w:lineRule="exact"/>
              <w:jc w:val="center"/>
              <w:textAlignment w:val="center"/>
              <w:rPr>
                <w:rFonts w:ascii="Times New Roman" w:eastAsia="新宋体" w:hAnsi="Times New Roman" w:cs="Times New Roman"/>
                <w:b/>
                <w:bCs/>
                <w:color w:val="000000"/>
                <w:kern w:val="0"/>
                <w:szCs w:val="21"/>
                <w:lang w:bidi="ar"/>
              </w:rPr>
            </w:pPr>
            <w:r>
              <w:rPr>
                <w:rFonts w:ascii="Times New Roman" w:eastAsia="新宋体" w:hAnsi="Times New Roman" w:cs="Times New Roman"/>
                <w:b/>
                <w:bCs/>
                <w:color w:val="000000"/>
                <w:kern w:val="0"/>
                <w:szCs w:val="21"/>
                <w:lang w:bidi="ar"/>
              </w:rPr>
              <w:t>责</w:t>
            </w:r>
          </w:p>
          <w:p w14:paraId="1DCD133F" w14:textId="77777777" w:rsidR="00FE65C1" w:rsidRDefault="00FE65C1">
            <w:pPr>
              <w:widowControl/>
              <w:spacing w:line="560" w:lineRule="exact"/>
              <w:textAlignment w:val="center"/>
              <w:rPr>
                <w:rFonts w:ascii="Times New Roman" w:eastAsia="新宋体" w:hAnsi="Times New Roman" w:cs="Times New Roman"/>
                <w:b/>
                <w:bCs/>
                <w:color w:val="000000"/>
                <w:kern w:val="0"/>
                <w:szCs w:val="21"/>
                <w:lang w:bidi="ar"/>
              </w:rPr>
            </w:pPr>
          </w:p>
          <w:p w14:paraId="5F6828BC" w14:textId="77777777" w:rsidR="00FE65C1" w:rsidRDefault="00FE65C1">
            <w:pPr>
              <w:widowControl/>
              <w:spacing w:line="560" w:lineRule="exact"/>
              <w:textAlignment w:val="center"/>
              <w:rPr>
                <w:rFonts w:ascii="Times New Roman" w:eastAsia="新宋体" w:hAnsi="Times New Roman" w:cs="Times New Roman"/>
                <w:b/>
                <w:bCs/>
                <w:color w:val="000000"/>
                <w:kern w:val="0"/>
                <w:szCs w:val="21"/>
                <w:lang w:bidi="ar"/>
              </w:rPr>
            </w:pPr>
          </w:p>
          <w:p w14:paraId="39EF8DC3" w14:textId="77777777" w:rsidR="00FE65C1" w:rsidRDefault="00FE65C1">
            <w:pPr>
              <w:widowControl/>
              <w:spacing w:line="560" w:lineRule="exact"/>
              <w:textAlignment w:val="center"/>
              <w:rPr>
                <w:rFonts w:ascii="Times New Roman" w:eastAsia="新宋体" w:hAnsi="Times New Roman" w:cs="Times New Roman"/>
                <w:b/>
                <w:bCs/>
                <w:color w:val="000000"/>
                <w:kern w:val="0"/>
                <w:szCs w:val="21"/>
                <w:lang w:bidi="ar"/>
              </w:rPr>
            </w:pPr>
          </w:p>
          <w:p w14:paraId="361E4709" w14:textId="77777777" w:rsidR="00FE65C1" w:rsidRDefault="00FE65C1">
            <w:pPr>
              <w:widowControl/>
              <w:spacing w:line="560" w:lineRule="exact"/>
              <w:ind w:firstLineChars="1200" w:firstLine="2530"/>
              <w:jc w:val="left"/>
              <w:textAlignment w:val="center"/>
              <w:rPr>
                <w:rFonts w:ascii="Times New Roman" w:eastAsia="新宋体" w:hAnsi="Times New Roman" w:cs="Times New Roman"/>
                <w:b/>
                <w:bCs/>
                <w:color w:val="000000"/>
                <w:szCs w:val="21"/>
              </w:rPr>
            </w:pPr>
          </w:p>
        </w:tc>
        <w:tc>
          <w:tcPr>
            <w:tcW w:w="77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97EBE7" w14:textId="77777777" w:rsidR="00FE65C1" w:rsidRDefault="003E42A7">
            <w:pPr>
              <w:pStyle w:val="a4"/>
              <w:spacing w:after="0" w:line="560" w:lineRule="exact"/>
              <w:rPr>
                <w:rFonts w:ascii="Times New Roman" w:eastAsia="宋体" w:hAnsi="Times New Roman" w:cs="Times New Roman"/>
                <w:b/>
                <w:bCs/>
              </w:rPr>
            </w:pPr>
            <w:r>
              <w:rPr>
                <w:rFonts w:ascii="Times New Roman" w:eastAsia="宋体" w:hAnsi="Times New Roman" w:cs="Times New Roman"/>
                <w:b/>
                <w:bCs/>
              </w:rPr>
              <w:t>一、党建工作</w:t>
            </w:r>
          </w:p>
          <w:p w14:paraId="5941C945"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协助贯彻落实上级党组织党委的决策部署；</w:t>
            </w:r>
          </w:p>
          <w:p w14:paraId="4BD3396D"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协助公司党建工作制度体系建设；</w:t>
            </w:r>
          </w:p>
          <w:p w14:paraId="014EF0E1"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协助公司党建工作目标考核制度建设及实施；</w:t>
            </w:r>
          </w:p>
          <w:p w14:paraId="4C7B98E4"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协助推动公司党委及所属企业党组织领导班子自身建设；</w:t>
            </w:r>
          </w:p>
          <w:p w14:paraId="3CA542AA" w14:textId="77777777" w:rsidR="00FE65C1" w:rsidRDefault="003E42A7">
            <w:pPr>
              <w:pStyle w:val="a4"/>
              <w:spacing w:after="0" w:line="560" w:lineRule="exact"/>
              <w:rPr>
                <w:rFonts w:ascii="Times New Roman" w:hAnsi="Times New Roman" w:cs="Times New Roman"/>
              </w:rPr>
            </w:pPr>
            <w:r>
              <w:rPr>
                <w:rFonts w:ascii="Times New Roman" w:eastAsia="宋体" w:hAnsi="Times New Roman" w:cs="Times New Roman"/>
              </w:rPr>
              <w:t>5.</w:t>
            </w:r>
            <w:r>
              <w:rPr>
                <w:rFonts w:ascii="Times New Roman" w:eastAsia="宋体" w:hAnsi="Times New Roman" w:cs="Times New Roman"/>
              </w:rPr>
              <w:t>协助推动公司党委换届选举，以及督导落实下属党组织换届选举、党代表推选、三分类三升级、党内评先评优、党组织书记和党务干部培训；</w:t>
            </w:r>
          </w:p>
          <w:p w14:paraId="2AFB3EEA" w14:textId="77777777" w:rsidR="00FE65C1" w:rsidRDefault="003E42A7">
            <w:pPr>
              <w:pStyle w:val="a4"/>
              <w:spacing w:after="0" w:line="560" w:lineRule="exact"/>
              <w:rPr>
                <w:rFonts w:ascii="Times New Roman" w:eastAsia="宋体" w:hAnsi="Times New Roman" w:cs="Times New Roman"/>
                <w:b/>
                <w:bCs/>
              </w:rPr>
            </w:pPr>
            <w:r>
              <w:rPr>
                <w:rFonts w:ascii="Times New Roman" w:eastAsia="宋体" w:hAnsi="Times New Roman" w:cs="Times New Roman"/>
                <w:b/>
                <w:bCs/>
              </w:rPr>
              <w:t>二、干部人才管理</w:t>
            </w:r>
          </w:p>
          <w:p w14:paraId="03A9519B"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协助干部管理的制度建设，指导监督、规范下属各级党组织管理干部的制度建设和干部政策、非党组织管理的干部的规范管理工作并承办专项巡查和指导工作；</w:t>
            </w:r>
          </w:p>
          <w:p w14:paraId="11AC5C70"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协助公司党委管理的干部人才队伍建设、日常管理、选拔任免、培训管理等及相关汇报材料撰写；</w:t>
            </w:r>
          </w:p>
          <w:p w14:paraId="1C62DFD9"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协助组织统筹公司总部及下属企业领导人员年度述职考核测评工作及结果运用；</w:t>
            </w:r>
          </w:p>
          <w:p w14:paraId="1832534A"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4.</w:t>
            </w:r>
            <w:r>
              <w:rPr>
                <w:rFonts w:ascii="Times New Roman" w:eastAsia="宋体" w:hAnsi="Times New Roman" w:cs="Times New Roman"/>
              </w:rPr>
              <w:t>协助公司党委后备干部的选拔、测评、日常管理；监督调查、处分、追责等工作；干部档案管理、出入境管理；</w:t>
            </w:r>
          </w:p>
          <w:p w14:paraId="5DB1EDFC" w14:textId="77777777" w:rsidR="00FE65C1" w:rsidRDefault="003E42A7">
            <w:pPr>
              <w:pStyle w:val="a4"/>
              <w:spacing w:after="0" w:line="560" w:lineRule="exact"/>
              <w:rPr>
                <w:rFonts w:ascii="Times New Roman" w:hAnsi="Times New Roman" w:cs="Times New Roman"/>
              </w:rPr>
            </w:pPr>
            <w:r>
              <w:rPr>
                <w:rFonts w:ascii="Times New Roman" w:eastAsia="宋体" w:hAnsi="Times New Roman" w:cs="Times New Roman"/>
              </w:rPr>
              <w:t>5.</w:t>
            </w:r>
            <w:r>
              <w:rPr>
                <w:rFonts w:ascii="Times New Roman" w:eastAsia="宋体" w:hAnsi="Times New Roman" w:cs="Times New Roman"/>
              </w:rPr>
              <w:t>协助召开干部大会，处理重大干部管理相关事项。</w:t>
            </w:r>
          </w:p>
          <w:p w14:paraId="0E03CDEB" w14:textId="77777777" w:rsidR="00FE65C1" w:rsidRDefault="003E42A7">
            <w:pPr>
              <w:pStyle w:val="a4"/>
              <w:spacing w:after="0" w:line="560" w:lineRule="exact"/>
              <w:rPr>
                <w:rFonts w:ascii="Times New Roman" w:eastAsia="宋体" w:hAnsi="Times New Roman" w:cs="Times New Roman"/>
                <w:b/>
                <w:bCs/>
              </w:rPr>
            </w:pPr>
            <w:r>
              <w:rPr>
                <w:rFonts w:ascii="Times New Roman" w:eastAsia="宋体" w:hAnsi="Times New Roman" w:cs="Times New Roman"/>
                <w:b/>
                <w:bCs/>
              </w:rPr>
              <w:t>三、工会工作</w:t>
            </w:r>
          </w:p>
          <w:p w14:paraId="42FF5D07"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lastRenderedPageBreak/>
              <w:t>1.</w:t>
            </w:r>
            <w:r>
              <w:rPr>
                <w:rFonts w:ascii="Times New Roman" w:eastAsia="宋体" w:hAnsi="Times New Roman" w:cs="Times New Roman"/>
              </w:rPr>
              <w:t>协助贯彻落实上级工会和公司党委、工会的工作部署，动员组织职工参加公司改革发展和民主管理、民主监督，并指导下属公司规范开展工会工作；</w:t>
            </w:r>
          </w:p>
          <w:p w14:paraId="59A0B945"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负责起草公司工会管理制度文件，组织开展职工劳动技能竞赛、文体娱乐等活动；</w:t>
            </w:r>
          </w:p>
          <w:p w14:paraId="05F08335"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3.</w:t>
            </w:r>
            <w:r>
              <w:rPr>
                <w:rFonts w:ascii="Times New Roman" w:eastAsia="宋体" w:hAnsi="Times New Roman" w:cs="Times New Roman"/>
              </w:rPr>
              <w:t>负责公司职工维权、困难帮扶、解困送温暖等工作，承办扶贫解困送温暖等工作。</w:t>
            </w:r>
          </w:p>
          <w:p w14:paraId="76E63462" w14:textId="77777777" w:rsidR="00FE65C1" w:rsidRDefault="003E42A7">
            <w:pPr>
              <w:pStyle w:val="a4"/>
              <w:spacing w:after="0" w:line="560" w:lineRule="exact"/>
              <w:rPr>
                <w:rFonts w:ascii="Times New Roman" w:eastAsia="宋体" w:hAnsi="Times New Roman" w:cs="Times New Roman"/>
                <w:b/>
                <w:bCs/>
              </w:rPr>
            </w:pPr>
            <w:r>
              <w:rPr>
                <w:rFonts w:ascii="Times New Roman" w:eastAsia="宋体" w:hAnsi="Times New Roman" w:cs="Times New Roman"/>
                <w:b/>
                <w:bCs/>
              </w:rPr>
              <w:t>四、统战工作</w:t>
            </w:r>
          </w:p>
          <w:p w14:paraId="78749347"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协助贯彻落实党统一战线方针政策及民族、宗教工作方针政策和法律法规，提出公司开展统一战线工作的意见和建议，制定计划并组织实施；</w:t>
            </w:r>
          </w:p>
          <w:p w14:paraId="2B42F86A"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负责联系各民主党派、党外干部的培养管理工作，参与建设统战信息宣传平台。</w:t>
            </w:r>
          </w:p>
          <w:p w14:paraId="4340CA75" w14:textId="77777777" w:rsidR="00FE65C1" w:rsidRDefault="003E42A7">
            <w:pPr>
              <w:pStyle w:val="a4"/>
              <w:spacing w:after="0" w:line="560" w:lineRule="exact"/>
              <w:rPr>
                <w:rFonts w:ascii="Times New Roman" w:eastAsia="宋体" w:hAnsi="Times New Roman" w:cs="Times New Roman"/>
                <w:b/>
                <w:bCs/>
              </w:rPr>
            </w:pPr>
            <w:r>
              <w:rPr>
                <w:rFonts w:ascii="Times New Roman" w:eastAsia="宋体" w:hAnsi="Times New Roman" w:cs="Times New Roman"/>
                <w:b/>
                <w:bCs/>
              </w:rPr>
              <w:t>五、群众工作</w:t>
            </w:r>
          </w:p>
          <w:p w14:paraId="27A3BD14"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具体指导公司共青团及其他群众组织的建设、人员考察及年度工作和相关评选表彰活动；</w:t>
            </w:r>
          </w:p>
          <w:p w14:paraId="4F99622F"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负责指导公司总部及下属企业共青团和其他群众围绕公司改革发展中心任务发挥作用，开展主题实践活动及大型文体娱乐等活动的组织，对基层共青团组织活动情况进行检查、指导和考评。</w:t>
            </w:r>
          </w:p>
          <w:p w14:paraId="4A588E93" w14:textId="77777777" w:rsidR="00FE65C1" w:rsidRDefault="003E42A7">
            <w:pPr>
              <w:pStyle w:val="a4"/>
              <w:spacing w:after="0" w:line="560" w:lineRule="exact"/>
              <w:rPr>
                <w:rFonts w:ascii="Times New Roman" w:eastAsia="宋体" w:hAnsi="Times New Roman" w:cs="Times New Roman"/>
                <w:b/>
                <w:bCs/>
              </w:rPr>
            </w:pPr>
            <w:r>
              <w:rPr>
                <w:rFonts w:ascii="Times New Roman" w:eastAsia="宋体" w:hAnsi="Times New Roman" w:cs="Times New Roman"/>
                <w:b/>
                <w:bCs/>
              </w:rPr>
              <w:t>六、部门职能体系建设</w:t>
            </w:r>
          </w:p>
          <w:p w14:paraId="42626DA7"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协助指导、统筹总部门、合署办公机构及下属企业相关工作；</w:t>
            </w:r>
          </w:p>
          <w:p w14:paraId="551567BF" w14:textId="77777777" w:rsidR="00FE65C1" w:rsidRDefault="003E42A7">
            <w:pPr>
              <w:pStyle w:val="a4"/>
              <w:spacing w:after="0" w:line="560" w:lineRule="exact"/>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协助做好部门内部人员的工作协调、业务指导与绩效考核；</w:t>
            </w:r>
          </w:p>
          <w:p w14:paraId="313A008D" w14:textId="77777777" w:rsidR="00FE65C1" w:rsidRDefault="003E42A7">
            <w:pPr>
              <w:widowControl/>
              <w:spacing w:line="560" w:lineRule="exact"/>
              <w:jc w:val="left"/>
              <w:textAlignment w:val="center"/>
              <w:rPr>
                <w:rFonts w:ascii="Times New Roman" w:eastAsia="宋体" w:hAnsi="Times New Roman" w:cs="Times New Roman"/>
                <w:b/>
                <w:bCs/>
                <w:color w:val="000000"/>
                <w:sz w:val="22"/>
                <w:szCs w:val="22"/>
              </w:rPr>
            </w:pPr>
            <w:r>
              <w:rPr>
                <w:rFonts w:ascii="Times New Roman" w:eastAsia="宋体" w:hAnsi="Times New Roman" w:cs="Times New Roman"/>
              </w:rPr>
              <w:t>3.</w:t>
            </w:r>
            <w:r>
              <w:rPr>
                <w:rFonts w:ascii="Times New Roman" w:eastAsia="宋体" w:hAnsi="Times New Roman" w:cs="Times New Roman"/>
              </w:rPr>
              <w:t>完成领导交办的职责范围内其他工作。</w:t>
            </w:r>
          </w:p>
        </w:tc>
      </w:tr>
      <w:tr w:rsidR="00FE65C1" w14:paraId="5EB18FFE" w14:textId="77777777">
        <w:trPr>
          <w:trHeight w:val="842"/>
        </w:trPr>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05EB15" w14:textId="77777777" w:rsidR="00FE65C1" w:rsidRDefault="00FE65C1">
            <w:pPr>
              <w:widowControl/>
              <w:spacing w:line="400" w:lineRule="exact"/>
              <w:jc w:val="center"/>
              <w:textAlignment w:val="center"/>
              <w:rPr>
                <w:rFonts w:ascii="Times New Roman" w:eastAsia="新宋体" w:hAnsi="Times New Roman" w:cs="Times New Roman"/>
                <w:b/>
                <w:bCs/>
                <w:color w:val="000000"/>
                <w:kern w:val="0"/>
                <w:szCs w:val="21"/>
                <w:lang w:bidi="ar"/>
              </w:rPr>
            </w:pPr>
          </w:p>
          <w:p w14:paraId="39186D61" w14:textId="77777777" w:rsidR="00FE65C1" w:rsidRDefault="00FE65C1">
            <w:pPr>
              <w:widowControl/>
              <w:spacing w:line="400" w:lineRule="exact"/>
              <w:jc w:val="center"/>
              <w:textAlignment w:val="center"/>
              <w:rPr>
                <w:rFonts w:ascii="Times New Roman" w:eastAsia="新宋体" w:hAnsi="Times New Roman" w:cs="Times New Roman"/>
                <w:b/>
                <w:bCs/>
                <w:color w:val="000000"/>
                <w:kern w:val="0"/>
                <w:szCs w:val="21"/>
                <w:lang w:bidi="ar"/>
              </w:rPr>
            </w:pPr>
          </w:p>
          <w:p w14:paraId="7928F9AD"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任</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职</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lastRenderedPageBreak/>
              <w:br/>
            </w:r>
            <w:r>
              <w:rPr>
                <w:rFonts w:ascii="Times New Roman" w:eastAsia="新宋体" w:hAnsi="Times New Roman" w:cs="Times New Roman"/>
                <w:b/>
                <w:bCs/>
                <w:color w:val="000000"/>
                <w:kern w:val="0"/>
                <w:szCs w:val="21"/>
                <w:lang w:bidi="ar"/>
              </w:rPr>
              <w:t>资</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格</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条</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件</w:t>
            </w: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6114"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lastRenderedPageBreak/>
              <w:t>学历</w:t>
            </w:r>
          </w:p>
        </w:tc>
        <w:tc>
          <w:tcPr>
            <w:tcW w:w="1309" w:type="dxa"/>
            <w:tcBorders>
              <w:top w:val="single" w:sz="4" w:space="0" w:color="000000"/>
              <w:left w:val="single" w:sz="4" w:space="0" w:color="000000"/>
              <w:bottom w:val="nil"/>
              <w:right w:val="single" w:sz="4" w:space="0" w:color="000000"/>
            </w:tcBorders>
            <w:shd w:val="clear" w:color="auto" w:fill="auto"/>
            <w:vAlign w:val="center"/>
          </w:tcPr>
          <w:p w14:paraId="673C0039" w14:textId="77777777" w:rsidR="00FE65C1" w:rsidRDefault="003E42A7">
            <w:pPr>
              <w:widowControl/>
              <w:spacing w:line="400" w:lineRule="exact"/>
              <w:jc w:val="center"/>
              <w:textAlignment w:val="center"/>
              <w:rPr>
                <w:rFonts w:ascii="Times New Roman" w:eastAsia="宋体" w:hAnsi="Times New Roman" w:cs="Times New Roman"/>
                <w:color w:val="000000"/>
                <w:sz w:val="22"/>
                <w:szCs w:val="22"/>
              </w:rPr>
            </w:pPr>
            <w:r>
              <w:rPr>
                <w:rFonts w:ascii="Times New Roman" w:eastAsia="新宋体" w:hAnsi="Times New Roman" w:cs="Times New Roman"/>
                <w:snapToGrid w:val="0"/>
                <w:color w:val="000000"/>
                <w:kern w:val="0"/>
                <w:szCs w:val="21"/>
                <w:lang w:bidi="ar"/>
              </w:rPr>
              <w:t>本科及以上学历</w:t>
            </w:r>
          </w:p>
        </w:tc>
        <w:tc>
          <w:tcPr>
            <w:tcW w:w="1977" w:type="dxa"/>
            <w:tcBorders>
              <w:top w:val="single" w:sz="4" w:space="0" w:color="000000"/>
              <w:left w:val="single" w:sz="4" w:space="0" w:color="000000"/>
              <w:bottom w:val="single" w:sz="4" w:space="0" w:color="000000"/>
              <w:right w:val="single" w:sz="4" w:space="0" w:color="000000"/>
            </w:tcBorders>
            <w:shd w:val="clear" w:color="auto" w:fill="auto"/>
          </w:tcPr>
          <w:p w14:paraId="03E1813F" w14:textId="77777777" w:rsidR="00FE65C1" w:rsidRDefault="00FE65C1">
            <w:pPr>
              <w:spacing w:before="184" w:line="400" w:lineRule="exact"/>
              <w:rPr>
                <w:rFonts w:ascii="Times New Roman" w:eastAsia="新宋体" w:hAnsi="Times New Roman" w:cs="Times New Roman"/>
                <w:spacing w:val="1"/>
              </w:rPr>
            </w:pPr>
          </w:p>
          <w:p w14:paraId="7D280EFF" w14:textId="77777777" w:rsidR="00FE65C1" w:rsidRDefault="003E42A7">
            <w:pPr>
              <w:widowControl/>
              <w:spacing w:line="400" w:lineRule="exact"/>
              <w:jc w:val="center"/>
              <w:textAlignment w:val="center"/>
              <w:rPr>
                <w:rFonts w:ascii="Times New Roman" w:eastAsia="宋体" w:hAnsi="Times New Roman" w:cs="Times New Roman"/>
              </w:rPr>
            </w:pPr>
            <w:r>
              <w:rPr>
                <w:rFonts w:ascii="Times New Roman" w:eastAsia="新宋体" w:hAnsi="Times New Roman" w:cs="Times New Roman"/>
                <w:b/>
                <w:bCs/>
                <w:color w:val="000000"/>
                <w:kern w:val="0"/>
                <w:szCs w:val="21"/>
                <w:lang w:bidi="ar"/>
              </w:rPr>
              <w:t>经</w:t>
            </w:r>
            <w:r>
              <w:rPr>
                <w:rFonts w:ascii="Times New Roman" w:eastAsia="新宋体" w:hAnsi="Times New Roman" w:cs="Times New Roman"/>
                <w:b/>
                <w:bCs/>
                <w:color w:val="000000"/>
                <w:kern w:val="0"/>
                <w:szCs w:val="21"/>
                <w:lang w:bidi="ar"/>
              </w:rPr>
              <w:t xml:space="preserve"> </w:t>
            </w:r>
            <w:r>
              <w:rPr>
                <w:rFonts w:ascii="Times New Roman" w:eastAsia="新宋体" w:hAnsi="Times New Roman" w:cs="Times New Roman"/>
                <w:b/>
                <w:bCs/>
                <w:color w:val="000000"/>
                <w:kern w:val="0"/>
                <w:szCs w:val="21"/>
                <w:lang w:bidi="ar"/>
              </w:rPr>
              <w:t>验</w:t>
            </w:r>
          </w:p>
        </w:tc>
        <w:tc>
          <w:tcPr>
            <w:tcW w:w="2744" w:type="dxa"/>
            <w:gridSpan w:val="2"/>
            <w:tcBorders>
              <w:top w:val="single" w:sz="4" w:space="0" w:color="000000"/>
              <w:left w:val="single" w:sz="4" w:space="0" w:color="000000"/>
              <w:bottom w:val="nil"/>
              <w:right w:val="single" w:sz="4" w:space="0" w:color="000000"/>
            </w:tcBorders>
            <w:shd w:val="clear" w:color="auto" w:fill="auto"/>
          </w:tcPr>
          <w:p w14:paraId="04D446EC" w14:textId="77777777" w:rsidR="00FE65C1" w:rsidRDefault="003E42A7">
            <w:pPr>
              <w:pStyle w:val="a4"/>
              <w:spacing w:line="400" w:lineRule="exact"/>
              <w:jc w:val="center"/>
              <w:rPr>
                <w:rFonts w:ascii="Times New Roman" w:eastAsia="宋体" w:hAnsi="Times New Roman" w:cs="Times New Roman"/>
                <w:color w:val="000000"/>
                <w:sz w:val="22"/>
                <w:szCs w:val="22"/>
              </w:rPr>
            </w:pPr>
            <w:r>
              <w:rPr>
                <w:rFonts w:ascii="Times New Roman" w:eastAsia="新宋体" w:hAnsi="Times New Roman" w:cs="Times New Roman"/>
                <w:snapToGrid w:val="0"/>
                <w:color w:val="000000"/>
                <w:kern w:val="0"/>
                <w:szCs w:val="21"/>
              </w:rPr>
              <w:t>具有同层级副职岗位经验，或在下一层级岗位工作</w:t>
            </w:r>
            <w:r>
              <w:rPr>
                <w:rFonts w:ascii="Times New Roman" w:eastAsia="新宋体" w:hAnsi="Times New Roman" w:cs="Times New Roman"/>
                <w:snapToGrid w:val="0"/>
                <w:color w:val="000000"/>
                <w:kern w:val="0"/>
                <w:szCs w:val="21"/>
              </w:rPr>
              <w:t>3</w:t>
            </w:r>
            <w:r>
              <w:rPr>
                <w:rFonts w:ascii="Times New Roman" w:eastAsia="新宋体" w:hAnsi="Times New Roman" w:cs="Times New Roman"/>
                <w:snapToGrid w:val="0"/>
                <w:color w:val="000000"/>
                <w:kern w:val="0"/>
                <w:szCs w:val="21"/>
              </w:rPr>
              <w:t>年以上，未满</w:t>
            </w:r>
            <w:r>
              <w:rPr>
                <w:rFonts w:ascii="Times New Roman" w:eastAsia="新宋体" w:hAnsi="Times New Roman" w:cs="Times New Roman"/>
                <w:snapToGrid w:val="0"/>
                <w:color w:val="000000"/>
                <w:kern w:val="0"/>
                <w:szCs w:val="21"/>
              </w:rPr>
              <w:t>3</w:t>
            </w:r>
            <w:r>
              <w:rPr>
                <w:rFonts w:ascii="Times New Roman" w:eastAsia="新宋体" w:hAnsi="Times New Roman" w:cs="Times New Roman"/>
                <w:snapToGrid w:val="0"/>
                <w:color w:val="000000"/>
                <w:kern w:val="0"/>
                <w:szCs w:val="21"/>
              </w:rPr>
              <w:t>年的一般应当在下一层级和再下一层级岗位工作累计</w:t>
            </w:r>
            <w:r>
              <w:rPr>
                <w:rFonts w:ascii="Times New Roman" w:eastAsia="新宋体" w:hAnsi="Times New Roman" w:cs="Times New Roman"/>
                <w:snapToGrid w:val="0"/>
                <w:color w:val="000000"/>
                <w:kern w:val="0"/>
                <w:szCs w:val="21"/>
              </w:rPr>
              <w:t>5</w:t>
            </w:r>
            <w:r>
              <w:rPr>
                <w:rFonts w:ascii="Times New Roman" w:eastAsia="新宋体" w:hAnsi="Times New Roman" w:cs="Times New Roman"/>
                <w:snapToGrid w:val="0"/>
                <w:color w:val="000000"/>
                <w:kern w:val="0"/>
                <w:szCs w:val="21"/>
              </w:rPr>
              <w:t>年以上。</w:t>
            </w:r>
          </w:p>
        </w:tc>
      </w:tr>
      <w:tr w:rsidR="00FE65C1" w14:paraId="73BA771D" w14:textId="77777777">
        <w:trPr>
          <w:trHeight w:val="1082"/>
        </w:trPr>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DEF52" w14:textId="77777777" w:rsidR="00FE65C1" w:rsidRDefault="00FE65C1">
            <w:pPr>
              <w:spacing w:line="400" w:lineRule="exact"/>
              <w:jc w:val="center"/>
              <w:rPr>
                <w:rFonts w:ascii="Times New Roman" w:eastAsia="新宋体" w:hAnsi="Times New Roman" w:cs="Times New Roman"/>
                <w:b/>
                <w:bCs/>
                <w:color w:val="000000"/>
                <w:szCs w:val="21"/>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2F3C8" w14:textId="77777777" w:rsidR="00FE65C1" w:rsidRDefault="003E42A7">
            <w:pPr>
              <w:widowControl/>
              <w:spacing w:line="40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专业</w:t>
            </w:r>
          </w:p>
        </w:tc>
        <w:tc>
          <w:tcPr>
            <w:tcW w:w="13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F1514" w14:textId="77777777" w:rsidR="00FE65C1" w:rsidRDefault="003E42A7">
            <w:pPr>
              <w:widowControl/>
              <w:spacing w:line="400" w:lineRule="exact"/>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不限</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85671" w14:textId="77777777" w:rsidR="00FE65C1" w:rsidRDefault="003E42A7">
            <w:pPr>
              <w:widowControl/>
              <w:spacing w:line="400" w:lineRule="exact"/>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资质和资格证书</w:t>
            </w: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48ED0A" w14:textId="77777777" w:rsidR="00FE65C1" w:rsidRDefault="003E42A7">
            <w:pPr>
              <w:widowControl/>
              <w:spacing w:line="400" w:lineRule="exact"/>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不限</w:t>
            </w:r>
          </w:p>
        </w:tc>
      </w:tr>
      <w:tr w:rsidR="00FE65C1" w14:paraId="2CDAC9A4" w14:textId="77777777">
        <w:trPr>
          <w:trHeight w:val="3469"/>
        </w:trPr>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8959C" w14:textId="77777777" w:rsidR="00FE65C1" w:rsidRDefault="00FE65C1">
            <w:pPr>
              <w:spacing w:line="460" w:lineRule="exact"/>
              <w:jc w:val="center"/>
              <w:rPr>
                <w:rFonts w:ascii="Times New Roman" w:eastAsia="新宋体" w:hAnsi="Times New Roman" w:cs="Times New Roman"/>
                <w:b/>
                <w:bCs/>
                <w:color w:val="000000"/>
                <w:szCs w:val="21"/>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6819" w14:textId="77777777" w:rsidR="00FE65C1" w:rsidRDefault="003E42A7">
            <w:pPr>
              <w:widowControl/>
              <w:spacing w:line="4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知识与技能</w:t>
            </w:r>
          </w:p>
        </w:tc>
        <w:tc>
          <w:tcPr>
            <w:tcW w:w="60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4766C8A" w14:textId="77777777" w:rsidR="00FE65C1" w:rsidRDefault="003E42A7">
            <w:pPr>
              <w:widowControl/>
              <w:kinsoku w:val="0"/>
              <w:autoSpaceDE w:val="0"/>
              <w:autoSpaceDN w:val="0"/>
              <w:adjustRightInd w:val="0"/>
              <w:snapToGrid w:val="0"/>
              <w:spacing w:line="460" w:lineRule="exact"/>
              <w:textAlignment w:val="baseline"/>
              <w:rPr>
                <w:rFonts w:ascii="Times New Roman" w:eastAsia="新宋体" w:hAnsi="Times New Roman" w:cs="Times New Roman"/>
                <w:lang w:bidi="ar"/>
              </w:rPr>
            </w:pPr>
            <w:r>
              <w:rPr>
                <w:rFonts w:ascii="Times New Roman" w:eastAsia="新宋体" w:hAnsi="Times New Roman" w:cs="Times New Roman"/>
                <w:lang w:bidi="ar"/>
              </w:rPr>
              <w:t>1.</w:t>
            </w:r>
            <w:r>
              <w:rPr>
                <w:rFonts w:ascii="Times New Roman" w:eastAsia="新宋体" w:hAnsi="Times New Roman" w:cs="Times New Roman"/>
                <w:lang w:bidi="ar"/>
              </w:rPr>
              <w:t>熟悉党和国家路线方针及政策法规，具有一定的文秘、党建、群团理论知识并熟悉相关政策；</w:t>
            </w:r>
          </w:p>
          <w:p w14:paraId="1E2E9B5D" w14:textId="77777777" w:rsidR="00FE65C1" w:rsidRDefault="003E42A7">
            <w:pPr>
              <w:widowControl/>
              <w:kinsoku w:val="0"/>
              <w:autoSpaceDE w:val="0"/>
              <w:autoSpaceDN w:val="0"/>
              <w:adjustRightInd w:val="0"/>
              <w:snapToGrid w:val="0"/>
              <w:spacing w:line="460" w:lineRule="exact"/>
              <w:textAlignment w:val="baseline"/>
              <w:rPr>
                <w:rFonts w:ascii="Times New Roman" w:eastAsia="新宋体" w:hAnsi="Times New Roman" w:cs="Times New Roman"/>
                <w:lang w:bidi="ar"/>
              </w:rPr>
            </w:pPr>
            <w:r>
              <w:rPr>
                <w:rFonts w:ascii="Times New Roman" w:eastAsia="新宋体" w:hAnsi="Times New Roman" w:cs="Times New Roman"/>
                <w:lang w:bidi="ar"/>
              </w:rPr>
              <w:t>2.</w:t>
            </w:r>
            <w:r>
              <w:rPr>
                <w:rFonts w:ascii="Times New Roman" w:eastAsia="新宋体" w:hAnsi="Times New Roman" w:cs="Times New Roman"/>
                <w:lang w:bidi="ar"/>
              </w:rPr>
              <w:t>具有较高的理论水平、政治敏锐性和宏观政策把控能力，具有灵活处理各种突发事件的能力；</w:t>
            </w:r>
            <w:r>
              <w:rPr>
                <w:rFonts w:ascii="Times New Roman" w:eastAsia="新宋体" w:hAnsi="Times New Roman" w:cs="Times New Roman"/>
                <w:lang w:bidi="ar"/>
              </w:rPr>
              <w:t xml:space="preserve"> </w:t>
            </w:r>
          </w:p>
          <w:p w14:paraId="7D0AFF38" w14:textId="77777777" w:rsidR="00FE65C1" w:rsidRDefault="003E42A7">
            <w:pPr>
              <w:widowControl/>
              <w:kinsoku w:val="0"/>
              <w:autoSpaceDE w:val="0"/>
              <w:autoSpaceDN w:val="0"/>
              <w:adjustRightInd w:val="0"/>
              <w:snapToGrid w:val="0"/>
              <w:spacing w:line="460" w:lineRule="exact"/>
              <w:textAlignment w:val="baseline"/>
              <w:rPr>
                <w:rFonts w:ascii="Times New Roman" w:eastAsia="新宋体" w:hAnsi="Times New Roman" w:cs="Times New Roman"/>
                <w:lang w:bidi="ar"/>
              </w:rPr>
            </w:pPr>
            <w:r>
              <w:rPr>
                <w:rFonts w:ascii="Times New Roman" w:eastAsia="新宋体" w:hAnsi="Times New Roman" w:cs="Times New Roman"/>
                <w:lang w:bidi="ar"/>
              </w:rPr>
              <w:t>3.</w:t>
            </w:r>
            <w:r>
              <w:rPr>
                <w:rFonts w:ascii="Times New Roman" w:eastAsia="新宋体" w:hAnsi="Times New Roman" w:cs="Times New Roman"/>
                <w:lang w:bidi="ar"/>
              </w:rPr>
              <w:t>具有在政府、事业单位、国企</w:t>
            </w:r>
            <w:r>
              <w:rPr>
                <w:rFonts w:ascii="Times New Roman" w:eastAsia="新宋体" w:hAnsi="Times New Roman" w:cs="Times New Roman"/>
                <w:lang w:bidi="ar"/>
              </w:rPr>
              <w:t>3</w:t>
            </w:r>
            <w:r>
              <w:rPr>
                <w:rFonts w:ascii="Times New Roman" w:eastAsia="新宋体" w:hAnsi="Times New Roman" w:cs="Times New Roman"/>
                <w:lang w:bidi="ar"/>
              </w:rPr>
              <w:t>年及以上工作经历；</w:t>
            </w:r>
            <w:r>
              <w:rPr>
                <w:rFonts w:ascii="Times New Roman" w:eastAsia="新宋体" w:hAnsi="Times New Roman" w:cs="Times New Roman"/>
                <w:lang w:bidi="ar"/>
              </w:rPr>
              <w:t xml:space="preserve"> </w:t>
            </w:r>
          </w:p>
          <w:p w14:paraId="29EE0FA4" w14:textId="77777777" w:rsidR="00FE65C1" w:rsidRDefault="003E42A7">
            <w:pPr>
              <w:widowControl/>
              <w:spacing w:line="460" w:lineRule="exact"/>
              <w:jc w:val="left"/>
              <w:textAlignment w:val="center"/>
              <w:rPr>
                <w:rFonts w:ascii="Times New Roman" w:eastAsia="宋体" w:hAnsi="Times New Roman" w:cs="Times New Roman"/>
                <w:color w:val="000000"/>
                <w:sz w:val="22"/>
                <w:szCs w:val="22"/>
              </w:rPr>
            </w:pPr>
            <w:r>
              <w:rPr>
                <w:rFonts w:ascii="Times New Roman" w:eastAsia="新宋体" w:hAnsi="Times New Roman" w:cs="Times New Roman"/>
                <w:lang w:bidi="ar"/>
              </w:rPr>
              <w:t>4.</w:t>
            </w:r>
            <w:r>
              <w:rPr>
                <w:rFonts w:ascii="Times New Roman" w:eastAsia="新宋体" w:hAnsi="Times New Roman" w:cs="Times New Roman"/>
                <w:lang w:bidi="ar"/>
              </w:rPr>
              <w:t>具有较强的沟通协调及文字表达能力，能熟练运用</w:t>
            </w:r>
            <w:r>
              <w:rPr>
                <w:rFonts w:ascii="Times New Roman" w:eastAsia="新宋体" w:hAnsi="Times New Roman" w:cs="Times New Roman"/>
                <w:lang w:bidi="ar"/>
              </w:rPr>
              <w:t>EXCEL/WORD/PPT</w:t>
            </w:r>
            <w:r>
              <w:rPr>
                <w:rFonts w:ascii="Times New Roman" w:eastAsia="新宋体" w:hAnsi="Times New Roman" w:cs="Times New Roman"/>
                <w:lang w:bidi="ar"/>
              </w:rPr>
              <w:t>等办公软件。</w:t>
            </w:r>
          </w:p>
        </w:tc>
      </w:tr>
      <w:tr w:rsidR="00FE65C1" w14:paraId="3B30D2E1" w14:textId="77777777">
        <w:trPr>
          <w:trHeight w:val="3833"/>
        </w:trPr>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661DB" w14:textId="77777777" w:rsidR="00FE65C1" w:rsidRDefault="00FE65C1">
            <w:pPr>
              <w:spacing w:line="460" w:lineRule="exact"/>
              <w:jc w:val="center"/>
              <w:rPr>
                <w:rFonts w:ascii="Times New Roman" w:eastAsia="新宋体" w:hAnsi="Times New Roman" w:cs="Times New Roman"/>
                <w:b/>
                <w:bCs/>
                <w:color w:val="000000"/>
                <w:szCs w:val="21"/>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0120" w14:textId="77777777" w:rsidR="00FE65C1" w:rsidRDefault="003E42A7">
            <w:pPr>
              <w:widowControl/>
              <w:spacing w:line="4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职业素养</w:t>
            </w:r>
          </w:p>
        </w:tc>
        <w:tc>
          <w:tcPr>
            <w:tcW w:w="60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758F80D" w14:textId="77777777" w:rsidR="00FE65C1" w:rsidRDefault="003E42A7">
            <w:pPr>
              <w:widowControl/>
              <w:spacing w:line="460" w:lineRule="exact"/>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中共党员，</w:t>
            </w:r>
            <w:r>
              <w:rPr>
                <w:rFonts w:ascii="Times New Roman" w:hAnsi="Times New Roman" w:cs="Times New Roman"/>
                <w:color w:val="000000"/>
                <w:kern w:val="0"/>
                <w:sz w:val="22"/>
                <w:szCs w:val="22"/>
                <w:lang w:bidi="ar"/>
              </w:rPr>
              <w:t>3</w:t>
            </w:r>
            <w:r>
              <w:rPr>
                <w:rFonts w:ascii="Times New Roman" w:hAnsi="Times New Roman" w:cs="Times New Roman"/>
                <w:color w:val="000000"/>
                <w:kern w:val="0"/>
                <w:sz w:val="22"/>
                <w:szCs w:val="22"/>
                <w:lang w:bidi="ar"/>
              </w:rPr>
              <w:t>年以上党龄。</w:t>
            </w:r>
            <w:r>
              <w:rPr>
                <w:rFonts w:ascii="Times New Roman" w:eastAsia="宋体" w:hAnsi="Times New Roman" w:cs="Times New Roman"/>
                <w:color w:val="000000"/>
                <w:kern w:val="0"/>
                <w:sz w:val="22"/>
                <w:szCs w:val="22"/>
                <w:lang w:bidi="ar"/>
              </w:rPr>
              <w:t>政治品格好，全局观念强，综合素养高；</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br/>
              <w:t>2.</w:t>
            </w:r>
            <w:r>
              <w:rPr>
                <w:rFonts w:ascii="Times New Roman" w:eastAsia="宋体" w:hAnsi="Times New Roman" w:cs="Times New Roman"/>
                <w:color w:val="000000"/>
                <w:kern w:val="0"/>
                <w:sz w:val="22"/>
                <w:szCs w:val="22"/>
                <w:lang w:bidi="ar"/>
              </w:rPr>
              <w:t>具备优秀的系统思维、统筹协调、综合管理和团队管理能力；</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br/>
              <w:t>3.</w:t>
            </w:r>
            <w:r>
              <w:rPr>
                <w:rFonts w:ascii="Times New Roman" w:eastAsia="宋体" w:hAnsi="Times New Roman" w:cs="Times New Roman"/>
                <w:color w:val="000000"/>
                <w:kern w:val="0"/>
                <w:sz w:val="22"/>
                <w:szCs w:val="22"/>
                <w:lang w:bidi="ar"/>
              </w:rPr>
              <w:t>具备良好的保密意识，对公司忠诚；</w:t>
            </w:r>
            <w:r>
              <w:rPr>
                <w:rFonts w:ascii="Times New Roman" w:eastAsia="宋体" w:hAnsi="Times New Roman" w:cs="Times New Roman"/>
                <w:color w:val="000000"/>
                <w:kern w:val="0"/>
                <w:sz w:val="22"/>
                <w:szCs w:val="22"/>
                <w:lang w:bidi="ar"/>
              </w:rPr>
              <w:br/>
              <w:t>4.</w:t>
            </w:r>
            <w:r>
              <w:rPr>
                <w:rFonts w:ascii="Times New Roman" w:eastAsia="宋体" w:hAnsi="Times New Roman" w:cs="Times New Roman"/>
                <w:color w:val="000000"/>
                <w:kern w:val="0"/>
                <w:sz w:val="22"/>
                <w:szCs w:val="22"/>
                <w:lang w:bidi="ar"/>
              </w:rPr>
              <w:t>工作认真负责、积极主动，具备细致、严谨的工作态度；</w:t>
            </w:r>
            <w:r>
              <w:rPr>
                <w:rFonts w:ascii="Times New Roman" w:eastAsia="宋体" w:hAnsi="Times New Roman" w:cs="Times New Roman"/>
                <w:color w:val="000000"/>
                <w:kern w:val="0"/>
                <w:sz w:val="22"/>
                <w:szCs w:val="22"/>
                <w:lang w:bidi="ar"/>
              </w:rPr>
              <w:t xml:space="preserve"> </w:t>
            </w:r>
            <w:r>
              <w:rPr>
                <w:rFonts w:ascii="Times New Roman" w:eastAsia="宋体" w:hAnsi="Times New Roman" w:cs="Times New Roman"/>
                <w:color w:val="000000"/>
                <w:kern w:val="0"/>
                <w:sz w:val="22"/>
                <w:szCs w:val="22"/>
                <w:lang w:bidi="ar"/>
              </w:rPr>
              <w:br/>
              <w:t>5.</w:t>
            </w:r>
            <w:r>
              <w:rPr>
                <w:rFonts w:ascii="Times New Roman" w:eastAsia="宋体" w:hAnsi="Times New Roman" w:cs="Times New Roman"/>
                <w:color w:val="000000"/>
                <w:kern w:val="0"/>
                <w:sz w:val="22"/>
                <w:szCs w:val="22"/>
                <w:lang w:bidi="ar"/>
              </w:rPr>
              <w:t>具备较强的沟通、协调、组织能力；</w:t>
            </w:r>
            <w:r>
              <w:rPr>
                <w:rFonts w:ascii="Times New Roman" w:eastAsia="宋体" w:hAnsi="Times New Roman" w:cs="Times New Roman"/>
                <w:color w:val="000000"/>
                <w:kern w:val="0"/>
                <w:sz w:val="22"/>
                <w:szCs w:val="22"/>
                <w:lang w:bidi="ar"/>
              </w:rPr>
              <w:br/>
              <w:t>6.</w:t>
            </w:r>
            <w:r>
              <w:rPr>
                <w:rFonts w:ascii="Times New Roman" w:eastAsia="宋体" w:hAnsi="Times New Roman" w:cs="Times New Roman"/>
                <w:color w:val="000000"/>
                <w:kern w:val="0"/>
                <w:sz w:val="22"/>
                <w:szCs w:val="22"/>
                <w:lang w:bidi="ar"/>
              </w:rPr>
              <w:t>心理素质好、抗压能力强，身体健康，能胜任本职工作。</w:t>
            </w:r>
          </w:p>
        </w:tc>
      </w:tr>
    </w:tbl>
    <w:p w14:paraId="5B16D881" w14:textId="77777777" w:rsidR="00FE65C1" w:rsidRDefault="003E42A7">
      <w:pPr>
        <w:rPr>
          <w:rFonts w:ascii="Times New Roman" w:hAnsi="Times New Roman" w:cs="Times New Roman"/>
        </w:rPr>
      </w:pPr>
      <w:r>
        <w:rPr>
          <w:rFonts w:ascii="Times New Roman" w:hAnsi="Times New Roman" w:cs="Times New Roman"/>
        </w:rPr>
        <w:br w:type="page"/>
      </w:r>
    </w:p>
    <w:tbl>
      <w:tblPr>
        <w:tblW w:w="9289" w:type="dxa"/>
        <w:jc w:val="center"/>
        <w:tblLook w:val="04A0" w:firstRow="1" w:lastRow="0" w:firstColumn="1" w:lastColumn="0" w:noHBand="0" w:noVBand="1"/>
      </w:tblPr>
      <w:tblGrid>
        <w:gridCol w:w="1160"/>
        <w:gridCol w:w="1459"/>
        <w:gridCol w:w="1459"/>
        <w:gridCol w:w="1896"/>
        <w:gridCol w:w="1694"/>
        <w:gridCol w:w="1621"/>
      </w:tblGrid>
      <w:tr w:rsidR="00FE65C1" w14:paraId="4908428F" w14:textId="77777777">
        <w:trPr>
          <w:trHeight w:val="801"/>
          <w:jc w:val="center"/>
        </w:trPr>
        <w:tc>
          <w:tcPr>
            <w:tcW w:w="928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167CB3BE" w14:textId="77777777" w:rsidR="00FE65C1" w:rsidRDefault="003E42A7">
            <w:pPr>
              <w:widowControl/>
              <w:spacing w:line="560" w:lineRule="exact"/>
              <w:jc w:val="center"/>
              <w:textAlignment w:val="center"/>
              <w:rPr>
                <w:rFonts w:ascii="Times New Roman" w:eastAsia="方正小标宋简体" w:hAnsi="Times New Roman" w:cs="Times New Roman"/>
                <w:color w:val="000000"/>
                <w:sz w:val="40"/>
                <w:szCs w:val="40"/>
              </w:rPr>
            </w:pPr>
            <w:r>
              <w:rPr>
                <w:rFonts w:ascii="Times New Roman" w:eastAsia="方正小标宋简体" w:hAnsi="Times New Roman" w:cs="Times New Roman"/>
                <w:color w:val="000000"/>
                <w:kern w:val="0"/>
                <w:sz w:val="40"/>
                <w:szCs w:val="40"/>
                <w:lang w:bidi="ar"/>
              </w:rPr>
              <w:lastRenderedPageBreak/>
              <w:t>岗位说明书</w:t>
            </w:r>
          </w:p>
        </w:tc>
      </w:tr>
      <w:tr w:rsidR="00FE65C1" w14:paraId="3D13A066" w14:textId="77777777">
        <w:trPr>
          <w:trHeight w:val="600"/>
          <w:jc w:val="center"/>
        </w:trPr>
        <w:tc>
          <w:tcPr>
            <w:tcW w:w="928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5CEE4D2D" w14:textId="77777777" w:rsidR="00FE65C1" w:rsidRDefault="003E42A7">
            <w:pPr>
              <w:spacing w:line="560" w:lineRule="exact"/>
              <w:rPr>
                <w:rFonts w:ascii="Times New Roman" w:eastAsia="宋体" w:hAnsi="Times New Roman" w:cs="Times New Roman"/>
                <w:color w:val="000000"/>
                <w:sz w:val="24"/>
              </w:rPr>
            </w:pPr>
            <w:r>
              <w:rPr>
                <w:rFonts w:ascii="Times New Roman" w:eastAsia="新宋体" w:hAnsi="Times New Roman" w:cs="Times New Roman"/>
                <w:b/>
                <w:bCs/>
                <w:color w:val="000000"/>
                <w:kern w:val="0"/>
                <w:szCs w:val="21"/>
                <w:lang w:bidi="ar"/>
              </w:rPr>
              <w:t>职位：信息公司副总经理</w:t>
            </w:r>
          </w:p>
        </w:tc>
      </w:tr>
      <w:tr w:rsidR="00FE65C1" w14:paraId="371355F0" w14:textId="77777777">
        <w:trPr>
          <w:trHeight w:val="540"/>
          <w:jc w:val="center"/>
        </w:trPr>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4FD35DB"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职位名称</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7107F35D" w14:textId="77777777" w:rsidR="00FE65C1" w:rsidRDefault="003E42A7">
            <w:pPr>
              <w:widowControl/>
              <w:spacing w:line="56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副总经理</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59102AB3"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所属部门</w:t>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14:paraId="5C42EEDD" w14:textId="77777777" w:rsidR="00FE65C1" w:rsidRDefault="003E42A7">
            <w:pPr>
              <w:widowControl/>
              <w:spacing w:line="56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领导班子</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0ED28C53"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直接上级职位</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3E5DFF2E" w14:textId="77777777" w:rsidR="00FE65C1" w:rsidRDefault="003E42A7">
            <w:pPr>
              <w:widowControl/>
              <w:spacing w:line="56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总经理</w:t>
            </w:r>
          </w:p>
        </w:tc>
      </w:tr>
      <w:tr w:rsidR="00FE65C1" w14:paraId="4FE5ACA1" w14:textId="77777777">
        <w:trPr>
          <w:trHeight w:val="90"/>
          <w:jc w:val="center"/>
        </w:trPr>
        <w:tc>
          <w:tcPr>
            <w:tcW w:w="1160" w:type="dxa"/>
            <w:tcBorders>
              <w:top w:val="single" w:sz="4" w:space="0" w:color="auto"/>
              <w:left w:val="single" w:sz="4" w:space="0" w:color="000000"/>
              <w:bottom w:val="single" w:sz="4" w:space="0" w:color="000000"/>
              <w:right w:val="single" w:sz="4" w:space="0" w:color="000000"/>
            </w:tcBorders>
            <w:shd w:val="clear" w:color="auto" w:fill="auto"/>
            <w:vAlign w:val="center"/>
          </w:tcPr>
          <w:p w14:paraId="7BD4A3F0"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职位等级</w:t>
            </w:r>
          </w:p>
        </w:tc>
        <w:tc>
          <w:tcPr>
            <w:tcW w:w="1459" w:type="dxa"/>
            <w:tcBorders>
              <w:top w:val="single" w:sz="4" w:space="0" w:color="auto"/>
              <w:left w:val="single" w:sz="4" w:space="0" w:color="000000"/>
              <w:bottom w:val="single" w:sz="4" w:space="0" w:color="000000"/>
              <w:right w:val="single" w:sz="4" w:space="0" w:color="000000"/>
            </w:tcBorders>
            <w:shd w:val="clear" w:color="auto" w:fill="auto"/>
            <w:vAlign w:val="center"/>
          </w:tcPr>
          <w:p w14:paraId="27A22088" w14:textId="77777777" w:rsidR="00FE65C1" w:rsidRDefault="003E42A7">
            <w:pPr>
              <w:widowControl/>
              <w:spacing w:line="56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szCs w:val="21"/>
              </w:rPr>
              <w:t>领导班子</w:t>
            </w:r>
          </w:p>
        </w:tc>
        <w:tc>
          <w:tcPr>
            <w:tcW w:w="1459" w:type="dxa"/>
            <w:tcBorders>
              <w:top w:val="single" w:sz="4" w:space="0" w:color="auto"/>
              <w:left w:val="single" w:sz="4" w:space="0" w:color="000000"/>
              <w:bottom w:val="single" w:sz="4" w:space="0" w:color="000000"/>
              <w:right w:val="single" w:sz="4" w:space="0" w:color="000000"/>
            </w:tcBorders>
            <w:shd w:val="clear" w:color="auto" w:fill="auto"/>
            <w:vAlign w:val="center"/>
          </w:tcPr>
          <w:p w14:paraId="11C6BC14"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核心职责</w:t>
            </w:r>
          </w:p>
        </w:tc>
        <w:tc>
          <w:tcPr>
            <w:tcW w:w="1896" w:type="dxa"/>
            <w:tcBorders>
              <w:top w:val="single" w:sz="4" w:space="0" w:color="auto"/>
              <w:left w:val="single" w:sz="4" w:space="0" w:color="000000"/>
              <w:bottom w:val="single" w:sz="4" w:space="0" w:color="000000"/>
              <w:right w:val="single" w:sz="4" w:space="0" w:color="000000"/>
            </w:tcBorders>
            <w:shd w:val="clear" w:color="auto" w:fill="auto"/>
            <w:vAlign w:val="center"/>
          </w:tcPr>
          <w:p w14:paraId="102A075D" w14:textId="77777777" w:rsidR="00FE65C1" w:rsidRDefault="003E42A7">
            <w:pPr>
              <w:widowControl/>
              <w:spacing w:line="560" w:lineRule="exact"/>
              <w:jc w:val="center"/>
              <w:textAlignment w:val="center"/>
              <w:rPr>
                <w:rFonts w:ascii="Times New Roman" w:eastAsia="宋体" w:hAnsi="Times New Roman" w:cs="Times New Roman"/>
                <w:color w:val="000000"/>
                <w:szCs w:val="21"/>
              </w:rPr>
            </w:pPr>
            <w:r>
              <w:rPr>
                <w:rFonts w:ascii="Times New Roman" w:eastAsia="宋体" w:hAnsi="Times New Roman" w:cs="Times New Roman"/>
                <w:color w:val="000000"/>
                <w:szCs w:val="21"/>
              </w:rPr>
              <w:t>负责经营管理工作</w:t>
            </w:r>
          </w:p>
        </w:tc>
        <w:tc>
          <w:tcPr>
            <w:tcW w:w="1694" w:type="dxa"/>
            <w:tcBorders>
              <w:top w:val="single" w:sz="4" w:space="0" w:color="auto"/>
              <w:left w:val="single" w:sz="4" w:space="0" w:color="000000"/>
              <w:bottom w:val="single" w:sz="4" w:space="0" w:color="000000"/>
              <w:right w:val="single" w:sz="4" w:space="0" w:color="000000"/>
            </w:tcBorders>
            <w:shd w:val="clear" w:color="auto" w:fill="auto"/>
            <w:vAlign w:val="center"/>
          </w:tcPr>
          <w:p w14:paraId="376921D3"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岗位职级</w:t>
            </w:r>
          </w:p>
        </w:tc>
        <w:tc>
          <w:tcPr>
            <w:tcW w:w="1621" w:type="dxa"/>
            <w:tcBorders>
              <w:top w:val="single" w:sz="4" w:space="0" w:color="auto"/>
              <w:left w:val="single" w:sz="4" w:space="0" w:color="000000"/>
              <w:bottom w:val="single" w:sz="4" w:space="0" w:color="000000"/>
              <w:right w:val="single" w:sz="4" w:space="0" w:color="000000"/>
            </w:tcBorders>
            <w:shd w:val="clear" w:color="auto" w:fill="auto"/>
            <w:vAlign w:val="center"/>
          </w:tcPr>
          <w:p w14:paraId="5743677B" w14:textId="77777777" w:rsidR="00FE65C1" w:rsidRDefault="003E42A7">
            <w:pPr>
              <w:widowControl/>
              <w:spacing w:line="560" w:lineRule="exact"/>
              <w:jc w:val="center"/>
              <w:textAlignment w:val="center"/>
              <w:rPr>
                <w:rFonts w:ascii="Times New Roman" w:eastAsia="新宋体" w:hAnsi="Times New Roman" w:cs="Times New Roman"/>
                <w:color w:val="000000"/>
                <w:szCs w:val="21"/>
              </w:rPr>
            </w:pPr>
            <w:r>
              <w:rPr>
                <w:rFonts w:ascii="Times New Roman" w:eastAsia="新宋体" w:hAnsi="Times New Roman" w:cs="Times New Roman"/>
                <w:color w:val="000000"/>
                <w:kern w:val="0"/>
                <w:szCs w:val="21"/>
                <w:lang w:bidi="ar"/>
              </w:rPr>
              <w:t>B07-06</w:t>
            </w:r>
          </w:p>
        </w:tc>
      </w:tr>
      <w:tr w:rsidR="00FE65C1" w14:paraId="5F2D264C" w14:textId="77777777">
        <w:trPr>
          <w:trHeight w:val="5423"/>
          <w:jc w:val="center"/>
        </w:trPr>
        <w:tc>
          <w:tcPr>
            <w:tcW w:w="1160" w:type="dxa"/>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391C7940"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岗</w:t>
            </w:r>
            <w:r>
              <w:rPr>
                <w:rFonts w:ascii="Times New Roman" w:eastAsia="新宋体" w:hAnsi="Times New Roman" w:cs="Times New Roman"/>
                <w:b/>
                <w:bCs/>
                <w:color w:val="000000"/>
                <w:kern w:val="0"/>
                <w:szCs w:val="21"/>
                <w:lang w:bidi="ar"/>
              </w:rPr>
              <w:t xml:space="preserve">  </w:t>
            </w:r>
            <w:r>
              <w:rPr>
                <w:rFonts w:ascii="Times New Roman" w:eastAsia="新宋体" w:hAnsi="Times New Roman" w:cs="Times New Roman"/>
                <w:b/>
                <w:bCs/>
                <w:color w:val="000000"/>
                <w:kern w:val="0"/>
                <w:szCs w:val="21"/>
                <w:lang w:bidi="ar"/>
              </w:rPr>
              <w:t>位</w:t>
            </w:r>
            <w:r>
              <w:rPr>
                <w:rFonts w:ascii="Times New Roman" w:eastAsia="新宋体" w:hAnsi="Times New Roman" w:cs="Times New Roman"/>
                <w:b/>
                <w:bCs/>
                <w:color w:val="000000"/>
                <w:kern w:val="0"/>
                <w:szCs w:val="21"/>
                <w:lang w:bidi="ar"/>
              </w:rPr>
              <w:t xml:space="preserve">  </w:t>
            </w:r>
            <w:r>
              <w:rPr>
                <w:rFonts w:ascii="Times New Roman" w:eastAsia="新宋体" w:hAnsi="Times New Roman" w:cs="Times New Roman"/>
                <w:b/>
                <w:bCs/>
                <w:color w:val="000000"/>
                <w:kern w:val="0"/>
                <w:szCs w:val="21"/>
                <w:lang w:bidi="ar"/>
              </w:rPr>
              <w:t>职</w:t>
            </w:r>
            <w:r>
              <w:rPr>
                <w:rFonts w:ascii="Times New Roman" w:eastAsia="新宋体" w:hAnsi="Times New Roman" w:cs="Times New Roman"/>
                <w:b/>
                <w:bCs/>
                <w:color w:val="000000"/>
                <w:kern w:val="0"/>
                <w:szCs w:val="21"/>
                <w:lang w:bidi="ar"/>
              </w:rPr>
              <w:t xml:space="preserve">  </w:t>
            </w:r>
            <w:r>
              <w:rPr>
                <w:rFonts w:ascii="Times New Roman" w:eastAsia="新宋体" w:hAnsi="Times New Roman" w:cs="Times New Roman"/>
                <w:b/>
                <w:bCs/>
                <w:color w:val="000000"/>
                <w:kern w:val="0"/>
                <w:szCs w:val="21"/>
                <w:lang w:bidi="ar"/>
              </w:rPr>
              <w:t>责</w:t>
            </w:r>
          </w:p>
        </w:tc>
        <w:tc>
          <w:tcPr>
            <w:tcW w:w="812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646126"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、负责开展投资项目拓展、项目融资、项目储备及经营管理工作，参与制订公司的经营战略、政策、规划及目标。</w:t>
            </w:r>
          </w:p>
          <w:p w14:paraId="69EF9A90"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2</w:t>
            </w:r>
            <w:r>
              <w:rPr>
                <w:rFonts w:ascii="Times New Roman" w:eastAsia="宋体" w:hAnsi="Times New Roman" w:cs="Times New Roman"/>
                <w:color w:val="000000"/>
                <w:kern w:val="0"/>
                <w:sz w:val="22"/>
                <w:szCs w:val="22"/>
                <w:lang w:bidi="ar"/>
              </w:rPr>
              <w:t>、根据公司战略规划，拓展和维护项目资源，根据年度及任期经营目标相关责任书完成经营业绩。</w:t>
            </w:r>
          </w:p>
          <w:p w14:paraId="28096327"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3</w:t>
            </w:r>
            <w:r>
              <w:rPr>
                <w:rFonts w:ascii="Times New Roman" w:eastAsia="宋体" w:hAnsi="Times New Roman" w:cs="Times New Roman"/>
                <w:color w:val="000000"/>
                <w:kern w:val="0"/>
                <w:sz w:val="22"/>
                <w:szCs w:val="22"/>
                <w:lang w:bidi="ar"/>
              </w:rPr>
              <w:t>、参与公司经营管理决策，围绕公司经营管理目标，落实各项决策，及时处理影响项目推进的有关事项。</w:t>
            </w:r>
          </w:p>
          <w:p w14:paraId="0B2D84AC"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4</w:t>
            </w:r>
            <w:r>
              <w:rPr>
                <w:rFonts w:ascii="Times New Roman" w:eastAsia="宋体" w:hAnsi="Times New Roman" w:cs="Times New Roman"/>
                <w:color w:val="000000"/>
                <w:kern w:val="0"/>
                <w:sz w:val="22"/>
                <w:szCs w:val="22"/>
                <w:lang w:bidi="ar"/>
              </w:rPr>
              <w:t>、参与审议公司各项基本管理制度、流程，促进公司内部管理制度化、规范化。</w:t>
            </w:r>
          </w:p>
          <w:p w14:paraId="6C47621E"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5</w:t>
            </w:r>
            <w:r>
              <w:rPr>
                <w:rFonts w:ascii="Times New Roman" w:eastAsia="宋体" w:hAnsi="Times New Roman" w:cs="Times New Roman"/>
                <w:color w:val="000000"/>
                <w:kern w:val="0"/>
                <w:sz w:val="22"/>
                <w:szCs w:val="22"/>
                <w:lang w:bidi="ar"/>
              </w:rPr>
              <w:t>、组织制订分管单位或部门年度目标及计划，确保顺利完成任务。</w:t>
            </w:r>
          </w:p>
          <w:p w14:paraId="098C1C7A" w14:textId="77777777" w:rsidR="00FE65C1" w:rsidRDefault="003E42A7">
            <w:pPr>
              <w:widowControl/>
              <w:spacing w:line="560" w:lineRule="exact"/>
              <w:jc w:val="left"/>
              <w:textAlignment w:val="center"/>
              <w:rPr>
                <w:rFonts w:ascii="Times New Roman" w:eastAsia="宋体" w:hAnsi="Times New Roman" w:cs="Times New Roman"/>
                <w:b/>
                <w:bCs/>
                <w:color w:val="000000"/>
                <w:sz w:val="22"/>
                <w:szCs w:val="22"/>
              </w:rPr>
            </w:pPr>
            <w:r>
              <w:rPr>
                <w:rFonts w:ascii="Times New Roman" w:eastAsia="宋体" w:hAnsi="Times New Roman" w:cs="Times New Roman"/>
                <w:color w:val="000000"/>
                <w:kern w:val="0"/>
                <w:sz w:val="22"/>
                <w:szCs w:val="22"/>
                <w:lang w:bidi="ar"/>
              </w:rPr>
              <w:t>6</w:t>
            </w:r>
            <w:r>
              <w:rPr>
                <w:rFonts w:ascii="Times New Roman" w:eastAsia="宋体" w:hAnsi="Times New Roman" w:cs="Times New Roman"/>
                <w:color w:val="000000"/>
                <w:kern w:val="0"/>
                <w:sz w:val="22"/>
                <w:szCs w:val="22"/>
                <w:lang w:bidi="ar"/>
              </w:rPr>
              <w:t>、履行总经理临时授权的其他职责。</w:t>
            </w:r>
          </w:p>
        </w:tc>
      </w:tr>
      <w:tr w:rsidR="00FE65C1" w14:paraId="623BCB8B" w14:textId="77777777">
        <w:trPr>
          <w:trHeight w:val="634"/>
          <w:jc w:val="center"/>
        </w:trPr>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3115E" w14:textId="77777777" w:rsidR="00FE65C1" w:rsidRDefault="00FE65C1">
            <w:pPr>
              <w:widowControl/>
              <w:spacing w:line="560" w:lineRule="exact"/>
              <w:jc w:val="center"/>
              <w:textAlignment w:val="center"/>
              <w:rPr>
                <w:rFonts w:ascii="Times New Roman" w:eastAsia="新宋体" w:hAnsi="Times New Roman" w:cs="Times New Roman"/>
                <w:b/>
                <w:bCs/>
                <w:color w:val="000000"/>
                <w:kern w:val="0"/>
                <w:szCs w:val="21"/>
                <w:lang w:bidi="ar"/>
              </w:rPr>
            </w:pPr>
          </w:p>
          <w:p w14:paraId="765E223B"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任</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职</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资</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格</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条</w:t>
            </w:r>
            <w:r>
              <w:rPr>
                <w:rFonts w:ascii="Times New Roman" w:eastAsia="新宋体" w:hAnsi="Times New Roman" w:cs="Times New Roman"/>
                <w:b/>
                <w:bCs/>
                <w:color w:val="000000"/>
                <w:kern w:val="0"/>
                <w:szCs w:val="21"/>
                <w:lang w:bidi="ar"/>
              </w:rPr>
              <w:br/>
            </w:r>
            <w:r>
              <w:rPr>
                <w:rFonts w:ascii="Times New Roman" w:eastAsia="新宋体" w:hAnsi="Times New Roman" w:cs="Times New Roman"/>
                <w:b/>
                <w:bCs/>
                <w:color w:val="000000"/>
                <w:kern w:val="0"/>
                <w:szCs w:val="21"/>
                <w:lang w:bidi="ar"/>
              </w:rPr>
              <w:t>件</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1E88" w14:textId="77777777" w:rsidR="00FE65C1" w:rsidRDefault="003E42A7">
            <w:pPr>
              <w:widowControl/>
              <w:spacing w:line="560" w:lineRule="exact"/>
              <w:jc w:val="center"/>
              <w:textAlignment w:val="center"/>
              <w:rPr>
                <w:rFonts w:ascii="Times New Roman" w:eastAsia="微软雅黑" w:hAnsi="Times New Roman" w:cs="Times New Roman"/>
                <w:b/>
                <w:bCs/>
                <w:color w:val="000000"/>
                <w:szCs w:val="21"/>
              </w:rPr>
            </w:pPr>
            <w:r>
              <w:rPr>
                <w:rFonts w:ascii="Times New Roman" w:eastAsia="微软雅黑" w:hAnsi="Times New Roman" w:cs="Times New Roman"/>
                <w:b/>
                <w:bCs/>
                <w:color w:val="000000"/>
                <w:kern w:val="0"/>
                <w:szCs w:val="21"/>
                <w:lang w:bidi="ar"/>
              </w:rPr>
              <w:t>学历</w:t>
            </w:r>
          </w:p>
        </w:tc>
        <w:tc>
          <w:tcPr>
            <w:tcW w:w="1459" w:type="dxa"/>
            <w:tcBorders>
              <w:top w:val="single" w:sz="4" w:space="0" w:color="000000"/>
              <w:left w:val="single" w:sz="4" w:space="0" w:color="000000"/>
              <w:bottom w:val="nil"/>
              <w:right w:val="single" w:sz="4" w:space="0" w:color="000000"/>
            </w:tcBorders>
            <w:shd w:val="clear" w:color="auto" w:fill="auto"/>
            <w:vAlign w:val="center"/>
          </w:tcPr>
          <w:p w14:paraId="7A240CDD" w14:textId="77777777" w:rsidR="00FE65C1" w:rsidRDefault="003E42A7">
            <w:pPr>
              <w:widowControl/>
              <w:spacing w:line="560" w:lineRule="exact"/>
              <w:jc w:val="center"/>
              <w:textAlignment w:val="center"/>
              <w:rPr>
                <w:rFonts w:ascii="Times New Roman" w:eastAsia="宋体" w:hAnsi="Times New Roman" w:cs="Times New Roman"/>
                <w:color w:val="000000"/>
                <w:sz w:val="22"/>
                <w:szCs w:val="22"/>
              </w:rPr>
            </w:pPr>
            <w:r>
              <w:rPr>
                <w:rFonts w:ascii="Times New Roman" w:eastAsia="新宋体" w:hAnsi="Times New Roman" w:cs="Times New Roman"/>
                <w:snapToGrid w:val="0"/>
                <w:color w:val="000000"/>
                <w:kern w:val="0"/>
                <w:szCs w:val="21"/>
                <w:lang w:bidi="ar"/>
              </w:rPr>
              <w:t>本科及以上学历</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E62BC"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任职资格</w:t>
            </w:r>
          </w:p>
        </w:tc>
        <w:tc>
          <w:tcPr>
            <w:tcW w:w="3315" w:type="dxa"/>
            <w:gridSpan w:val="2"/>
            <w:tcBorders>
              <w:top w:val="single" w:sz="4" w:space="0" w:color="000000"/>
              <w:left w:val="single" w:sz="4" w:space="0" w:color="000000"/>
              <w:bottom w:val="nil"/>
              <w:right w:val="single" w:sz="4" w:space="0" w:color="000000"/>
            </w:tcBorders>
            <w:shd w:val="clear" w:color="auto" w:fill="auto"/>
            <w:vAlign w:val="center"/>
          </w:tcPr>
          <w:p w14:paraId="46EEA83A" w14:textId="77777777" w:rsidR="00FE65C1" w:rsidRDefault="003E42A7">
            <w:pPr>
              <w:widowControl/>
              <w:spacing w:line="560" w:lineRule="exact"/>
              <w:jc w:val="left"/>
              <w:textAlignment w:val="center"/>
              <w:rPr>
                <w:rFonts w:ascii="Times New Roman" w:eastAsia="新宋体" w:hAnsi="Times New Roman" w:cs="Times New Roman"/>
                <w:snapToGrid w:val="0"/>
                <w:color w:val="000000"/>
                <w:kern w:val="0"/>
                <w:szCs w:val="21"/>
                <w:lang w:bidi="ar"/>
              </w:rPr>
            </w:pPr>
            <w:r>
              <w:rPr>
                <w:rFonts w:ascii="Times New Roman" w:eastAsia="新宋体" w:hAnsi="Times New Roman" w:cs="Times New Roman"/>
                <w:snapToGrid w:val="0"/>
                <w:color w:val="000000"/>
                <w:kern w:val="0"/>
                <w:szCs w:val="21"/>
                <w:lang w:bidi="ar"/>
              </w:rPr>
              <w:t>具备信息化领域任职从业经验</w:t>
            </w:r>
            <w:r>
              <w:rPr>
                <w:rFonts w:ascii="Times New Roman" w:eastAsia="新宋体" w:hAnsi="Times New Roman" w:cs="Times New Roman"/>
                <w:snapToGrid w:val="0"/>
                <w:color w:val="000000"/>
                <w:kern w:val="0"/>
                <w:szCs w:val="21"/>
                <w:lang w:bidi="ar"/>
              </w:rPr>
              <w:t>2</w:t>
            </w:r>
            <w:r>
              <w:rPr>
                <w:rFonts w:ascii="Times New Roman" w:eastAsia="新宋体" w:hAnsi="Times New Roman" w:cs="Times New Roman"/>
                <w:snapToGrid w:val="0"/>
                <w:color w:val="000000"/>
                <w:kern w:val="0"/>
                <w:szCs w:val="21"/>
                <w:lang w:bidi="ar"/>
              </w:rPr>
              <w:t>年以上；</w:t>
            </w:r>
          </w:p>
          <w:p w14:paraId="4CB8A26B" w14:textId="77777777" w:rsidR="00FE65C1" w:rsidRDefault="003E42A7">
            <w:pPr>
              <w:widowControl/>
              <w:spacing w:line="560" w:lineRule="exact"/>
              <w:jc w:val="left"/>
              <w:textAlignment w:val="center"/>
              <w:rPr>
                <w:rFonts w:ascii="Times New Roman" w:eastAsia="宋体" w:hAnsi="Times New Roman" w:cs="Times New Roman"/>
                <w:color w:val="000000"/>
                <w:sz w:val="22"/>
                <w:szCs w:val="22"/>
              </w:rPr>
            </w:pPr>
            <w:r>
              <w:rPr>
                <w:rFonts w:ascii="Times New Roman" w:eastAsia="新宋体" w:hAnsi="Times New Roman" w:cs="Times New Roman"/>
                <w:snapToGrid w:val="0"/>
                <w:color w:val="000000"/>
                <w:kern w:val="0"/>
                <w:szCs w:val="21"/>
                <w:lang w:bidi="ar"/>
              </w:rPr>
              <w:t>具有同层级副职岗位经验，或在下一层级岗位工作</w:t>
            </w:r>
            <w:r>
              <w:rPr>
                <w:rFonts w:ascii="Times New Roman" w:eastAsia="新宋体" w:hAnsi="Times New Roman" w:cs="Times New Roman"/>
                <w:snapToGrid w:val="0"/>
                <w:color w:val="000000"/>
                <w:kern w:val="0"/>
                <w:szCs w:val="21"/>
                <w:lang w:bidi="ar"/>
              </w:rPr>
              <w:t>3</w:t>
            </w:r>
            <w:r>
              <w:rPr>
                <w:rFonts w:ascii="Times New Roman" w:eastAsia="新宋体" w:hAnsi="Times New Roman" w:cs="Times New Roman"/>
                <w:snapToGrid w:val="0"/>
                <w:color w:val="000000"/>
                <w:kern w:val="0"/>
                <w:szCs w:val="21"/>
                <w:lang w:bidi="ar"/>
              </w:rPr>
              <w:t>年以上，未满</w:t>
            </w:r>
            <w:r>
              <w:rPr>
                <w:rFonts w:ascii="Times New Roman" w:eastAsia="新宋体" w:hAnsi="Times New Roman" w:cs="Times New Roman"/>
                <w:snapToGrid w:val="0"/>
                <w:color w:val="000000"/>
                <w:kern w:val="0"/>
                <w:szCs w:val="21"/>
                <w:lang w:bidi="ar"/>
              </w:rPr>
              <w:t>3</w:t>
            </w:r>
            <w:r>
              <w:rPr>
                <w:rFonts w:ascii="Times New Roman" w:eastAsia="新宋体" w:hAnsi="Times New Roman" w:cs="Times New Roman"/>
                <w:snapToGrid w:val="0"/>
                <w:color w:val="000000"/>
                <w:kern w:val="0"/>
                <w:szCs w:val="21"/>
                <w:lang w:bidi="ar"/>
              </w:rPr>
              <w:t>年的一般应当在下一层级和再下一层级岗位工作累计</w:t>
            </w:r>
            <w:r>
              <w:rPr>
                <w:rFonts w:ascii="Times New Roman" w:eastAsia="新宋体" w:hAnsi="Times New Roman" w:cs="Times New Roman"/>
                <w:snapToGrid w:val="0"/>
                <w:color w:val="000000"/>
                <w:kern w:val="0"/>
                <w:szCs w:val="21"/>
                <w:lang w:bidi="ar"/>
              </w:rPr>
              <w:t>5</w:t>
            </w:r>
            <w:r>
              <w:rPr>
                <w:rFonts w:ascii="Times New Roman" w:eastAsia="新宋体" w:hAnsi="Times New Roman" w:cs="Times New Roman"/>
                <w:snapToGrid w:val="0"/>
                <w:color w:val="000000"/>
                <w:kern w:val="0"/>
                <w:szCs w:val="21"/>
                <w:lang w:bidi="ar"/>
              </w:rPr>
              <w:t>年以上。</w:t>
            </w:r>
          </w:p>
        </w:tc>
      </w:tr>
      <w:tr w:rsidR="00FE65C1" w14:paraId="1196F49B" w14:textId="77777777">
        <w:trPr>
          <w:trHeight w:val="876"/>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C8A2F" w14:textId="77777777" w:rsidR="00FE65C1" w:rsidRDefault="00FE65C1">
            <w:pPr>
              <w:widowControl/>
              <w:spacing w:line="560" w:lineRule="exact"/>
              <w:jc w:val="center"/>
              <w:rPr>
                <w:rFonts w:ascii="Times New Roman" w:eastAsia="新宋体" w:hAnsi="Times New Roman" w:cs="Times New Roman"/>
                <w:b/>
                <w:bCs/>
                <w:color w:val="00000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DFC20"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专业</w:t>
            </w: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E234E" w14:textId="77777777" w:rsidR="00FE65C1" w:rsidRDefault="003E42A7">
            <w:pPr>
              <w:widowControl/>
              <w:spacing w:line="560" w:lineRule="exact"/>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不限</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2C57" w14:textId="77777777" w:rsidR="00FE65C1" w:rsidRDefault="003E42A7">
            <w:pPr>
              <w:widowControl/>
              <w:spacing w:line="560" w:lineRule="exact"/>
              <w:jc w:val="center"/>
              <w:textAlignment w:val="center"/>
              <w:rPr>
                <w:rFonts w:ascii="Times New Roman" w:eastAsia="宋体" w:hAnsi="Times New Roman" w:cs="Times New Roman"/>
                <w:b/>
                <w:bCs/>
                <w:color w:val="000000"/>
                <w:szCs w:val="21"/>
              </w:rPr>
            </w:pPr>
            <w:r>
              <w:rPr>
                <w:rFonts w:ascii="Times New Roman" w:eastAsia="宋体" w:hAnsi="Times New Roman" w:cs="Times New Roman"/>
                <w:b/>
                <w:bCs/>
                <w:color w:val="000000"/>
                <w:kern w:val="0"/>
                <w:szCs w:val="21"/>
                <w:lang w:bidi="ar"/>
              </w:rPr>
              <w:t>资质和资格证书</w:t>
            </w:r>
          </w:p>
        </w:tc>
        <w:tc>
          <w:tcPr>
            <w:tcW w:w="33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0B10F9" w14:textId="77777777" w:rsidR="00FE65C1" w:rsidRDefault="003E42A7">
            <w:pPr>
              <w:widowControl/>
              <w:spacing w:line="560" w:lineRule="exact"/>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不限</w:t>
            </w:r>
          </w:p>
        </w:tc>
      </w:tr>
      <w:tr w:rsidR="00FE65C1" w14:paraId="18BD618C" w14:textId="77777777">
        <w:trPr>
          <w:trHeight w:val="1472"/>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2911C" w14:textId="77777777" w:rsidR="00FE65C1" w:rsidRDefault="00FE65C1">
            <w:pPr>
              <w:widowControl/>
              <w:spacing w:line="560" w:lineRule="exact"/>
              <w:jc w:val="center"/>
              <w:rPr>
                <w:rFonts w:ascii="Times New Roman" w:eastAsia="新宋体" w:hAnsi="Times New Roman" w:cs="Times New Roman"/>
                <w:b/>
                <w:bCs/>
                <w:color w:val="00000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BEDC"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知识与技能</w:t>
            </w:r>
          </w:p>
        </w:tc>
        <w:tc>
          <w:tcPr>
            <w:tcW w:w="66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3A7AFAE"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熟悉各类政策法规、国有企业管理机制、国资审计等相关要求；</w:t>
            </w:r>
          </w:p>
          <w:p w14:paraId="530B4AB3"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2.</w:t>
            </w:r>
            <w:r>
              <w:rPr>
                <w:rFonts w:ascii="Times New Roman" w:eastAsia="宋体" w:hAnsi="Times New Roman" w:cs="Times New Roman"/>
                <w:color w:val="000000"/>
                <w:kern w:val="0"/>
                <w:sz w:val="22"/>
                <w:szCs w:val="22"/>
                <w:lang w:bidi="ar"/>
              </w:rPr>
              <w:t>了解现代企业管理知识、投融资管理、资本运作、财务制度、税务筹划及国家相关政策法规等；</w:t>
            </w:r>
          </w:p>
          <w:p w14:paraId="733DA079"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3.</w:t>
            </w:r>
            <w:r>
              <w:rPr>
                <w:rFonts w:ascii="Times New Roman" w:eastAsia="宋体" w:hAnsi="Times New Roman" w:cs="Times New Roman"/>
                <w:color w:val="000000"/>
                <w:kern w:val="0"/>
                <w:sz w:val="22"/>
                <w:szCs w:val="22"/>
                <w:lang w:bidi="ar"/>
              </w:rPr>
              <w:t>具有较强的经营管理、沟通协调、执行落实、商务谈判等能力；</w:t>
            </w:r>
          </w:p>
          <w:p w14:paraId="1E422DEE"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4.</w:t>
            </w:r>
            <w:r>
              <w:rPr>
                <w:rFonts w:ascii="Times New Roman" w:eastAsia="宋体" w:hAnsi="Times New Roman" w:cs="Times New Roman"/>
                <w:color w:val="000000"/>
                <w:kern w:val="0"/>
                <w:sz w:val="22"/>
                <w:szCs w:val="22"/>
                <w:lang w:bidi="ar"/>
              </w:rPr>
              <w:t>具备较强的领导技巧和才能，具有敏锐的商业触觉；</w:t>
            </w:r>
            <w:r>
              <w:rPr>
                <w:rFonts w:ascii="Times New Roman" w:eastAsia="宋体" w:hAnsi="Times New Roman" w:cs="Times New Roman"/>
                <w:color w:val="000000"/>
                <w:kern w:val="0"/>
                <w:sz w:val="22"/>
                <w:szCs w:val="22"/>
                <w:lang w:bidi="ar"/>
              </w:rPr>
              <w:t xml:space="preserve"> </w:t>
            </w:r>
          </w:p>
          <w:p w14:paraId="6BE8D38F" w14:textId="77777777" w:rsidR="00FE65C1" w:rsidRDefault="003E42A7">
            <w:pPr>
              <w:widowControl/>
              <w:spacing w:line="560" w:lineRule="exact"/>
              <w:jc w:val="left"/>
              <w:textAlignment w:val="center"/>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5.</w:t>
            </w:r>
            <w:r>
              <w:rPr>
                <w:rFonts w:ascii="Times New Roman" w:eastAsia="宋体" w:hAnsi="Times New Roman" w:cs="Times New Roman"/>
                <w:color w:val="000000"/>
                <w:kern w:val="0"/>
                <w:sz w:val="22"/>
                <w:szCs w:val="22"/>
                <w:lang w:bidi="ar"/>
              </w:rPr>
              <w:t>具备较快熟悉、了解公司经营行业政策及各类主营</w:t>
            </w:r>
            <w:r>
              <w:rPr>
                <w:rFonts w:ascii="Times New Roman" w:eastAsia="宋体" w:hAnsi="Times New Roman" w:cs="Times New Roman"/>
                <w:color w:val="000000"/>
                <w:kern w:val="0"/>
                <w:sz w:val="22"/>
                <w:szCs w:val="22"/>
                <w:lang w:bidi="ar"/>
              </w:rPr>
              <w:t xml:space="preserve"> </w:t>
            </w:r>
          </w:p>
          <w:p w14:paraId="5E08F575" w14:textId="77777777" w:rsidR="00FE65C1" w:rsidRDefault="003E42A7">
            <w:pPr>
              <w:widowControl/>
              <w:spacing w:line="560" w:lineRule="exact"/>
              <w:jc w:val="left"/>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业务相关专业知识的能力、熟悉信息化领域。</w:t>
            </w:r>
          </w:p>
        </w:tc>
      </w:tr>
      <w:tr w:rsidR="00FE65C1" w14:paraId="352D0391" w14:textId="77777777">
        <w:trPr>
          <w:trHeight w:val="2060"/>
          <w:jc w:val="center"/>
        </w:trPr>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3FBBF" w14:textId="77777777" w:rsidR="00FE65C1" w:rsidRDefault="00FE65C1">
            <w:pPr>
              <w:widowControl/>
              <w:spacing w:line="560" w:lineRule="exact"/>
              <w:jc w:val="center"/>
              <w:rPr>
                <w:rFonts w:ascii="Times New Roman" w:eastAsia="新宋体" w:hAnsi="Times New Roman" w:cs="Times New Roman"/>
                <w:b/>
                <w:bCs/>
                <w:color w:val="000000"/>
                <w:szCs w:val="21"/>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9798" w14:textId="77777777" w:rsidR="00FE65C1" w:rsidRDefault="003E42A7">
            <w:pPr>
              <w:widowControl/>
              <w:spacing w:line="560" w:lineRule="exact"/>
              <w:jc w:val="center"/>
              <w:textAlignment w:val="center"/>
              <w:rPr>
                <w:rFonts w:ascii="Times New Roman" w:eastAsia="新宋体" w:hAnsi="Times New Roman" w:cs="Times New Roman"/>
                <w:b/>
                <w:bCs/>
                <w:color w:val="000000"/>
                <w:szCs w:val="21"/>
              </w:rPr>
            </w:pPr>
            <w:r>
              <w:rPr>
                <w:rFonts w:ascii="Times New Roman" w:eastAsia="新宋体" w:hAnsi="Times New Roman" w:cs="Times New Roman"/>
                <w:b/>
                <w:bCs/>
                <w:color w:val="000000"/>
                <w:kern w:val="0"/>
                <w:szCs w:val="21"/>
                <w:lang w:bidi="ar"/>
              </w:rPr>
              <w:t>职业素养</w:t>
            </w:r>
          </w:p>
        </w:tc>
        <w:tc>
          <w:tcPr>
            <w:tcW w:w="66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9DD6773" w14:textId="77777777" w:rsidR="00FE65C1" w:rsidRDefault="003E42A7">
            <w:pPr>
              <w:widowControl/>
              <w:spacing w:line="560" w:lineRule="exact"/>
              <w:jc w:val="left"/>
              <w:rPr>
                <w:rFonts w:ascii="Times New Roman" w:hAnsi="Times New Roman" w:cs="Times New Roman"/>
              </w:rPr>
            </w:pPr>
            <w:r>
              <w:rPr>
                <w:rFonts w:ascii="Times New Roman" w:eastAsia="宋体" w:hAnsi="Times New Roman" w:cs="Times New Roman"/>
                <w:color w:val="000000"/>
                <w:kern w:val="0"/>
                <w:sz w:val="22"/>
                <w:szCs w:val="22"/>
                <w:lang w:bidi="ar"/>
              </w:rPr>
              <w:t>1.</w:t>
            </w:r>
            <w:r>
              <w:rPr>
                <w:rFonts w:ascii="Times New Roman" w:eastAsia="宋体" w:hAnsi="Times New Roman" w:cs="Times New Roman"/>
                <w:color w:val="000000"/>
                <w:kern w:val="0"/>
                <w:sz w:val="22"/>
                <w:szCs w:val="22"/>
                <w:lang w:bidi="ar"/>
              </w:rPr>
              <w:t>具备良好的保密意识，对公司忠诚；</w:t>
            </w:r>
          </w:p>
          <w:p w14:paraId="3DD6A0B0" w14:textId="77777777" w:rsidR="00FE65C1" w:rsidRDefault="003E42A7">
            <w:pPr>
              <w:widowControl/>
              <w:spacing w:line="560" w:lineRule="exact"/>
              <w:jc w:val="left"/>
              <w:rPr>
                <w:rFonts w:ascii="Times New Roman" w:hAnsi="Times New Roman" w:cs="Times New Roman"/>
              </w:rPr>
            </w:pPr>
            <w:r>
              <w:rPr>
                <w:rFonts w:ascii="Times New Roman" w:eastAsia="宋体" w:hAnsi="Times New Roman" w:cs="Times New Roman"/>
                <w:color w:val="000000"/>
                <w:kern w:val="0"/>
                <w:sz w:val="22"/>
                <w:szCs w:val="22"/>
                <w:lang w:bidi="ar"/>
              </w:rPr>
              <w:t>2.</w:t>
            </w:r>
            <w:r>
              <w:rPr>
                <w:rFonts w:ascii="Times New Roman" w:eastAsia="宋体" w:hAnsi="Times New Roman" w:cs="Times New Roman"/>
                <w:color w:val="000000"/>
                <w:kern w:val="0"/>
                <w:sz w:val="22"/>
                <w:szCs w:val="22"/>
                <w:lang w:bidi="ar"/>
              </w:rPr>
              <w:t>具有较好的政治素质，认同集团和公司发展理念和发展模式；</w:t>
            </w:r>
          </w:p>
          <w:p w14:paraId="6DDF47CB" w14:textId="77777777" w:rsidR="00FE65C1" w:rsidRDefault="003E42A7">
            <w:pPr>
              <w:widowControl/>
              <w:spacing w:line="560" w:lineRule="exact"/>
              <w:jc w:val="left"/>
              <w:rPr>
                <w:rFonts w:ascii="Times New Roman" w:hAnsi="Times New Roman" w:cs="Times New Roman"/>
              </w:rPr>
            </w:pPr>
            <w:r>
              <w:rPr>
                <w:rFonts w:ascii="Times New Roman" w:eastAsia="宋体" w:hAnsi="Times New Roman" w:cs="Times New Roman"/>
                <w:color w:val="000000"/>
                <w:kern w:val="0"/>
                <w:sz w:val="22"/>
                <w:szCs w:val="22"/>
                <w:lang w:bidi="ar"/>
              </w:rPr>
              <w:t>3.</w:t>
            </w:r>
            <w:r>
              <w:rPr>
                <w:rFonts w:ascii="Times New Roman" w:eastAsia="宋体" w:hAnsi="Times New Roman" w:cs="Times New Roman"/>
                <w:color w:val="000000"/>
                <w:kern w:val="0"/>
                <w:sz w:val="22"/>
                <w:szCs w:val="22"/>
                <w:lang w:bidi="ar"/>
              </w:rPr>
              <w:t>具备公正性、原则性、战略性和创新性思维；</w:t>
            </w:r>
            <w:r>
              <w:rPr>
                <w:rFonts w:ascii="Times New Roman" w:eastAsia="宋体" w:hAnsi="Times New Roman" w:cs="Times New Roman"/>
                <w:color w:val="000000"/>
                <w:kern w:val="0"/>
                <w:sz w:val="22"/>
                <w:szCs w:val="22"/>
                <w:lang w:bidi="ar"/>
              </w:rPr>
              <w:t xml:space="preserve"> </w:t>
            </w:r>
          </w:p>
          <w:p w14:paraId="29D21801" w14:textId="77777777" w:rsidR="00FE65C1" w:rsidRDefault="003E42A7">
            <w:pPr>
              <w:widowControl/>
              <w:spacing w:line="560" w:lineRule="exact"/>
              <w:jc w:val="left"/>
              <w:rPr>
                <w:rFonts w:ascii="Times New Roman" w:hAnsi="Times New Roman" w:cs="Times New Roman"/>
              </w:rPr>
            </w:pPr>
            <w:r>
              <w:rPr>
                <w:rFonts w:ascii="Times New Roman" w:eastAsia="宋体" w:hAnsi="Times New Roman" w:cs="Times New Roman"/>
                <w:color w:val="000000"/>
                <w:kern w:val="0"/>
                <w:sz w:val="22"/>
                <w:szCs w:val="22"/>
                <w:lang w:bidi="ar"/>
              </w:rPr>
              <w:t>4.</w:t>
            </w:r>
            <w:r>
              <w:rPr>
                <w:rFonts w:ascii="Times New Roman" w:eastAsia="宋体" w:hAnsi="Times New Roman" w:cs="Times New Roman"/>
                <w:color w:val="000000"/>
                <w:kern w:val="0"/>
                <w:sz w:val="22"/>
                <w:szCs w:val="22"/>
                <w:lang w:bidi="ar"/>
              </w:rPr>
              <w:t>具备良好的组织协调能力和沟通能力，较强的逻辑思维能力和语言文字表达能力；</w:t>
            </w:r>
          </w:p>
          <w:p w14:paraId="7BEFAF82" w14:textId="77777777" w:rsidR="00FE65C1" w:rsidRDefault="003E42A7">
            <w:pPr>
              <w:widowControl/>
              <w:spacing w:line="560" w:lineRule="exact"/>
              <w:jc w:val="left"/>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5.</w:t>
            </w:r>
            <w:r>
              <w:rPr>
                <w:rFonts w:ascii="Times New Roman" w:eastAsia="宋体" w:hAnsi="Times New Roman" w:cs="Times New Roman"/>
                <w:color w:val="000000"/>
                <w:kern w:val="0"/>
                <w:sz w:val="22"/>
                <w:szCs w:val="22"/>
                <w:lang w:bidi="ar"/>
              </w:rPr>
              <w:t>具有强烈的事业心和责任感，认真履行经济责任、政治责任和社会责任。</w:t>
            </w:r>
          </w:p>
        </w:tc>
      </w:tr>
      <w:tr w:rsidR="00FE65C1" w14:paraId="1E51DA22" w14:textId="77777777">
        <w:trPr>
          <w:trHeight w:val="820"/>
          <w:jc w:val="center"/>
        </w:trPr>
        <w:tc>
          <w:tcPr>
            <w:tcW w:w="26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EE968A" w14:textId="77777777" w:rsidR="00FE65C1" w:rsidRDefault="003E42A7">
            <w:pPr>
              <w:widowControl/>
              <w:spacing w:line="560" w:lineRule="exact"/>
              <w:jc w:val="center"/>
              <w:textAlignment w:val="center"/>
              <w:rPr>
                <w:rFonts w:ascii="Times New Roman" w:eastAsia="新宋体" w:hAnsi="Times New Roman" w:cs="Times New Roman"/>
                <w:b/>
                <w:bCs/>
                <w:color w:val="000000"/>
                <w:kern w:val="0"/>
                <w:szCs w:val="21"/>
                <w:lang w:bidi="ar"/>
              </w:rPr>
            </w:pPr>
            <w:r>
              <w:rPr>
                <w:rFonts w:ascii="Times New Roman" w:eastAsia="新宋体" w:hAnsi="Times New Roman" w:cs="Times New Roman"/>
                <w:b/>
                <w:bCs/>
                <w:color w:val="000000"/>
                <w:kern w:val="0"/>
                <w:szCs w:val="21"/>
                <w:lang w:bidi="ar"/>
              </w:rPr>
              <w:t>经营目标</w:t>
            </w:r>
          </w:p>
        </w:tc>
        <w:tc>
          <w:tcPr>
            <w:tcW w:w="667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E11DCD6" w14:textId="77777777" w:rsidR="00FE65C1" w:rsidRDefault="003E42A7">
            <w:pPr>
              <w:widowControl/>
              <w:spacing w:line="560" w:lineRule="exact"/>
              <w:jc w:val="left"/>
              <w:rPr>
                <w:rFonts w:ascii="Times New Roman" w:eastAsia="宋体" w:hAnsi="Times New Roman" w:cs="Times New Roman"/>
                <w:color w:val="000000"/>
                <w:kern w:val="0"/>
                <w:sz w:val="22"/>
                <w:szCs w:val="22"/>
                <w:lang w:bidi="ar"/>
              </w:rPr>
            </w:pPr>
            <w:r>
              <w:rPr>
                <w:rFonts w:ascii="Times New Roman" w:eastAsia="宋体" w:hAnsi="Times New Roman" w:cs="Times New Roman"/>
                <w:color w:val="000000"/>
                <w:kern w:val="0"/>
                <w:sz w:val="22"/>
                <w:szCs w:val="22"/>
                <w:lang w:bidi="ar"/>
              </w:rPr>
              <w:t>完成公司下达的经营业绩目标，具体以每年签订的《目标责任书》为准。</w:t>
            </w:r>
          </w:p>
        </w:tc>
      </w:tr>
    </w:tbl>
    <w:p w14:paraId="4529FC67" w14:textId="77777777" w:rsidR="00FE65C1" w:rsidRDefault="003E42A7">
      <w:pPr>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76C4E224" w14:textId="77777777" w:rsidR="00FE65C1" w:rsidRDefault="003E42A7">
      <w:pPr>
        <w:pStyle w:val="a4"/>
        <w:spacing w:after="0"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7A248067" w14:textId="77777777" w:rsidR="00FE65C1" w:rsidRDefault="00FE65C1">
      <w:pPr>
        <w:spacing w:line="560" w:lineRule="exact"/>
        <w:rPr>
          <w:rFonts w:ascii="Times New Roman" w:hAnsi="Times New Roman" w:cs="Times New Roman"/>
          <w:szCs w:val="21"/>
        </w:rPr>
      </w:pPr>
    </w:p>
    <w:p w14:paraId="655EDD09" w14:textId="77777777" w:rsidR="00FE65C1" w:rsidRDefault="00FE65C1">
      <w:pPr>
        <w:spacing w:line="560" w:lineRule="exact"/>
        <w:rPr>
          <w:rFonts w:ascii="Times New Roman" w:hAnsi="Times New Roman" w:cs="Times New Roman"/>
          <w:szCs w:val="21"/>
        </w:rPr>
      </w:pPr>
    </w:p>
    <w:p w14:paraId="03529896" w14:textId="77777777" w:rsidR="00FE65C1" w:rsidRDefault="00FE65C1">
      <w:pPr>
        <w:spacing w:line="560" w:lineRule="exact"/>
        <w:rPr>
          <w:rFonts w:ascii="Times New Roman" w:hAnsi="Times New Roman" w:cs="Times New Roman"/>
          <w:szCs w:val="21"/>
        </w:rPr>
      </w:pPr>
    </w:p>
    <w:p w14:paraId="12B45EB4" w14:textId="77777777" w:rsidR="00FE65C1" w:rsidRDefault="003E42A7">
      <w:pPr>
        <w:spacing w:line="560" w:lineRule="exact"/>
        <w:jc w:val="center"/>
        <w:rPr>
          <w:rFonts w:ascii="Times New Roman" w:eastAsia="方正公文小标宋" w:hAnsi="Times New Roman" w:cs="Times New Roman"/>
          <w:sz w:val="44"/>
          <w:szCs w:val="44"/>
        </w:rPr>
      </w:pPr>
      <w:r>
        <w:rPr>
          <w:rFonts w:ascii="Times New Roman" w:eastAsia="方正公文小标宋" w:hAnsi="Times New Roman" w:cs="Times New Roman"/>
          <w:sz w:val="44"/>
          <w:szCs w:val="44"/>
        </w:rPr>
        <w:t>报</w:t>
      </w:r>
      <w:r>
        <w:rPr>
          <w:rFonts w:ascii="Times New Roman" w:eastAsia="方正公文小标宋" w:hAnsi="Times New Roman" w:cs="Times New Roman"/>
          <w:sz w:val="44"/>
          <w:szCs w:val="44"/>
        </w:rPr>
        <w:t xml:space="preserve">    </w:t>
      </w:r>
      <w:r>
        <w:rPr>
          <w:rFonts w:ascii="Times New Roman" w:eastAsia="方正公文小标宋" w:hAnsi="Times New Roman" w:cs="Times New Roman"/>
          <w:sz w:val="44"/>
          <w:szCs w:val="44"/>
        </w:rPr>
        <w:t>名</w:t>
      </w:r>
      <w:r>
        <w:rPr>
          <w:rFonts w:ascii="Times New Roman" w:eastAsia="方正公文小标宋" w:hAnsi="Times New Roman" w:cs="Times New Roman"/>
          <w:sz w:val="44"/>
          <w:szCs w:val="44"/>
        </w:rPr>
        <w:t xml:space="preserve">    </w:t>
      </w:r>
      <w:r>
        <w:rPr>
          <w:rFonts w:ascii="Times New Roman" w:eastAsia="方正公文小标宋" w:hAnsi="Times New Roman" w:cs="Times New Roman"/>
          <w:sz w:val="44"/>
          <w:szCs w:val="44"/>
        </w:rPr>
        <w:t>表</w:t>
      </w:r>
    </w:p>
    <w:p w14:paraId="2CA1D950" w14:textId="77777777" w:rsidR="00FE65C1" w:rsidRDefault="00FE65C1">
      <w:pPr>
        <w:spacing w:line="560" w:lineRule="exact"/>
        <w:rPr>
          <w:rFonts w:ascii="Times New Roman" w:hAnsi="Times New Roman" w:cs="Times New Roman"/>
          <w:szCs w:val="21"/>
        </w:rPr>
      </w:pPr>
    </w:p>
    <w:p w14:paraId="581AAC33" w14:textId="77777777" w:rsidR="00FE65C1" w:rsidRDefault="00FE65C1">
      <w:pPr>
        <w:spacing w:line="560" w:lineRule="exact"/>
        <w:rPr>
          <w:rFonts w:ascii="Times New Roman" w:hAnsi="Times New Roman" w:cs="Times New Roman"/>
          <w:szCs w:val="21"/>
        </w:rPr>
      </w:pPr>
    </w:p>
    <w:p w14:paraId="124D0E13" w14:textId="77777777" w:rsidR="00FE65C1" w:rsidRDefault="00FE65C1">
      <w:pPr>
        <w:spacing w:line="560" w:lineRule="exact"/>
        <w:rPr>
          <w:rFonts w:ascii="Times New Roman" w:hAnsi="Times New Roman" w:cs="Times New Roman"/>
          <w:szCs w:val="21"/>
        </w:rPr>
      </w:pPr>
    </w:p>
    <w:p w14:paraId="3121B7CF" w14:textId="77777777" w:rsidR="00FE65C1" w:rsidRDefault="00FE65C1">
      <w:pPr>
        <w:spacing w:line="560" w:lineRule="exact"/>
        <w:rPr>
          <w:rFonts w:ascii="Times New Roman" w:hAnsi="Times New Roman" w:cs="Times New Roman"/>
          <w:szCs w:val="21"/>
        </w:rPr>
      </w:pPr>
    </w:p>
    <w:p w14:paraId="75954FEC" w14:textId="77777777" w:rsidR="00FE65C1" w:rsidRDefault="00FE65C1">
      <w:pPr>
        <w:spacing w:line="560" w:lineRule="exact"/>
        <w:rPr>
          <w:rFonts w:ascii="Times New Roman" w:hAnsi="Times New Roman" w:cs="Times New Roman"/>
          <w:szCs w:val="21"/>
        </w:rPr>
      </w:pPr>
    </w:p>
    <w:p w14:paraId="7C27F4C3" w14:textId="77777777" w:rsidR="00FE65C1" w:rsidRDefault="003E42A7">
      <w:pPr>
        <w:pStyle w:val="a4"/>
        <w:spacing w:before="100" w:line="560" w:lineRule="exact"/>
        <w:ind w:left="1117" w:right="1647" w:hanging="6"/>
        <w:rPr>
          <w:rFonts w:ascii="Times New Roman" w:eastAsia="仿宋_GB2312" w:hAnsi="Times New Roman" w:cs="Times New Roman"/>
          <w:spacing w:val="1"/>
          <w:sz w:val="32"/>
          <w:szCs w:val="32"/>
        </w:rPr>
      </w:pPr>
      <w:r>
        <w:rPr>
          <w:rFonts w:ascii="Times New Roman" w:eastAsia="仿宋_GB2312" w:hAnsi="Times New Roman" w:cs="Times New Roman"/>
          <w:spacing w:val="-23"/>
          <w:sz w:val="32"/>
          <w:szCs w:val="32"/>
        </w:rPr>
        <w:t>姓</w:t>
      </w:r>
      <w:r>
        <w:rPr>
          <w:rFonts w:ascii="Times New Roman" w:eastAsia="仿宋_GB2312" w:hAnsi="Times New Roman" w:cs="Times New Roman"/>
          <w:spacing w:val="-23"/>
          <w:sz w:val="32"/>
          <w:szCs w:val="32"/>
        </w:rPr>
        <w:t xml:space="preserve">      </w:t>
      </w:r>
      <w:r>
        <w:rPr>
          <w:rFonts w:ascii="Times New Roman" w:eastAsia="仿宋_GB2312" w:hAnsi="Times New Roman" w:cs="Times New Roman"/>
          <w:spacing w:val="-23"/>
          <w:sz w:val="32"/>
          <w:szCs w:val="32"/>
        </w:rPr>
        <w:t>名</w:t>
      </w:r>
      <w:r>
        <w:rPr>
          <w:rFonts w:ascii="Times New Roman" w:eastAsia="仿宋_GB2312" w:hAnsi="Times New Roman" w:cs="Times New Roman"/>
          <w:spacing w:val="-107"/>
          <w:sz w:val="32"/>
          <w:szCs w:val="32"/>
        </w:rPr>
        <w:t xml:space="preserve"> </w:t>
      </w:r>
      <w:r>
        <w:rPr>
          <w:rFonts w:ascii="Times New Roman" w:eastAsia="仿宋_GB2312" w:hAnsi="Times New Roman" w:cs="Times New Roman"/>
          <w:spacing w:val="-23"/>
          <w:sz w:val="32"/>
          <w:szCs w:val="32"/>
        </w:rPr>
        <w:t>：</w:t>
      </w:r>
      <w:r>
        <w:rPr>
          <w:rFonts w:ascii="Times New Roman" w:eastAsia="仿宋_GB2312" w:hAnsi="Times New Roman" w:cs="Times New Roman"/>
          <w:spacing w:val="-127"/>
          <w:sz w:val="32"/>
          <w:szCs w:val="32"/>
        </w:rPr>
        <w:t xml:space="preserve"> </w:t>
      </w:r>
      <w:r>
        <w:rPr>
          <w:rFonts w:ascii="Times New Roman" w:eastAsia="仿宋_GB2312" w:hAnsi="Times New Roman" w:cs="Times New Roman"/>
          <w:spacing w:val="4"/>
          <w:sz w:val="32"/>
          <w:szCs w:val="32"/>
          <w:u w:val="single"/>
        </w:rPr>
        <w:t xml:space="preserve">                       </w:t>
      </w:r>
      <w:r>
        <w:rPr>
          <w:rFonts w:ascii="Times New Roman" w:eastAsia="仿宋_GB2312" w:hAnsi="Times New Roman" w:cs="Times New Roman"/>
          <w:spacing w:val="3"/>
          <w:sz w:val="32"/>
          <w:szCs w:val="32"/>
          <w:u w:val="single"/>
        </w:rPr>
        <w:t xml:space="preserve">   </w:t>
      </w:r>
      <w:r>
        <w:rPr>
          <w:rFonts w:ascii="Times New Roman" w:eastAsia="仿宋_GB2312" w:hAnsi="Times New Roman" w:cs="Times New Roman"/>
          <w:spacing w:val="1"/>
          <w:sz w:val="32"/>
          <w:szCs w:val="32"/>
        </w:rPr>
        <w:t xml:space="preserve"> </w:t>
      </w:r>
    </w:p>
    <w:p w14:paraId="23E5C990" w14:textId="77777777" w:rsidR="00FE65C1" w:rsidRDefault="003E42A7">
      <w:pPr>
        <w:pStyle w:val="a4"/>
        <w:spacing w:before="100" w:line="560" w:lineRule="exact"/>
        <w:ind w:left="1117" w:right="1647" w:hanging="6"/>
        <w:rPr>
          <w:rFonts w:ascii="Times New Roman" w:eastAsia="仿宋_GB2312" w:hAnsi="Times New Roman" w:cs="Times New Roman"/>
          <w:sz w:val="32"/>
          <w:szCs w:val="32"/>
        </w:rPr>
      </w:pPr>
      <w:r>
        <w:rPr>
          <w:rFonts w:ascii="Times New Roman" w:eastAsia="仿宋_GB2312" w:hAnsi="Times New Roman" w:cs="Times New Roman"/>
          <w:spacing w:val="-25"/>
          <w:sz w:val="32"/>
          <w:szCs w:val="32"/>
        </w:rPr>
        <w:t>单</w:t>
      </w:r>
      <w:r>
        <w:rPr>
          <w:rFonts w:ascii="Times New Roman" w:eastAsia="仿宋_GB2312" w:hAnsi="Times New Roman" w:cs="Times New Roman"/>
          <w:spacing w:val="10"/>
          <w:sz w:val="32"/>
          <w:szCs w:val="32"/>
        </w:rPr>
        <w:t xml:space="preserve">    </w:t>
      </w:r>
      <w:r>
        <w:rPr>
          <w:rFonts w:ascii="Times New Roman" w:eastAsia="仿宋_GB2312" w:hAnsi="Times New Roman" w:cs="Times New Roman"/>
          <w:spacing w:val="-25"/>
          <w:sz w:val="32"/>
          <w:szCs w:val="32"/>
        </w:rPr>
        <w:t>位：</w:t>
      </w:r>
      <w:r>
        <w:rPr>
          <w:rFonts w:ascii="Times New Roman" w:eastAsia="仿宋_GB2312" w:hAnsi="Times New Roman" w:cs="Times New Roman"/>
          <w:spacing w:val="-127"/>
          <w:sz w:val="32"/>
          <w:szCs w:val="32"/>
        </w:rPr>
        <w:t xml:space="preserve"> </w:t>
      </w:r>
      <w:r>
        <w:rPr>
          <w:rFonts w:ascii="Times New Roman" w:eastAsia="仿宋_GB2312" w:hAnsi="Times New Roman" w:cs="Times New Roman"/>
          <w:spacing w:val="4"/>
          <w:sz w:val="32"/>
          <w:szCs w:val="32"/>
          <w:u w:val="single"/>
        </w:rPr>
        <w:t xml:space="preserve">                       </w:t>
      </w:r>
      <w:r>
        <w:rPr>
          <w:rFonts w:ascii="Times New Roman" w:eastAsia="仿宋_GB2312" w:hAnsi="Times New Roman" w:cs="Times New Roman"/>
          <w:spacing w:val="3"/>
          <w:sz w:val="32"/>
          <w:szCs w:val="32"/>
          <w:u w:val="single"/>
        </w:rPr>
        <w:t xml:space="preserve">   </w:t>
      </w:r>
      <w:r>
        <w:rPr>
          <w:rFonts w:ascii="Times New Roman" w:eastAsia="仿宋_GB2312" w:hAnsi="Times New Roman" w:cs="Times New Roman"/>
          <w:spacing w:val="1"/>
          <w:sz w:val="32"/>
          <w:szCs w:val="32"/>
        </w:rPr>
        <w:t xml:space="preserve"> </w:t>
      </w:r>
    </w:p>
    <w:p w14:paraId="4172625E" w14:textId="77777777" w:rsidR="00FE65C1" w:rsidRDefault="003E42A7">
      <w:pPr>
        <w:pStyle w:val="a4"/>
        <w:spacing w:before="100" w:line="560" w:lineRule="exact"/>
        <w:ind w:left="1117" w:right="1647" w:hanging="6"/>
        <w:rPr>
          <w:rFonts w:ascii="Times New Roman" w:eastAsia="仿宋_GB2312" w:hAnsi="Times New Roman" w:cs="Times New Roman"/>
          <w:spacing w:val="1"/>
          <w:sz w:val="32"/>
          <w:szCs w:val="32"/>
        </w:rPr>
      </w:pPr>
      <w:r>
        <w:rPr>
          <w:rFonts w:ascii="Times New Roman" w:eastAsia="仿宋_GB2312" w:hAnsi="Times New Roman" w:cs="Times New Roman"/>
          <w:spacing w:val="-25"/>
          <w:sz w:val="32"/>
          <w:szCs w:val="32"/>
        </w:rPr>
        <w:t>职</w:t>
      </w:r>
      <w:r>
        <w:rPr>
          <w:rFonts w:ascii="Times New Roman" w:eastAsia="仿宋_GB2312" w:hAnsi="Times New Roman" w:cs="Times New Roman"/>
          <w:spacing w:val="-25"/>
          <w:sz w:val="32"/>
          <w:szCs w:val="32"/>
        </w:rPr>
        <w:t xml:space="preserve">      </w:t>
      </w:r>
      <w:r>
        <w:rPr>
          <w:rFonts w:ascii="Times New Roman" w:eastAsia="仿宋_GB2312" w:hAnsi="Times New Roman" w:cs="Times New Roman"/>
          <w:spacing w:val="-25"/>
          <w:sz w:val="32"/>
          <w:szCs w:val="32"/>
        </w:rPr>
        <w:t>务：</w:t>
      </w:r>
      <w:r>
        <w:rPr>
          <w:rFonts w:ascii="Times New Roman" w:eastAsia="仿宋_GB2312" w:hAnsi="Times New Roman" w:cs="Times New Roman"/>
          <w:spacing w:val="-127"/>
          <w:sz w:val="32"/>
          <w:szCs w:val="32"/>
        </w:rPr>
        <w:t xml:space="preserve"> </w:t>
      </w:r>
      <w:r>
        <w:rPr>
          <w:rFonts w:ascii="Times New Roman" w:eastAsia="仿宋_GB2312" w:hAnsi="Times New Roman" w:cs="Times New Roman"/>
          <w:spacing w:val="4"/>
          <w:sz w:val="32"/>
          <w:szCs w:val="32"/>
          <w:u w:val="single"/>
        </w:rPr>
        <w:t xml:space="preserve">                       </w:t>
      </w:r>
      <w:r>
        <w:rPr>
          <w:rFonts w:ascii="Times New Roman" w:eastAsia="仿宋_GB2312" w:hAnsi="Times New Roman" w:cs="Times New Roman"/>
          <w:spacing w:val="3"/>
          <w:sz w:val="32"/>
          <w:szCs w:val="32"/>
          <w:u w:val="single"/>
        </w:rPr>
        <w:t xml:space="preserve">   </w:t>
      </w:r>
      <w:r>
        <w:rPr>
          <w:rFonts w:ascii="Times New Roman" w:eastAsia="仿宋_GB2312" w:hAnsi="Times New Roman" w:cs="Times New Roman"/>
          <w:spacing w:val="1"/>
          <w:sz w:val="32"/>
          <w:szCs w:val="32"/>
        </w:rPr>
        <w:t xml:space="preserve"> </w:t>
      </w:r>
    </w:p>
    <w:p w14:paraId="5C348DCF" w14:textId="77777777" w:rsidR="00FE65C1" w:rsidRDefault="003E42A7">
      <w:pPr>
        <w:pStyle w:val="a4"/>
        <w:spacing w:before="100" w:line="560" w:lineRule="exact"/>
        <w:ind w:left="1117" w:right="1647" w:hanging="6"/>
        <w:rPr>
          <w:rFonts w:ascii="Times New Roman" w:eastAsia="仿宋_GB2312" w:hAnsi="Times New Roman" w:cs="Times New Roman"/>
          <w:spacing w:val="1"/>
          <w:sz w:val="32"/>
          <w:szCs w:val="32"/>
        </w:rPr>
      </w:pPr>
      <w:r>
        <w:rPr>
          <w:rFonts w:ascii="Times New Roman" w:eastAsia="仿宋_GB2312" w:hAnsi="Times New Roman" w:cs="Times New Roman"/>
          <w:spacing w:val="4"/>
          <w:sz w:val="32"/>
          <w:szCs w:val="32"/>
        </w:rPr>
        <w:t>联系方式</w:t>
      </w:r>
      <w:r>
        <w:rPr>
          <w:rFonts w:ascii="Times New Roman" w:eastAsia="仿宋_GB2312" w:hAnsi="Times New Roman" w:cs="Times New Roman"/>
          <w:spacing w:val="-23"/>
          <w:sz w:val="32"/>
          <w:szCs w:val="32"/>
        </w:rPr>
        <w:t>：</w:t>
      </w:r>
      <w:r>
        <w:rPr>
          <w:rFonts w:ascii="Times New Roman" w:eastAsia="仿宋_GB2312" w:hAnsi="Times New Roman" w:cs="Times New Roman"/>
          <w:spacing w:val="-127"/>
          <w:sz w:val="32"/>
          <w:szCs w:val="32"/>
        </w:rPr>
        <w:t xml:space="preserve"> </w:t>
      </w:r>
      <w:r>
        <w:rPr>
          <w:rFonts w:ascii="Times New Roman" w:eastAsia="仿宋_GB2312" w:hAnsi="Times New Roman" w:cs="Times New Roman"/>
          <w:spacing w:val="4"/>
          <w:sz w:val="32"/>
          <w:szCs w:val="32"/>
          <w:u w:val="single"/>
        </w:rPr>
        <w:t xml:space="preserve">                       </w:t>
      </w:r>
      <w:r>
        <w:rPr>
          <w:rFonts w:ascii="Times New Roman" w:eastAsia="仿宋_GB2312" w:hAnsi="Times New Roman" w:cs="Times New Roman"/>
          <w:spacing w:val="3"/>
          <w:sz w:val="32"/>
          <w:szCs w:val="32"/>
          <w:u w:val="single"/>
        </w:rPr>
        <w:t xml:space="preserve">   </w:t>
      </w:r>
    </w:p>
    <w:p w14:paraId="673119FC" w14:textId="77777777" w:rsidR="00FE65C1" w:rsidRDefault="00FE65C1">
      <w:pPr>
        <w:pStyle w:val="a4"/>
        <w:spacing w:before="57" w:line="560" w:lineRule="exact"/>
        <w:ind w:left="1108" w:right="1605" w:firstLine="2"/>
        <w:rPr>
          <w:rFonts w:ascii="Times New Roman" w:eastAsia="仿宋_GB2312" w:hAnsi="Times New Roman" w:cs="Times New Roman"/>
          <w:sz w:val="32"/>
          <w:szCs w:val="32"/>
        </w:rPr>
      </w:pPr>
    </w:p>
    <w:p w14:paraId="61BEC5F1" w14:textId="77777777" w:rsidR="00FE65C1" w:rsidRDefault="00FE65C1">
      <w:pPr>
        <w:spacing w:line="560" w:lineRule="exact"/>
        <w:rPr>
          <w:rFonts w:ascii="Times New Roman" w:eastAsia="仿宋_GB2312" w:hAnsi="Times New Roman" w:cs="Times New Roman"/>
          <w:sz w:val="32"/>
          <w:szCs w:val="32"/>
        </w:rPr>
      </w:pPr>
    </w:p>
    <w:p w14:paraId="6EBC8FE1" w14:textId="77777777" w:rsidR="00FE65C1" w:rsidRDefault="00FE65C1">
      <w:pPr>
        <w:spacing w:line="560" w:lineRule="exact"/>
        <w:rPr>
          <w:rFonts w:ascii="Times New Roman" w:eastAsia="仿宋_GB2312" w:hAnsi="Times New Roman" w:cs="Times New Roman"/>
          <w:sz w:val="32"/>
          <w:szCs w:val="32"/>
        </w:rPr>
      </w:pPr>
    </w:p>
    <w:p w14:paraId="52E8A911" w14:textId="77777777" w:rsidR="00FE65C1" w:rsidRDefault="003E42A7">
      <w:pPr>
        <w:pStyle w:val="a4"/>
        <w:spacing w:before="101" w:line="560" w:lineRule="exact"/>
        <w:jc w:val="center"/>
        <w:rPr>
          <w:rFonts w:ascii="Times New Roman" w:hAnsi="Times New Roman" w:cs="Times New Roman"/>
          <w:sz w:val="31"/>
          <w:szCs w:val="31"/>
        </w:rPr>
        <w:sectPr w:rsidR="00FE65C1">
          <w:footerReference w:type="default" r:id="rId7"/>
          <w:pgSz w:w="11906" w:h="16839"/>
          <w:pgMar w:top="2098" w:right="1474" w:bottom="1984" w:left="1587" w:header="0" w:footer="1134" w:gutter="0"/>
          <w:pgNumType w:fmt="numberInDash"/>
          <w:cols w:space="720"/>
          <w:docGrid w:type="lines" w:linePitch="312"/>
        </w:sectPr>
      </w:pPr>
      <w:r>
        <w:rPr>
          <w:rFonts w:ascii="Times New Roman" w:eastAsia="仿宋_GB2312" w:hAnsi="Times New Roman" w:cs="Times New Roman"/>
          <w:spacing w:val="-8"/>
          <w:sz w:val="32"/>
          <w:szCs w:val="32"/>
        </w:rPr>
        <w:t>填表日期：</w:t>
      </w:r>
      <w:r>
        <w:rPr>
          <w:rFonts w:ascii="Times New Roman" w:eastAsia="仿宋_GB2312" w:hAnsi="Times New Roman" w:cs="Times New Roman"/>
          <w:spacing w:val="-8"/>
          <w:sz w:val="32"/>
          <w:szCs w:val="32"/>
        </w:rPr>
        <w:t>2026</w:t>
      </w:r>
      <w:r>
        <w:rPr>
          <w:rFonts w:ascii="Times New Roman" w:eastAsia="仿宋_GB2312" w:hAnsi="Times New Roman" w:cs="Times New Roman"/>
          <w:spacing w:val="-8"/>
          <w:sz w:val="32"/>
          <w:szCs w:val="32"/>
        </w:rPr>
        <w:t>年</w:t>
      </w:r>
      <w:r>
        <w:rPr>
          <w:rFonts w:ascii="Times New Roman" w:eastAsia="仿宋_GB2312" w:hAnsi="Times New Roman" w:cs="Times New Roman"/>
          <w:spacing w:val="14"/>
          <w:sz w:val="32"/>
          <w:szCs w:val="32"/>
        </w:rPr>
        <w:t xml:space="preserve">    </w:t>
      </w:r>
      <w:r>
        <w:rPr>
          <w:rFonts w:ascii="Times New Roman" w:eastAsia="仿宋_GB2312" w:hAnsi="Times New Roman" w:cs="Times New Roman"/>
          <w:spacing w:val="-8"/>
          <w:sz w:val="32"/>
          <w:szCs w:val="32"/>
        </w:rPr>
        <w:t>月</w:t>
      </w:r>
      <w:r>
        <w:rPr>
          <w:rFonts w:ascii="Times New Roman" w:eastAsia="仿宋_GB2312" w:hAnsi="Times New Roman" w:cs="Times New Roman"/>
          <w:spacing w:val="34"/>
          <w:sz w:val="32"/>
          <w:szCs w:val="32"/>
        </w:rPr>
        <w:t xml:space="preserve">   </w:t>
      </w:r>
      <w:r>
        <w:rPr>
          <w:rFonts w:ascii="Times New Roman" w:eastAsia="仿宋_GB2312" w:hAnsi="Times New Roman" w:cs="Times New Roman"/>
          <w:spacing w:val="-8"/>
          <w:sz w:val="32"/>
          <w:szCs w:val="32"/>
        </w:rPr>
        <w:t>日</w:t>
      </w:r>
    </w:p>
    <w:p w14:paraId="42AAD49B"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2EAB1993"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7500D904"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3C926CA2"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585E5832"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366A4BBC"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26E82F69"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346F86E4"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3596B810"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7220127B"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5371DC43"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521BDF9D"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125E6BBF"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4B582C78"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10AEC646"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1BF91445"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3D8B4E51"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24485C8F"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07139958"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15EE6BB6"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76A6D511"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7948F6F7" w14:textId="77777777" w:rsidR="00FE65C1" w:rsidRDefault="00FE65C1">
      <w:pPr>
        <w:spacing w:line="560" w:lineRule="exact"/>
        <w:jc w:val="center"/>
        <w:rPr>
          <w:rFonts w:ascii="Times New Roman" w:eastAsia="方正小标宋简体" w:hAnsi="Times New Roman" w:cs="Times New Roman"/>
          <w:spacing w:val="-19"/>
          <w:w w:val="91"/>
          <w:sz w:val="44"/>
          <w:szCs w:val="44"/>
        </w:rPr>
      </w:pPr>
    </w:p>
    <w:p w14:paraId="7F37636E" w14:textId="77777777" w:rsidR="00FE65C1" w:rsidRDefault="003E42A7">
      <w:pPr>
        <w:spacing w:line="560" w:lineRule="exact"/>
        <w:jc w:val="center"/>
        <w:rPr>
          <w:rFonts w:ascii="Times New Roman" w:eastAsia="方正小标宋简体" w:hAnsi="Times New Roman" w:cs="Times New Roman"/>
          <w:spacing w:val="-19"/>
          <w:w w:val="91"/>
          <w:sz w:val="44"/>
          <w:szCs w:val="44"/>
        </w:rPr>
      </w:pPr>
      <w:r>
        <w:rPr>
          <w:rFonts w:ascii="Times New Roman" w:eastAsia="方正小标宋简体" w:hAnsi="Times New Roman" w:cs="Times New Roman"/>
          <w:spacing w:val="-19"/>
          <w:w w:val="91"/>
          <w:sz w:val="44"/>
          <w:szCs w:val="44"/>
        </w:rPr>
        <w:lastRenderedPageBreak/>
        <w:t>四川省数字经济产业发展有限责任公司</w:t>
      </w:r>
    </w:p>
    <w:p w14:paraId="0AEE5CFD" w14:textId="77777777" w:rsidR="00FE65C1" w:rsidRDefault="003E42A7">
      <w:pPr>
        <w:spacing w:line="560" w:lineRule="exact"/>
        <w:jc w:val="center"/>
        <w:rPr>
          <w:rFonts w:ascii="Times New Roman" w:eastAsia="方正小标宋简体" w:hAnsi="Times New Roman" w:cs="Times New Roman"/>
          <w:spacing w:val="-11"/>
          <w:w w:val="91"/>
          <w:position w:val="-3"/>
          <w:sz w:val="44"/>
          <w:szCs w:val="44"/>
        </w:rPr>
      </w:pPr>
      <w:r>
        <w:rPr>
          <w:rFonts w:ascii="Times New Roman" w:eastAsia="方正小标宋简体" w:hAnsi="Times New Roman" w:cs="Times New Roman"/>
          <w:spacing w:val="-11"/>
          <w:w w:val="91"/>
          <w:position w:val="-3"/>
          <w:sz w:val="44"/>
          <w:szCs w:val="44"/>
        </w:rPr>
        <w:t>市场化选聘报名表</w:t>
      </w:r>
    </w:p>
    <w:tbl>
      <w:tblPr>
        <w:tblStyle w:val="TableNormal"/>
        <w:tblpPr w:leftFromText="180" w:rightFromText="180" w:vertAnchor="text" w:horzAnchor="page" w:tblpX="1356" w:tblpY="1129"/>
        <w:tblOverlap w:val="never"/>
        <w:tblW w:w="96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4"/>
        <w:gridCol w:w="1838"/>
        <w:gridCol w:w="1272"/>
        <w:gridCol w:w="1734"/>
        <w:gridCol w:w="2138"/>
        <w:gridCol w:w="1797"/>
      </w:tblGrid>
      <w:tr w:rsidR="00FE65C1" w14:paraId="2F6A26CE" w14:textId="77777777">
        <w:trPr>
          <w:trHeight w:val="575"/>
        </w:trPr>
        <w:tc>
          <w:tcPr>
            <w:tcW w:w="864" w:type="dxa"/>
            <w:vMerge w:val="restart"/>
            <w:tcBorders>
              <w:top w:val="single" w:sz="10" w:space="0" w:color="000000"/>
              <w:left w:val="single" w:sz="10" w:space="0" w:color="000000"/>
              <w:bottom w:val="nil"/>
            </w:tcBorders>
            <w:textDirection w:val="tbRlV"/>
          </w:tcPr>
          <w:p w14:paraId="75720A48" w14:textId="77777777" w:rsidR="00FE65C1" w:rsidRDefault="00FE65C1">
            <w:pPr>
              <w:spacing w:line="300" w:lineRule="exact"/>
              <w:rPr>
                <w:rFonts w:ascii="Times New Roman" w:eastAsia="仿宋" w:hAnsi="Times New Roman" w:cs="Times New Roman"/>
              </w:rPr>
            </w:pPr>
          </w:p>
          <w:p w14:paraId="33016B16" w14:textId="77777777" w:rsidR="00FE65C1" w:rsidRDefault="003E42A7">
            <w:pPr>
              <w:spacing w:before="67" w:line="300" w:lineRule="exact"/>
              <w:ind w:left="4570"/>
              <w:rPr>
                <w:rFonts w:ascii="Times New Roman" w:eastAsia="黑体" w:hAnsi="Times New Roman" w:cs="Times New Roman"/>
                <w:sz w:val="20"/>
                <w:szCs w:val="20"/>
              </w:rPr>
            </w:pPr>
            <w:r>
              <w:rPr>
                <w:rFonts w:ascii="Times New Roman" w:eastAsia="黑体" w:hAnsi="Times New Roman" w:cs="Times New Roman"/>
                <w:spacing w:val="7"/>
                <w:sz w:val="20"/>
                <w:szCs w:val="20"/>
              </w:rPr>
              <w:t>报</w:t>
            </w:r>
            <w:r>
              <w:rPr>
                <w:rFonts w:ascii="Times New Roman" w:eastAsia="黑体" w:hAnsi="Times New Roman" w:cs="Times New Roman"/>
                <w:spacing w:val="7"/>
                <w:sz w:val="20"/>
                <w:szCs w:val="20"/>
              </w:rPr>
              <w:t xml:space="preserve"> </w:t>
            </w:r>
            <w:r>
              <w:rPr>
                <w:rFonts w:ascii="Times New Roman" w:eastAsia="黑体" w:hAnsi="Times New Roman" w:cs="Times New Roman"/>
                <w:spacing w:val="7"/>
                <w:sz w:val="20"/>
                <w:szCs w:val="20"/>
              </w:rPr>
              <w:t>名</w:t>
            </w:r>
            <w:r>
              <w:rPr>
                <w:rFonts w:ascii="Times New Roman" w:eastAsia="黑体" w:hAnsi="Times New Roman" w:cs="Times New Roman"/>
                <w:spacing w:val="7"/>
                <w:sz w:val="20"/>
                <w:szCs w:val="20"/>
              </w:rPr>
              <w:t xml:space="preserve"> </w:t>
            </w:r>
            <w:r>
              <w:rPr>
                <w:rFonts w:ascii="Times New Roman" w:eastAsia="黑体" w:hAnsi="Times New Roman" w:cs="Times New Roman"/>
                <w:spacing w:val="7"/>
                <w:sz w:val="20"/>
                <w:szCs w:val="20"/>
              </w:rPr>
              <w:t>应</w:t>
            </w:r>
            <w:r>
              <w:rPr>
                <w:rFonts w:ascii="Times New Roman" w:eastAsia="黑体" w:hAnsi="Times New Roman" w:cs="Times New Roman"/>
                <w:spacing w:val="7"/>
                <w:sz w:val="20"/>
                <w:szCs w:val="20"/>
              </w:rPr>
              <w:t xml:space="preserve"> </w:t>
            </w:r>
            <w:r>
              <w:rPr>
                <w:rFonts w:ascii="Times New Roman" w:eastAsia="黑体" w:hAnsi="Times New Roman" w:cs="Times New Roman"/>
                <w:spacing w:val="7"/>
                <w:sz w:val="20"/>
                <w:szCs w:val="20"/>
              </w:rPr>
              <w:t>聘</w:t>
            </w:r>
            <w:r>
              <w:rPr>
                <w:rFonts w:ascii="Times New Roman" w:eastAsia="黑体" w:hAnsi="Times New Roman" w:cs="Times New Roman"/>
                <w:spacing w:val="7"/>
                <w:sz w:val="20"/>
                <w:szCs w:val="20"/>
              </w:rPr>
              <w:t xml:space="preserve"> </w:t>
            </w:r>
            <w:r>
              <w:rPr>
                <w:rFonts w:ascii="Times New Roman" w:eastAsia="黑体" w:hAnsi="Times New Roman" w:cs="Times New Roman"/>
                <w:spacing w:val="7"/>
                <w:sz w:val="20"/>
                <w:szCs w:val="20"/>
              </w:rPr>
              <w:t>人</w:t>
            </w:r>
            <w:r>
              <w:rPr>
                <w:rFonts w:ascii="Times New Roman" w:eastAsia="黑体" w:hAnsi="Times New Roman" w:cs="Times New Roman"/>
                <w:spacing w:val="7"/>
                <w:sz w:val="20"/>
                <w:szCs w:val="20"/>
              </w:rPr>
              <w:t xml:space="preserve"> </w:t>
            </w:r>
            <w:r>
              <w:rPr>
                <w:rFonts w:ascii="Times New Roman" w:eastAsia="黑体" w:hAnsi="Times New Roman" w:cs="Times New Roman"/>
                <w:spacing w:val="7"/>
                <w:sz w:val="20"/>
                <w:szCs w:val="20"/>
              </w:rPr>
              <w:t>员</w:t>
            </w:r>
            <w:r>
              <w:rPr>
                <w:rFonts w:ascii="Times New Roman" w:eastAsia="黑体" w:hAnsi="Times New Roman" w:cs="Times New Roman"/>
                <w:spacing w:val="7"/>
                <w:sz w:val="20"/>
                <w:szCs w:val="20"/>
              </w:rPr>
              <w:t xml:space="preserve"> </w:t>
            </w:r>
            <w:r>
              <w:rPr>
                <w:rFonts w:ascii="Times New Roman" w:eastAsia="黑体" w:hAnsi="Times New Roman" w:cs="Times New Roman"/>
                <w:spacing w:val="7"/>
                <w:sz w:val="20"/>
                <w:szCs w:val="20"/>
              </w:rPr>
              <w:t>情</w:t>
            </w:r>
            <w:r>
              <w:rPr>
                <w:rFonts w:ascii="Times New Roman" w:eastAsia="黑体" w:hAnsi="Times New Roman" w:cs="Times New Roman"/>
                <w:spacing w:val="7"/>
                <w:sz w:val="20"/>
                <w:szCs w:val="20"/>
              </w:rPr>
              <w:t xml:space="preserve"> </w:t>
            </w:r>
            <w:r>
              <w:rPr>
                <w:rFonts w:ascii="Times New Roman" w:eastAsia="黑体" w:hAnsi="Times New Roman" w:cs="Times New Roman"/>
                <w:spacing w:val="7"/>
                <w:sz w:val="20"/>
                <w:szCs w:val="20"/>
              </w:rPr>
              <w:t>况</w:t>
            </w:r>
          </w:p>
        </w:tc>
        <w:tc>
          <w:tcPr>
            <w:tcW w:w="1838" w:type="dxa"/>
            <w:tcBorders>
              <w:top w:val="single" w:sz="10" w:space="0" w:color="000000"/>
            </w:tcBorders>
            <w:vAlign w:val="center"/>
          </w:tcPr>
          <w:p w14:paraId="5875F971" w14:textId="77777777" w:rsidR="00FE65C1" w:rsidRDefault="003E42A7">
            <w:pPr>
              <w:spacing w:before="213"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3"/>
                <w:sz w:val="20"/>
                <w:szCs w:val="20"/>
                <w:lang w:eastAsia="en-US"/>
              </w:rPr>
              <w:t>姓</w:t>
            </w:r>
            <w:r>
              <w:rPr>
                <w:rFonts w:ascii="Times New Roman" w:eastAsia="仿宋" w:hAnsi="Times New Roman" w:cs="Times New Roman"/>
                <w:spacing w:val="12"/>
                <w:sz w:val="20"/>
                <w:szCs w:val="20"/>
                <w:lang w:eastAsia="en-US"/>
              </w:rPr>
              <w:t xml:space="preserve">  </w:t>
            </w:r>
            <w:r>
              <w:rPr>
                <w:rFonts w:ascii="Times New Roman" w:eastAsia="仿宋" w:hAnsi="Times New Roman" w:cs="Times New Roman"/>
                <w:spacing w:val="-3"/>
                <w:sz w:val="20"/>
                <w:szCs w:val="20"/>
                <w:lang w:eastAsia="en-US"/>
              </w:rPr>
              <w:t>名</w:t>
            </w:r>
          </w:p>
        </w:tc>
        <w:tc>
          <w:tcPr>
            <w:tcW w:w="1272" w:type="dxa"/>
            <w:tcBorders>
              <w:top w:val="single" w:sz="10" w:space="0" w:color="000000"/>
            </w:tcBorders>
          </w:tcPr>
          <w:p w14:paraId="40EF44B5" w14:textId="77777777" w:rsidR="00FE65C1" w:rsidRDefault="00FE65C1">
            <w:pPr>
              <w:spacing w:line="300" w:lineRule="exact"/>
              <w:rPr>
                <w:rFonts w:ascii="Times New Roman" w:eastAsia="仿宋" w:hAnsi="Times New Roman" w:cs="Times New Roman"/>
              </w:rPr>
            </w:pPr>
          </w:p>
        </w:tc>
        <w:tc>
          <w:tcPr>
            <w:tcW w:w="1734" w:type="dxa"/>
            <w:tcBorders>
              <w:top w:val="single" w:sz="10" w:space="0" w:color="000000"/>
            </w:tcBorders>
          </w:tcPr>
          <w:p w14:paraId="362BB9BB" w14:textId="77777777" w:rsidR="00FE65C1" w:rsidRDefault="003E42A7">
            <w:pPr>
              <w:spacing w:before="212"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性</w:t>
            </w:r>
            <w:r>
              <w:rPr>
                <w:rFonts w:ascii="Times New Roman" w:eastAsia="仿宋" w:hAnsi="Times New Roman" w:cs="Times New Roman"/>
                <w:spacing w:val="14"/>
                <w:sz w:val="20"/>
                <w:szCs w:val="20"/>
                <w:lang w:eastAsia="en-US"/>
              </w:rPr>
              <w:t xml:space="preserve">  </w:t>
            </w:r>
            <w:r>
              <w:rPr>
                <w:rFonts w:ascii="Times New Roman" w:eastAsia="仿宋" w:hAnsi="Times New Roman" w:cs="Times New Roman"/>
                <w:spacing w:val="-5"/>
                <w:sz w:val="20"/>
                <w:szCs w:val="20"/>
                <w:lang w:eastAsia="en-US"/>
              </w:rPr>
              <w:t>别</w:t>
            </w:r>
          </w:p>
        </w:tc>
        <w:tc>
          <w:tcPr>
            <w:tcW w:w="2138" w:type="dxa"/>
            <w:tcBorders>
              <w:top w:val="single" w:sz="10" w:space="0" w:color="000000"/>
            </w:tcBorders>
          </w:tcPr>
          <w:p w14:paraId="46811CF1" w14:textId="77777777" w:rsidR="00FE65C1" w:rsidRDefault="00FE65C1">
            <w:pPr>
              <w:spacing w:line="300" w:lineRule="exact"/>
              <w:rPr>
                <w:rFonts w:ascii="Times New Roman" w:eastAsia="仿宋" w:hAnsi="Times New Roman" w:cs="Times New Roman"/>
              </w:rPr>
            </w:pPr>
          </w:p>
        </w:tc>
        <w:tc>
          <w:tcPr>
            <w:tcW w:w="1797" w:type="dxa"/>
            <w:vMerge w:val="restart"/>
            <w:tcBorders>
              <w:top w:val="single" w:sz="10" w:space="0" w:color="000000"/>
              <w:bottom w:val="nil"/>
              <w:right w:val="single" w:sz="10" w:space="0" w:color="000000"/>
            </w:tcBorders>
          </w:tcPr>
          <w:p w14:paraId="62401381" w14:textId="77777777" w:rsidR="00FE65C1" w:rsidRDefault="00FE65C1">
            <w:pPr>
              <w:spacing w:line="300" w:lineRule="exact"/>
              <w:rPr>
                <w:rFonts w:ascii="Times New Roman" w:eastAsia="仿宋" w:hAnsi="Times New Roman" w:cs="Times New Roman"/>
              </w:rPr>
            </w:pPr>
          </w:p>
          <w:p w14:paraId="4F39206B" w14:textId="77777777" w:rsidR="00FE65C1" w:rsidRDefault="00FE65C1">
            <w:pPr>
              <w:spacing w:line="300" w:lineRule="exact"/>
              <w:rPr>
                <w:rFonts w:ascii="Times New Roman" w:eastAsia="仿宋" w:hAnsi="Times New Roman" w:cs="Times New Roman"/>
              </w:rPr>
            </w:pPr>
          </w:p>
          <w:p w14:paraId="5D9D7991" w14:textId="77777777" w:rsidR="00FE65C1" w:rsidRDefault="00FE65C1">
            <w:pPr>
              <w:spacing w:line="300" w:lineRule="exact"/>
              <w:rPr>
                <w:rFonts w:ascii="Times New Roman" w:eastAsia="仿宋" w:hAnsi="Times New Roman" w:cs="Times New Roman"/>
              </w:rPr>
            </w:pPr>
          </w:p>
          <w:p w14:paraId="7D4DA190" w14:textId="77777777" w:rsidR="00FE65C1" w:rsidRDefault="00FE65C1">
            <w:pPr>
              <w:spacing w:line="300" w:lineRule="exact"/>
              <w:rPr>
                <w:rFonts w:ascii="Times New Roman" w:eastAsia="仿宋" w:hAnsi="Times New Roman" w:cs="Times New Roman"/>
              </w:rPr>
            </w:pPr>
          </w:p>
          <w:p w14:paraId="263C151D" w14:textId="77777777" w:rsidR="00FE65C1" w:rsidRDefault="00FE65C1">
            <w:pPr>
              <w:spacing w:line="300" w:lineRule="exact"/>
              <w:rPr>
                <w:rFonts w:ascii="Times New Roman" w:eastAsia="仿宋" w:hAnsi="Times New Roman" w:cs="Times New Roman"/>
              </w:rPr>
            </w:pPr>
          </w:p>
          <w:p w14:paraId="6A02C07D" w14:textId="77777777" w:rsidR="00FE65C1" w:rsidRDefault="00FE65C1">
            <w:pPr>
              <w:spacing w:line="300" w:lineRule="exact"/>
              <w:rPr>
                <w:rFonts w:ascii="Times New Roman" w:eastAsia="仿宋" w:hAnsi="Times New Roman" w:cs="Times New Roman"/>
              </w:rPr>
            </w:pPr>
          </w:p>
          <w:p w14:paraId="069F7C24" w14:textId="77777777" w:rsidR="00FE65C1" w:rsidRDefault="003E42A7">
            <w:pPr>
              <w:spacing w:before="65" w:line="300" w:lineRule="exact"/>
              <w:ind w:left="552"/>
              <w:rPr>
                <w:rFonts w:ascii="Times New Roman" w:eastAsia="仿宋" w:hAnsi="Times New Roman" w:cs="Times New Roman"/>
                <w:sz w:val="20"/>
                <w:szCs w:val="20"/>
                <w:lang w:eastAsia="en-US"/>
              </w:rPr>
            </w:pPr>
            <w:r>
              <w:rPr>
                <w:rFonts w:ascii="Times New Roman" w:eastAsia="仿宋" w:hAnsi="Times New Roman" w:cs="Times New Roman"/>
                <w:sz w:val="20"/>
                <w:szCs w:val="20"/>
                <w:lang w:eastAsia="en-US"/>
              </w:rPr>
              <w:t>照片（</w:t>
            </w:r>
            <w:r>
              <w:rPr>
                <w:rFonts w:ascii="Times New Roman" w:eastAsia="仿宋_GB2312" w:hAnsi="Times New Roman" w:cs="Times New Roman"/>
                <w:color w:val="000000"/>
                <w:kern w:val="0"/>
                <w:sz w:val="18"/>
                <w:szCs w:val="18"/>
                <w:lang w:bidi="ar"/>
              </w:rPr>
              <w:t xml:space="preserve">2 </w:t>
            </w:r>
            <w:r>
              <w:rPr>
                <w:rFonts w:ascii="Times New Roman" w:eastAsia="仿宋" w:hAnsi="Times New Roman" w:cs="Times New Roman"/>
                <w:sz w:val="20"/>
                <w:szCs w:val="20"/>
                <w:lang w:eastAsia="en-US"/>
              </w:rPr>
              <w:t>寸）</w:t>
            </w:r>
          </w:p>
        </w:tc>
      </w:tr>
      <w:tr w:rsidR="00FE65C1" w14:paraId="4FC342BF" w14:textId="77777777">
        <w:trPr>
          <w:trHeight w:val="637"/>
        </w:trPr>
        <w:tc>
          <w:tcPr>
            <w:tcW w:w="864" w:type="dxa"/>
            <w:vMerge/>
            <w:tcBorders>
              <w:top w:val="nil"/>
              <w:left w:val="single" w:sz="10" w:space="0" w:color="000000"/>
              <w:bottom w:val="nil"/>
            </w:tcBorders>
            <w:textDirection w:val="tbRlV"/>
          </w:tcPr>
          <w:p w14:paraId="165F6962" w14:textId="77777777" w:rsidR="00FE65C1" w:rsidRDefault="00FE65C1">
            <w:pPr>
              <w:spacing w:line="300" w:lineRule="exact"/>
              <w:rPr>
                <w:rFonts w:ascii="Times New Roman" w:eastAsia="仿宋" w:hAnsi="Times New Roman" w:cs="Times New Roman"/>
              </w:rPr>
            </w:pPr>
          </w:p>
        </w:tc>
        <w:tc>
          <w:tcPr>
            <w:tcW w:w="1838" w:type="dxa"/>
            <w:vAlign w:val="center"/>
          </w:tcPr>
          <w:p w14:paraId="655A7F15" w14:textId="77777777" w:rsidR="00FE65C1" w:rsidRDefault="003E42A7">
            <w:pPr>
              <w:spacing w:before="65"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应聘职位</w:t>
            </w:r>
          </w:p>
        </w:tc>
        <w:tc>
          <w:tcPr>
            <w:tcW w:w="3006" w:type="dxa"/>
            <w:gridSpan w:val="2"/>
          </w:tcPr>
          <w:p w14:paraId="5BCA4875" w14:textId="77777777" w:rsidR="00FE65C1" w:rsidRDefault="00FE65C1">
            <w:pPr>
              <w:spacing w:line="300" w:lineRule="exact"/>
              <w:rPr>
                <w:rFonts w:ascii="Times New Roman" w:eastAsia="仿宋" w:hAnsi="Times New Roman" w:cs="Times New Roman"/>
              </w:rPr>
            </w:pPr>
          </w:p>
          <w:p w14:paraId="7A4A85B2" w14:textId="77777777" w:rsidR="00FE65C1" w:rsidRDefault="00FE65C1">
            <w:pPr>
              <w:spacing w:before="65" w:line="300" w:lineRule="exact"/>
              <w:ind w:left="129"/>
              <w:rPr>
                <w:rFonts w:ascii="Times New Roman" w:eastAsia="仿宋" w:hAnsi="Times New Roman" w:cs="Times New Roman"/>
                <w:sz w:val="20"/>
                <w:szCs w:val="20"/>
                <w:lang w:eastAsia="en-US"/>
              </w:rPr>
            </w:pPr>
          </w:p>
        </w:tc>
        <w:tc>
          <w:tcPr>
            <w:tcW w:w="2138" w:type="dxa"/>
          </w:tcPr>
          <w:p w14:paraId="17F7EBA9" w14:textId="77777777" w:rsidR="00FE65C1" w:rsidRDefault="003E42A7">
            <w:pPr>
              <w:spacing w:before="106" w:line="300" w:lineRule="exact"/>
              <w:ind w:left="348" w:right="358" w:hanging="226"/>
              <w:rPr>
                <w:rFonts w:ascii="Times New Roman" w:eastAsia="仿宋" w:hAnsi="Times New Roman" w:cs="Times New Roman"/>
                <w:sz w:val="20"/>
                <w:szCs w:val="20"/>
              </w:rPr>
            </w:pPr>
            <w:r>
              <w:rPr>
                <w:rFonts w:ascii="Times New Roman" w:eastAsia="仿宋" w:hAnsi="Times New Roman" w:cs="Times New Roman"/>
                <w:spacing w:val="7"/>
                <w:sz w:val="20"/>
                <w:szCs w:val="20"/>
              </w:rPr>
              <w:t>是否服从调剂</w:t>
            </w:r>
            <w:r>
              <w:rPr>
                <w:rFonts w:ascii="Times New Roman" w:eastAsia="仿宋" w:hAnsi="Times New Roman" w:cs="Times New Roman"/>
                <w:spacing w:val="7"/>
                <w:sz w:val="20"/>
                <w:szCs w:val="20"/>
              </w:rPr>
              <w:t xml:space="preserve"> </w:t>
            </w:r>
            <w:r>
              <w:rPr>
                <w:rFonts w:ascii="Times New Roman" w:eastAsia="仿宋" w:hAnsi="Times New Roman" w:cs="Times New Roman"/>
                <w:sz w:val="20"/>
                <w:szCs w:val="20"/>
              </w:rPr>
              <w:t xml:space="preserve"> </w:t>
            </w:r>
            <w:r>
              <w:rPr>
                <w:rFonts w:ascii="Times New Roman" w:eastAsia="仿宋" w:hAnsi="Times New Roman" w:cs="Times New Roman"/>
                <w:spacing w:val="-6"/>
                <w:sz w:val="20"/>
                <w:szCs w:val="20"/>
              </w:rPr>
              <w:t>□</w:t>
            </w:r>
            <w:r>
              <w:rPr>
                <w:rFonts w:ascii="Times New Roman" w:eastAsia="仿宋" w:hAnsi="Times New Roman" w:cs="Times New Roman"/>
                <w:spacing w:val="-6"/>
                <w:sz w:val="20"/>
                <w:szCs w:val="20"/>
              </w:rPr>
              <w:t>是</w:t>
            </w:r>
            <w:r>
              <w:rPr>
                <w:rFonts w:ascii="Times New Roman" w:eastAsia="仿宋" w:hAnsi="Times New Roman" w:cs="Times New Roman"/>
                <w:spacing w:val="21"/>
                <w:sz w:val="20"/>
                <w:szCs w:val="20"/>
              </w:rPr>
              <w:t xml:space="preserve">  </w:t>
            </w:r>
            <w:r>
              <w:rPr>
                <w:rFonts w:ascii="Times New Roman" w:eastAsia="仿宋" w:hAnsi="Times New Roman" w:cs="Times New Roman"/>
                <w:spacing w:val="-6"/>
                <w:sz w:val="20"/>
                <w:szCs w:val="20"/>
              </w:rPr>
              <w:t>□</w:t>
            </w:r>
            <w:r>
              <w:rPr>
                <w:rFonts w:ascii="Times New Roman" w:eastAsia="仿宋" w:hAnsi="Times New Roman" w:cs="Times New Roman"/>
                <w:spacing w:val="-6"/>
                <w:sz w:val="20"/>
                <w:szCs w:val="20"/>
              </w:rPr>
              <w:t>否</w:t>
            </w:r>
          </w:p>
        </w:tc>
        <w:tc>
          <w:tcPr>
            <w:tcW w:w="1797" w:type="dxa"/>
            <w:vMerge/>
            <w:tcBorders>
              <w:top w:val="nil"/>
              <w:bottom w:val="nil"/>
              <w:right w:val="single" w:sz="10" w:space="0" w:color="000000"/>
            </w:tcBorders>
          </w:tcPr>
          <w:p w14:paraId="1D187EC0" w14:textId="77777777" w:rsidR="00FE65C1" w:rsidRDefault="00FE65C1">
            <w:pPr>
              <w:spacing w:line="300" w:lineRule="exact"/>
              <w:rPr>
                <w:rFonts w:ascii="Times New Roman" w:eastAsia="仿宋" w:hAnsi="Times New Roman" w:cs="Times New Roman"/>
              </w:rPr>
            </w:pPr>
          </w:p>
        </w:tc>
      </w:tr>
      <w:tr w:rsidR="00FE65C1" w14:paraId="3DAD124A" w14:textId="77777777">
        <w:trPr>
          <w:trHeight w:val="558"/>
        </w:trPr>
        <w:tc>
          <w:tcPr>
            <w:tcW w:w="864" w:type="dxa"/>
            <w:vMerge/>
            <w:tcBorders>
              <w:top w:val="nil"/>
              <w:left w:val="single" w:sz="10" w:space="0" w:color="000000"/>
              <w:bottom w:val="nil"/>
            </w:tcBorders>
            <w:textDirection w:val="tbRlV"/>
          </w:tcPr>
          <w:p w14:paraId="10E47FAB" w14:textId="77777777" w:rsidR="00FE65C1" w:rsidRDefault="00FE65C1">
            <w:pPr>
              <w:spacing w:line="300" w:lineRule="exact"/>
              <w:rPr>
                <w:rFonts w:ascii="Times New Roman" w:eastAsia="仿宋" w:hAnsi="Times New Roman" w:cs="Times New Roman"/>
              </w:rPr>
            </w:pPr>
          </w:p>
        </w:tc>
        <w:tc>
          <w:tcPr>
            <w:tcW w:w="1838" w:type="dxa"/>
            <w:vAlign w:val="center"/>
          </w:tcPr>
          <w:p w14:paraId="29027447" w14:textId="77777777" w:rsidR="00FE65C1" w:rsidRDefault="003E42A7">
            <w:pPr>
              <w:spacing w:before="65" w:line="300" w:lineRule="exact"/>
              <w:jc w:val="center"/>
              <w:rPr>
                <w:rFonts w:ascii="Times New Roman" w:eastAsia="仿宋" w:hAnsi="Times New Roman" w:cs="Times New Roman"/>
                <w:spacing w:val="5"/>
                <w:sz w:val="20"/>
                <w:szCs w:val="20"/>
                <w:lang w:eastAsia="en-US"/>
              </w:rPr>
            </w:pPr>
            <w:r>
              <w:rPr>
                <w:rFonts w:ascii="Times New Roman" w:eastAsia="仿宋" w:hAnsi="Times New Roman" w:cs="Times New Roman"/>
                <w:spacing w:val="5"/>
                <w:sz w:val="20"/>
                <w:szCs w:val="20"/>
                <w:lang w:eastAsia="en-US"/>
              </w:rPr>
              <w:t>出生年月</w:t>
            </w:r>
          </w:p>
          <w:p w14:paraId="5E338143" w14:textId="77777777" w:rsidR="00FE65C1" w:rsidRDefault="003E42A7">
            <w:pPr>
              <w:spacing w:before="65"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w:t>
            </w:r>
            <w:r>
              <w:rPr>
                <w:rFonts w:ascii="Times New Roman" w:eastAsia="仿宋" w:hAnsi="Times New Roman" w:cs="Times New Roman"/>
                <w:spacing w:val="5"/>
                <w:sz w:val="20"/>
                <w:szCs w:val="20"/>
                <w:lang w:eastAsia="en-US"/>
              </w:rPr>
              <w:t xml:space="preserve">   </w:t>
            </w:r>
            <w:r>
              <w:rPr>
                <w:rFonts w:ascii="Times New Roman" w:eastAsia="仿宋" w:hAnsi="Times New Roman" w:cs="Times New Roman"/>
                <w:spacing w:val="5"/>
                <w:sz w:val="20"/>
                <w:szCs w:val="20"/>
                <w:lang w:eastAsia="en-US"/>
              </w:rPr>
              <w:t>岁）</w:t>
            </w:r>
          </w:p>
        </w:tc>
        <w:tc>
          <w:tcPr>
            <w:tcW w:w="1272" w:type="dxa"/>
          </w:tcPr>
          <w:p w14:paraId="78F2CD64" w14:textId="77777777" w:rsidR="00FE65C1" w:rsidRDefault="00FE65C1">
            <w:pPr>
              <w:spacing w:line="300" w:lineRule="exact"/>
              <w:rPr>
                <w:rFonts w:ascii="Times New Roman" w:eastAsia="仿宋" w:hAnsi="Times New Roman" w:cs="Times New Roman"/>
              </w:rPr>
            </w:pPr>
          </w:p>
        </w:tc>
        <w:tc>
          <w:tcPr>
            <w:tcW w:w="1734" w:type="dxa"/>
          </w:tcPr>
          <w:p w14:paraId="15BE5E4E" w14:textId="77777777" w:rsidR="00FE65C1" w:rsidRDefault="003E42A7">
            <w:pPr>
              <w:spacing w:before="109" w:line="300" w:lineRule="exact"/>
              <w:ind w:firstLineChars="200" w:firstLine="376"/>
              <w:rPr>
                <w:rFonts w:ascii="Times New Roman" w:eastAsia="仿宋" w:hAnsi="Times New Roman" w:cs="Times New Roman"/>
                <w:sz w:val="20"/>
                <w:szCs w:val="20"/>
                <w:lang w:eastAsia="en-US"/>
              </w:rPr>
            </w:pPr>
            <w:r>
              <w:rPr>
                <w:rFonts w:ascii="Times New Roman" w:eastAsia="仿宋" w:hAnsi="Times New Roman" w:cs="Times New Roman"/>
                <w:spacing w:val="-4"/>
                <w:sz w:val="20"/>
                <w:szCs w:val="20"/>
                <w:lang w:eastAsia="en-US"/>
              </w:rPr>
              <w:t>籍贯</w:t>
            </w:r>
            <w:r>
              <w:rPr>
                <w:rFonts w:ascii="Times New Roman" w:eastAsia="仿宋" w:hAnsi="Times New Roman" w:cs="Times New Roman"/>
                <w:spacing w:val="5"/>
                <w:sz w:val="20"/>
                <w:szCs w:val="20"/>
                <w:lang w:eastAsia="en-US"/>
              </w:rPr>
              <w:t>和户籍地</w:t>
            </w:r>
          </w:p>
        </w:tc>
        <w:tc>
          <w:tcPr>
            <w:tcW w:w="2138" w:type="dxa"/>
          </w:tcPr>
          <w:p w14:paraId="43349C3F" w14:textId="77777777" w:rsidR="00FE65C1" w:rsidRDefault="00FE65C1">
            <w:pPr>
              <w:spacing w:line="300" w:lineRule="exact"/>
              <w:rPr>
                <w:rFonts w:ascii="Times New Roman" w:eastAsia="仿宋" w:hAnsi="Times New Roman" w:cs="Times New Roman"/>
              </w:rPr>
            </w:pPr>
          </w:p>
        </w:tc>
        <w:tc>
          <w:tcPr>
            <w:tcW w:w="1797" w:type="dxa"/>
            <w:vMerge/>
            <w:tcBorders>
              <w:top w:val="nil"/>
              <w:bottom w:val="nil"/>
              <w:right w:val="single" w:sz="10" w:space="0" w:color="000000"/>
            </w:tcBorders>
          </w:tcPr>
          <w:p w14:paraId="545AE26B" w14:textId="77777777" w:rsidR="00FE65C1" w:rsidRDefault="00FE65C1">
            <w:pPr>
              <w:spacing w:line="300" w:lineRule="exact"/>
              <w:rPr>
                <w:rFonts w:ascii="Times New Roman" w:eastAsia="仿宋" w:hAnsi="Times New Roman" w:cs="Times New Roman"/>
              </w:rPr>
            </w:pPr>
          </w:p>
        </w:tc>
      </w:tr>
      <w:tr w:rsidR="00FE65C1" w14:paraId="7ADAA887" w14:textId="77777777">
        <w:trPr>
          <w:trHeight w:val="723"/>
        </w:trPr>
        <w:tc>
          <w:tcPr>
            <w:tcW w:w="864" w:type="dxa"/>
            <w:vMerge/>
            <w:tcBorders>
              <w:top w:val="nil"/>
              <w:left w:val="single" w:sz="10" w:space="0" w:color="000000"/>
              <w:bottom w:val="nil"/>
            </w:tcBorders>
            <w:textDirection w:val="tbRlV"/>
          </w:tcPr>
          <w:p w14:paraId="33A37E8B" w14:textId="77777777" w:rsidR="00FE65C1" w:rsidRDefault="00FE65C1">
            <w:pPr>
              <w:spacing w:line="300" w:lineRule="exact"/>
              <w:rPr>
                <w:rFonts w:ascii="Times New Roman" w:eastAsia="仿宋" w:hAnsi="Times New Roman" w:cs="Times New Roman"/>
              </w:rPr>
            </w:pPr>
          </w:p>
        </w:tc>
        <w:tc>
          <w:tcPr>
            <w:tcW w:w="1838" w:type="dxa"/>
            <w:vAlign w:val="center"/>
          </w:tcPr>
          <w:p w14:paraId="223A7649" w14:textId="77777777" w:rsidR="00FE65C1" w:rsidRDefault="003E42A7">
            <w:pPr>
              <w:spacing w:before="110" w:line="300" w:lineRule="exact"/>
              <w:ind w:right="287"/>
              <w:jc w:val="center"/>
              <w:rPr>
                <w:rFonts w:ascii="Times New Roman" w:eastAsia="仿宋" w:hAnsi="Times New Roman" w:cs="Times New Roman"/>
                <w:spacing w:val="5"/>
                <w:sz w:val="20"/>
                <w:szCs w:val="20"/>
              </w:rPr>
            </w:pPr>
            <w:r>
              <w:rPr>
                <w:rFonts w:ascii="Times New Roman" w:eastAsia="仿宋" w:hAnsi="Times New Roman" w:cs="Times New Roman"/>
                <w:spacing w:val="5"/>
                <w:sz w:val="20"/>
                <w:szCs w:val="20"/>
              </w:rPr>
              <w:t>政治面貌</w:t>
            </w:r>
          </w:p>
          <w:p w14:paraId="37D8958D" w14:textId="77777777" w:rsidR="00FE65C1" w:rsidRDefault="003E42A7">
            <w:pPr>
              <w:spacing w:before="110" w:line="300" w:lineRule="exact"/>
              <w:ind w:right="287"/>
              <w:jc w:val="center"/>
              <w:rPr>
                <w:rFonts w:ascii="Times New Roman" w:eastAsia="仿宋" w:hAnsi="Times New Roman" w:cs="Times New Roman"/>
                <w:sz w:val="20"/>
                <w:szCs w:val="20"/>
              </w:rPr>
            </w:pPr>
            <w:r>
              <w:rPr>
                <w:rFonts w:ascii="Times New Roman" w:eastAsia="仿宋" w:hAnsi="Times New Roman" w:cs="Times New Roman"/>
                <w:spacing w:val="3"/>
                <w:sz w:val="20"/>
                <w:szCs w:val="20"/>
              </w:rPr>
              <w:t>（入党时间）</w:t>
            </w:r>
          </w:p>
        </w:tc>
        <w:tc>
          <w:tcPr>
            <w:tcW w:w="1272" w:type="dxa"/>
          </w:tcPr>
          <w:p w14:paraId="0AEE238F" w14:textId="77777777" w:rsidR="00FE65C1" w:rsidRDefault="00FE65C1">
            <w:pPr>
              <w:spacing w:line="300" w:lineRule="exact"/>
              <w:rPr>
                <w:rFonts w:ascii="Times New Roman" w:eastAsia="仿宋" w:hAnsi="Times New Roman" w:cs="Times New Roman"/>
              </w:rPr>
            </w:pPr>
          </w:p>
        </w:tc>
        <w:tc>
          <w:tcPr>
            <w:tcW w:w="1734" w:type="dxa"/>
            <w:vAlign w:val="center"/>
          </w:tcPr>
          <w:p w14:paraId="6CD6D68D" w14:textId="77777777" w:rsidR="00FE65C1" w:rsidRDefault="003E42A7">
            <w:pPr>
              <w:spacing w:before="110" w:line="300" w:lineRule="exact"/>
              <w:ind w:right="366"/>
              <w:jc w:val="center"/>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rPr>
              <w:t xml:space="preserve"> </w:t>
            </w:r>
            <w:r>
              <w:rPr>
                <w:rFonts w:ascii="Times New Roman" w:eastAsia="仿宋" w:hAnsi="Times New Roman" w:cs="Times New Roman"/>
                <w:spacing w:val="5"/>
                <w:sz w:val="20"/>
                <w:szCs w:val="20"/>
                <w:lang w:eastAsia="en-US"/>
              </w:rPr>
              <w:t>参加工作</w:t>
            </w:r>
            <w:r>
              <w:rPr>
                <w:rFonts w:ascii="Times New Roman" w:eastAsia="仿宋" w:hAnsi="Times New Roman" w:cs="Times New Roman"/>
                <w:spacing w:val="-10"/>
                <w:sz w:val="20"/>
                <w:szCs w:val="20"/>
                <w:lang w:eastAsia="en-US"/>
              </w:rPr>
              <w:t>时间</w:t>
            </w:r>
          </w:p>
        </w:tc>
        <w:tc>
          <w:tcPr>
            <w:tcW w:w="2138" w:type="dxa"/>
          </w:tcPr>
          <w:p w14:paraId="08F1C282" w14:textId="77777777" w:rsidR="00FE65C1" w:rsidRDefault="00FE65C1">
            <w:pPr>
              <w:spacing w:line="300" w:lineRule="exact"/>
              <w:rPr>
                <w:rFonts w:ascii="Times New Roman" w:eastAsia="仿宋" w:hAnsi="Times New Roman" w:cs="Times New Roman"/>
              </w:rPr>
            </w:pPr>
          </w:p>
        </w:tc>
        <w:tc>
          <w:tcPr>
            <w:tcW w:w="1797" w:type="dxa"/>
            <w:vMerge/>
            <w:tcBorders>
              <w:top w:val="nil"/>
              <w:bottom w:val="nil"/>
              <w:right w:val="single" w:sz="10" w:space="0" w:color="000000"/>
            </w:tcBorders>
          </w:tcPr>
          <w:p w14:paraId="3DBF9C44" w14:textId="77777777" w:rsidR="00FE65C1" w:rsidRDefault="00FE65C1">
            <w:pPr>
              <w:spacing w:line="300" w:lineRule="exact"/>
              <w:rPr>
                <w:rFonts w:ascii="Times New Roman" w:eastAsia="仿宋" w:hAnsi="Times New Roman" w:cs="Times New Roman"/>
              </w:rPr>
            </w:pPr>
          </w:p>
        </w:tc>
      </w:tr>
      <w:tr w:rsidR="00FE65C1" w14:paraId="68A8FE18" w14:textId="77777777">
        <w:trPr>
          <w:trHeight w:val="570"/>
        </w:trPr>
        <w:tc>
          <w:tcPr>
            <w:tcW w:w="864" w:type="dxa"/>
            <w:vMerge/>
            <w:tcBorders>
              <w:top w:val="nil"/>
              <w:left w:val="single" w:sz="10" w:space="0" w:color="000000"/>
              <w:bottom w:val="nil"/>
            </w:tcBorders>
            <w:textDirection w:val="tbRlV"/>
          </w:tcPr>
          <w:p w14:paraId="31803C5A" w14:textId="77777777" w:rsidR="00FE65C1" w:rsidRDefault="00FE65C1">
            <w:pPr>
              <w:spacing w:line="300" w:lineRule="exact"/>
              <w:rPr>
                <w:rFonts w:ascii="Times New Roman" w:eastAsia="仿宋" w:hAnsi="Times New Roman" w:cs="Times New Roman"/>
              </w:rPr>
            </w:pPr>
          </w:p>
        </w:tc>
        <w:tc>
          <w:tcPr>
            <w:tcW w:w="1838" w:type="dxa"/>
            <w:vAlign w:val="center"/>
          </w:tcPr>
          <w:p w14:paraId="1F982589" w14:textId="77777777" w:rsidR="00FE65C1" w:rsidRDefault="003E42A7">
            <w:pPr>
              <w:spacing w:before="218"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婚姻状况</w:t>
            </w:r>
          </w:p>
        </w:tc>
        <w:tc>
          <w:tcPr>
            <w:tcW w:w="1272" w:type="dxa"/>
          </w:tcPr>
          <w:p w14:paraId="2AE4AE45" w14:textId="77777777" w:rsidR="00FE65C1" w:rsidRDefault="00FE65C1">
            <w:pPr>
              <w:spacing w:line="300" w:lineRule="exact"/>
              <w:rPr>
                <w:rFonts w:ascii="Times New Roman" w:eastAsia="仿宋" w:hAnsi="Times New Roman" w:cs="Times New Roman"/>
              </w:rPr>
            </w:pPr>
          </w:p>
        </w:tc>
        <w:tc>
          <w:tcPr>
            <w:tcW w:w="1734" w:type="dxa"/>
          </w:tcPr>
          <w:p w14:paraId="21FE5B12" w14:textId="77777777" w:rsidR="00FE65C1" w:rsidRDefault="003E42A7">
            <w:pPr>
              <w:spacing w:before="217"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6"/>
                <w:sz w:val="20"/>
                <w:szCs w:val="20"/>
                <w:lang w:eastAsia="en-US"/>
              </w:rPr>
              <w:t>健康状况</w:t>
            </w:r>
          </w:p>
        </w:tc>
        <w:tc>
          <w:tcPr>
            <w:tcW w:w="2138" w:type="dxa"/>
          </w:tcPr>
          <w:p w14:paraId="35F87863" w14:textId="77777777" w:rsidR="00FE65C1" w:rsidRDefault="00FE65C1">
            <w:pPr>
              <w:spacing w:line="300" w:lineRule="exact"/>
              <w:rPr>
                <w:rFonts w:ascii="Times New Roman" w:eastAsia="仿宋" w:hAnsi="Times New Roman" w:cs="Times New Roman"/>
              </w:rPr>
            </w:pPr>
          </w:p>
        </w:tc>
        <w:tc>
          <w:tcPr>
            <w:tcW w:w="1797" w:type="dxa"/>
            <w:vMerge/>
            <w:tcBorders>
              <w:top w:val="nil"/>
              <w:right w:val="single" w:sz="10" w:space="0" w:color="000000"/>
            </w:tcBorders>
          </w:tcPr>
          <w:p w14:paraId="182F464F" w14:textId="77777777" w:rsidR="00FE65C1" w:rsidRDefault="00FE65C1">
            <w:pPr>
              <w:spacing w:line="300" w:lineRule="exact"/>
              <w:rPr>
                <w:rFonts w:ascii="Times New Roman" w:eastAsia="仿宋" w:hAnsi="Times New Roman" w:cs="Times New Roman"/>
              </w:rPr>
            </w:pPr>
          </w:p>
        </w:tc>
      </w:tr>
      <w:tr w:rsidR="00FE65C1" w14:paraId="09BBA8E6" w14:textId="77777777">
        <w:trPr>
          <w:trHeight w:val="570"/>
        </w:trPr>
        <w:tc>
          <w:tcPr>
            <w:tcW w:w="864" w:type="dxa"/>
            <w:vMerge/>
            <w:tcBorders>
              <w:top w:val="nil"/>
              <w:left w:val="single" w:sz="10" w:space="0" w:color="000000"/>
              <w:bottom w:val="nil"/>
            </w:tcBorders>
            <w:textDirection w:val="tbRlV"/>
          </w:tcPr>
          <w:p w14:paraId="3628BDCE" w14:textId="77777777" w:rsidR="00FE65C1" w:rsidRDefault="00FE65C1">
            <w:pPr>
              <w:spacing w:line="300" w:lineRule="exact"/>
              <w:rPr>
                <w:rFonts w:ascii="Times New Roman" w:eastAsia="仿宋" w:hAnsi="Times New Roman" w:cs="Times New Roman"/>
              </w:rPr>
            </w:pPr>
          </w:p>
        </w:tc>
        <w:tc>
          <w:tcPr>
            <w:tcW w:w="1838" w:type="dxa"/>
            <w:vMerge w:val="restart"/>
            <w:tcBorders>
              <w:bottom w:val="nil"/>
            </w:tcBorders>
            <w:vAlign w:val="center"/>
          </w:tcPr>
          <w:p w14:paraId="54064E91" w14:textId="77777777" w:rsidR="00FE65C1" w:rsidRDefault="003E42A7">
            <w:pPr>
              <w:spacing w:before="65"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3"/>
                <w:sz w:val="20"/>
                <w:szCs w:val="20"/>
                <w:lang w:eastAsia="en-US"/>
              </w:rPr>
              <w:t>学历学位</w:t>
            </w:r>
          </w:p>
        </w:tc>
        <w:tc>
          <w:tcPr>
            <w:tcW w:w="1272" w:type="dxa"/>
          </w:tcPr>
          <w:p w14:paraId="1100FC80" w14:textId="77777777" w:rsidR="00FE65C1" w:rsidRDefault="003E42A7">
            <w:pPr>
              <w:spacing w:before="218" w:line="300" w:lineRule="exact"/>
              <w:ind w:left="118"/>
              <w:rPr>
                <w:rFonts w:ascii="Times New Roman" w:eastAsia="仿宋" w:hAnsi="Times New Roman" w:cs="Times New Roman"/>
                <w:sz w:val="20"/>
                <w:szCs w:val="20"/>
                <w:lang w:eastAsia="en-US"/>
              </w:rPr>
            </w:pPr>
            <w:r>
              <w:rPr>
                <w:rFonts w:ascii="Times New Roman" w:eastAsia="仿宋" w:hAnsi="Times New Roman" w:cs="Times New Roman"/>
                <w:spacing w:val="6"/>
                <w:sz w:val="20"/>
                <w:szCs w:val="20"/>
                <w:lang w:eastAsia="en-US"/>
              </w:rPr>
              <w:t>全日制教育</w:t>
            </w:r>
          </w:p>
        </w:tc>
        <w:tc>
          <w:tcPr>
            <w:tcW w:w="1734" w:type="dxa"/>
          </w:tcPr>
          <w:p w14:paraId="6DE37C96" w14:textId="77777777" w:rsidR="00FE65C1" w:rsidRDefault="00FE65C1">
            <w:pPr>
              <w:spacing w:line="300" w:lineRule="exact"/>
              <w:rPr>
                <w:rFonts w:ascii="Times New Roman" w:eastAsia="仿宋" w:hAnsi="Times New Roman" w:cs="Times New Roman"/>
              </w:rPr>
            </w:pPr>
          </w:p>
        </w:tc>
        <w:tc>
          <w:tcPr>
            <w:tcW w:w="2138" w:type="dxa"/>
          </w:tcPr>
          <w:p w14:paraId="4B2F6846" w14:textId="77777777" w:rsidR="00FE65C1" w:rsidRDefault="003E42A7">
            <w:pPr>
              <w:spacing w:before="219" w:line="300" w:lineRule="exact"/>
              <w:ind w:left="125"/>
              <w:rPr>
                <w:rFonts w:ascii="Times New Roman" w:eastAsia="仿宋" w:hAnsi="Times New Roman" w:cs="Times New Roman"/>
                <w:sz w:val="20"/>
                <w:szCs w:val="20"/>
                <w:lang w:eastAsia="en-US"/>
              </w:rPr>
            </w:pPr>
            <w:r>
              <w:rPr>
                <w:rFonts w:ascii="Times New Roman" w:eastAsia="仿宋" w:hAnsi="Times New Roman" w:cs="Times New Roman"/>
                <w:spacing w:val="7"/>
                <w:sz w:val="20"/>
                <w:szCs w:val="20"/>
                <w:lang w:eastAsia="en-US"/>
              </w:rPr>
              <w:t>毕业院校及专业</w:t>
            </w:r>
          </w:p>
        </w:tc>
        <w:tc>
          <w:tcPr>
            <w:tcW w:w="1797" w:type="dxa"/>
            <w:tcBorders>
              <w:right w:val="single" w:sz="10" w:space="0" w:color="000000"/>
            </w:tcBorders>
          </w:tcPr>
          <w:p w14:paraId="74C020EA" w14:textId="77777777" w:rsidR="00FE65C1" w:rsidRDefault="00FE65C1">
            <w:pPr>
              <w:spacing w:line="300" w:lineRule="exact"/>
              <w:rPr>
                <w:rFonts w:ascii="Times New Roman" w:eastAsia="仿宋" w:hAnsi="Times New Roman" w:cs="Times New Roman"/>
              </w:rPr>
            </w:pPr>
          </w:p>
        </w:tc>
      </w:tr>
      <w:tr w:rsidR="00FE65C1" w14:paraId="3C905E62" w14:textId="77777777">
        <w:trPr>
          <w:trHeight w:val="571"/>
        </w:trPr>
        <w:tc>
          <w:tcPr>
            <w:tcW w:w="864" w:type="dxa"/>
            <w:vMerge/>
            <w:tcBorders>
              <w:top w:val="nil"/>
              <w:left w:val="single" w:sz="10" w:space="0" w:color="000000"/>
              <w:bottom w:val="nil"/>
            </w:tcBorders>
            <w:textDirection w:val="tbRlV"/>
          </w:tcPr>
          <w:p w14:paraId="7F4B24A4" w14:textId="77777777" w:rsidR="00FE65C1" w:rsidRDefault="00FE65C1">
            <w:pPr>
              <w:spacing w:line="300" w:lineRule="exact"/>
              <w:rPr>
                <w:rFonts w:ascii="Times New Roman" w:eastAsia="仿宋" w:hAnsi="Times New Roman" w:cs="Times New Roman"/>
              </w:rPr>
            </w:pPr>
          </w:p>
        </w:tc>
        <w:tc>
          <w:tcPr>
            <w:tcW w:w="1838" w:type="dxa"/>
            <w:vMerge/>
            <w:tcBorders>
              <w:top w:val="nil"/>
            </w:tcBorders>
          </w:tcPr>
          <w:p w14:paraId="00C9A46A" w14:textId="77777777" w:rsidR="00FE65C1" w:rsidRDefault="00FE65C1">
            <w:pPr>
              <w:spacing w:line="300" w:lineRule="exact"/>
              <w:rPr>
                <w:rFonts w:ascii="Times New Roman" w:eastAsia="仿宋" w:hAnsi="Times New Roman" w:cs="Times New Roman"/>
              </w:rPr>
            </w:pPr>
          </w:p>
        </w:tc>
        <w:tc>
          <w:tcPr>
            <w:tcW w:w="1272" w:type="dxa"/>
          </w:tcPr>
          <w:p w14:paraId="52B51B4C" w14:textId="77777777" w:rsidR="00FE65C1" w:rsidRDefault="003E42A7">
            <w:pPr>
              <w:spacing w:before="219" w:line="300" w:lineRule="exact"/>
              <w:ind w:left="225"/>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在职教育</w:t>
            </w:r>
          </w:p>
        </w:tc>
        <w:tc>
          <w:tcPr>
            <w:tcW w:w="1734" w:type="dxa"/>
          </w:tcPr>
          <w:p w14:paraId="08E51392" w14:textId="77777777" w:rsidR="00FE65C1" w:rsidRDefault="00FE65C1">
            <w:pPr>
              <w:spacing w:line="300" w:lineRule="exact"/>
              <w:rPr>
                <w:rFonts w:ascii="Times New Roman" w:eastAsia="仿宋" w:hAnsi="Times New Roman" w:cs="Times New Roman"/>
              </w:rPr>
            </w:pPr>
          </w:p>
        </w:tc>
        <w:tc>
          <w:tcPr>
            <w:tcW w:w="2138" w:type="dxa"/>
          </w:tcPr>
          <w:p w14:paraId="572C88A0" w14:textId="77777777" w:rsidR="00FE65C1" w:rsidRDefault="003E42A7">
            <w:pPr>
              <w:spacing w:before="220" w:line="300" w:lineRule="exact"/>
              <w:ind w:left="125"/>
              <w:rPr>
                <w:rFonts w:ascii="Times New Roman" w:eastAsia="仿宋" w:hAnsi="Times New Roman" w:cs="Times New Roman"/>
                <w:sz w:val="20"/>
                <w:szCs w:val="20"/>
                <w:lang w:eastAsia="en-US"/>
              </w:rPr>
            </w:pPr>
            <w:r>
              <w:rPr>
                <w:rFonts w:ascii="Times New Roman" w:eastAsia="仿宋" w:hAnsi="Times New Roman" w:cs="Times New Roman"/>
                <w:spacing w:val="7"/>
                <w:sz w:val="20"/>
                <w:szCs w:val="20"/>
                <w:lang w:eastAsia="en-US"/>
              </w:rPr>
              <w:t>毕业院校及专业</w:t>
            </w:r>
          </w:p>
        </w:tc>
        <w:tc>
          <w:tcPr>
            <w:tcW w:w="1797" w:type="dxa"/>
            <w:tcBorders>
              <w:right w:val="single" w:sz="10" w:space="0" w:color="000000"/>
            </w:tcBorders>
          </w:tcPr>
          <w:p w14:paraId="628251FE" w14:textId="77777777" w:rsidR="00FE65C1" w:rsidRDefault="00FE65C1">
            <w:pPr>
              <w:spacing w:line="300" w:lineRule="exact"/>
              <w:rPr>
                <w:rFonts w:ascii="Times New Roman" w:eastAsia="仿宋" w:hAnsi="Times New Roman" w:cs="Times New Roman"/>
              </w:rPr>
            </w:pPr>
          </w:p>
        </w:tc>
      </w:tr>
      <w:tr w:rsidR="00FE65C1" w14:paraId="5249B32A" w14:textId="77777777">
        <w:trPr>
          <w:trHeight w:val="571"/>
        </w:trPr>
        <w:tc>
          <w:tcPr>
            <w:tcW w:w="864" w:type="dxa"/>
            <w:vMerge/>
            <w:tcBorders>
              <w:top w:val="nil"/>
              <w:left w:val="single" w:sz="10" w:space="0" w:color="000000"/>
              <w:bottom w:val="nil"/>
            </w:tcBorders>
            <w:textDirection w:val="tbRlV"/>
          </w:tcPr>
          <w:p w14:paraId="098198AB" w14:textId="77777777" w:rsidR="00FE65C1" w:rsidRDefault="00FE65C1">
            <w:pPr>
              <w:spacing w:line="300" w:lineRule="exact"/>
              <w:rPr>
                <w:rFonts w:ascii="Times New Roman" w:eastAsia="仿宋" w:hAnsi="Times New Roman" w:cs="Times New Roman"/>
              </w:rPr>
            </w:pPr>
          </w:p>
        </w:tc>
        <w:tc>
          <w:tcPr>
            <w:tcW w:w="1838" w:type="dxa"/>
          </w:tcPr>
          <w:p w14:paraId="4BCA7B0A" w14:textId="77777777" w:rsidR="00FE65C1" w:rsidRDefault="003E42A7">
            <w:pPr>
              <w:spacing w:before="221"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7"/>
                <w:sz w:val="20"/>
                <w:szCs w:val="20"/>
                <w:lang w:eastAsia="en-US"/>
              </w:rPr>
              <w:t>身份证号码</w:t>
            </w:r>
          </w:p>
        </w:tc>
        <w:tc>
          <w:tcPr>
            <w:tcW w:w="6941" w:type="dxa"/>
            <w:gridSpan w:val="4"/>
            <w:tcBorders>
              <w:right w:val="single" w:sz="10" w:space="0" w:color="000000"/>
            </w:tcBorders>
          </w:tcPr>
          <w:p w14:paraId="31DEFAD6" w14:textId="77777777" w:rsidR="00FE65C1" w:rsidRDefault="00FE65C1">
            <w:pPr>
              <w:spacing w:line="300" w:lineRule="exact"/>
              <w:rPr>
                <w:rFonts w:ascii="Times New Roman" w:eastAsia="仿宋" w:hAnsi="Times New Roman" w:cs="Times New Roman"/>
              </w:rPr>
            </w:pPr>
          </w:p>
        </w:tc>
      </w:tr>
      <w:tr w:rsidR="00FE65C1" w14:paraId="50744C58" w14:textId="77777777">
        <w:trPr>
          <w:trHeight w:val="723"/>
        </w:trPr>
        <w:tc>
          <w:tcPr>
            <w:tcW w:w="864" w:type="dxa"/>
            <w:vMerge/>
            <w:tcBorders>
              <w:top w:val="nil"/>
              <w:left w:val="single" w:sz="10" w:space="0" w:color="000000"/>
              <w:bottom w:val="nil"/>
            </w:tcBorders>
            <w:textDirection w:val="tbRlV"/>
          </w:tcPr>
          <w:p w14:paraId="706B40C6" w14:textId="77777777" w:rsidR="00FE65C1" w:rsidRDefault="00FE65C1">
            <w:pPr>
              <w:spacing w:line="300" w:lineRule="exact"/>
              <w:rPr>
                <w:rFonts w:ascii="Times New Roman" w:eastAsia="仿宋" w:hAnsi="Times New Roman" w:cs="Times New Roman"/>
              </w:rPr>
            </w:pPr>
          </w:p>
        </w:tc>
        <w:tc>
          <w:tcPr>
            <w:tcW w:w="1838" w:type="dxa"/>
          </w:tcPr>
          <w:p w14:paraId="5DA0E90F" w14:textId="77777777" w:rsidR="00FE65C1" w:rsidRDefault="003E42A7">
            <w:pPr>
              <w:spacing w:before="298"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4"/>
                <w:sz w:val="20"/>
                <w:szCs w:val="20"/>
                <w:lang w:eastAsia="en-US"/>
              </w:rPr>
              <w:t>工作单位</w:t>
            </w:r>
          </w:p>
        </w:tc>
        <w:tc>
          <w:tcPr>
            <w:tcW w:w="1272" w:type="dxa"/>
          </w:tcPr>
          <w:p w14:paraId="0119CB7B" w14:textId="77777777" w:rsidR="00FE65C1" w:rsidRDefault="00FE65C1">
            <w:pPr>
              <w:spacing w:line="300" w:lineRule="exact"/>
              <w:rPr>
                <w:rFonts w:ascii="Times New Roman" w:eastAsia="仿宋" w:hAnsi="Times New Roman" w:cs="Times New Roman"/>
              </w:rPr>
            </w:pPr>
          </w:p>
        </w:tc>
        <w:tc>
          <w:tcPr>
            <w:tcW w:w="1734" w:type="dxa"/>
          </w:tcPr>
          <w:p w14:paraId="559FD7CB" w14:textId="77777777" w:rsidR="00FE65C1" w:rsidRDefault="003E42A7">
            <w:pPr>
              <w:spacing w:before="118" w:line="300" w:lineRule="exact"/>
              <w:ind w:left="690"/>
              <w:rPr>
                <w:rFonts w:ascii="Times New Roman" w:eastAsia="仿宋" w:hAnsi="Times New Roman" w:cs="Times New Roman"/>
                <w:sz w:val="20"/>
                <w:szCs w:val="20"/>
                <w:lang w:eastAsia="en-US"/>
              </w:rPr>
            </w:pPr>
            <w:r>
              <w:rPr>
                <w:rFonts w:ascii="Times New Roman" w:eastAsia="仿宋" w:hAnsi="Times New Roman" w:cs="Times New Roman"/>
                <w:spacing w:val="-10"/>
                <w:sz w:val="20"/>
                <w:szCs w:val="20"/>
                <w:lang w:eastAsia="en-US"/>
              </w:rPr>
              <w:t>电话</w:t>
            </w:r>
          </w:p>
          <w:p w14:paraId="702663BB" w14:textId="77777777" w:rsidR="00FE65C1" w:rsidRDefault="003E42A7">
            <w:pPr>
              <w:spacing w:before="109" w:line="300" w:lineRule="exact"/>
              <w:ind w:left="122"/>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（座机、手机）</w:t>
            </w:r>
          </w:p>
        </w:tc>
        <w:tc>
          <w:tcPr>
            <w:tcW w:w="3935" w:type="dxa"/>
            <w:gridSpan w:val="2"/>
            <w:tcBorders>
              <w:right w:val="single" w:sz="10" w:space="0" w:color="000000"/>
            </w:tcBorders>
          </w:tcPr>
          <w:p w14:paraId="0BCCF233" w14:textId="77777777" w:rsidR="00FE65C1" w:rsidRDefault="00FE65C1">
            <w:pPr>
              <w:spacing w:line="300" w:lineRule="exact"/>
              <w:rPr>
                <w:rFonts w:ascii="Times New Roman" w:eastAsia="仿宋" w:hAnsi="Times New Roman" w:cs="Times New Roman"/>
              </w:rPr>
            </w:pPr>
          </w:p>
        </w:tc>
      </w:tr>
      <w:tr w:rsidR="00FE65C1" w14:paraId="6211933B" w14:textId="77777777">
        <w:trPr>
          <w:trHeight w:val="758"/>
        </w:trPr>
        <w:tc>
          <w:tcPr>
            <w:tcW w:w="864" w:type="dxa"/>
            <w:vMerge/>
            <w:tcBorders>
              <w:top w:val="nil"/>
              <w:left w:val="single" w:sz="10" w:space="0" w:color="000000"/>
              <w:bottom w:val="nil"/>
            </w:tcBorders>
            <w:textDirection w:val="tbRlV"/>
          </w:tcPr>
          <w:p w14:paraId="18A1A031" w14:textId="77777777" w:rsidR="00FE65C1" w:rsidRDefault="00FE65C1">
            <w:pPr>
              <w:spacing w:line="300" w:lineRule="exact"/>
              <w:rPr>
                <w:rFonts w:ascii="Times New Roman" w:eastAsia="仿宋" w:hAnsi="Times New Roman" w:cs="Times New Roman"/>
              </w:rPr>
            </w:pPr>
          </w:p>
        </w:tc>
        <w:tc>
          <w:tcPr>
            <w:tcW w:w="1838" w:type="dxa"/>
            <w:vAlign w:val="center"/>
          </w:tcPr>
          <w:p w14:paraId="0B8B3193" w14:textId="77777777" w:rsidR="00FE65C1" w:rsidRDefault="003E42A7">
            <w:pPr>
              <w:spacing w:before="298" w:line="300" w:lineRule="exact"/>
              <w:jc w:val="center"/>
              <w:rPr>
                <w:rFonts w:ascii="Times New Roman" w:eastAsia="仿宋" w:hAnsi="Times New Roman" w:cs="Times New Roman"/>
                <w:spacing w:val="4"/>
                <w:sz w:val="20"/>
                <w:szCs w:val="20"/>
                <w:lang w:eastAsia="en-US"/>
              </w:rPr>
            </w:pPr>
            <w:r>
              <w:rPr>
                <w:rFonts w:ascii="Times New Roman" w:eastAsia="仿宋" w:hAnsi="Times New Roman" w:cs="Times New Roman"/>
                <w:spacing w:val="4"/>
                <w:sz w:val="20"/>
                <w:szCs w:val="20"/>
              </w:rPr>
              <w:t xml:space="preserve">  </w:t>
            </w:r>
            <w:r>
              <w:rPr>
                <w:rFonts w:ascii="Times New Roman" w:eastAsia="仿宋" w:hAnsi="Times New Roman" w:cs="Times New Roman"/>
                <w:spacing w:val="4"/>
                <w:sz w:val="20"/>
                <w:szCs w:val="20"/>
                <w:lang w:eastAsia="en-US"/>
              </w:rPr>
              <w:t>现任职务及任职时间</w:t>
            </w:r>
          </w:p>
        </w:tc>
        <w:tc>
          <w:tcPr>
            <w:tcW w:w="1272" w:type="dxa"/>
          </w:tcPr>
          <w:p w14:paraId="75F98999" w14:textId="77777777" w:rsidR="00FE65C1" w:rsidRDefault="00FE65C1">
            <w:pPr>
              <w:spacing w:line="300" w:lineRule="exact"/>
              <w:rPr>
                <w:rFonts w:ascii="Times New Roman" w:eastAsia="仿宋" w:hAnsi="Times New Roman" w:cs="Times New Roman"/>
              </w:rPr>
            </w:pPr>
          </w:p>
        </w:tc>
        <w:tc>
          <w:tcPr>
            <w:tcW w:w="3872" w:type="dxa"/>
            <w:gridSpan w:val="2"/>
          </w:tcPr>
          <w:p w14:paraId="0120B171" w14:textId="77777777" w:rsidR="00FE65C1" w:rsidRDefault="00FE65C1">
            <w:pPr>
              <w:spacing w:line="300" w:lineRule="exact"/>
              <w:rPr>
                <w:rFonts w:ascii="Times New Roman" w:eastAsia="仿宋" w:hAnsi="Times New Roman" w:cs="Times New Roman"/>
              </w:rPr>
            </w:pPr>
          </w:p>
          <w:p w14:paraId="5E43DD18" w14:textId="77777777" w:rsidR="00FE65C1" w:rsidRDefault="003E42A7">
            <w:pPr>
              <w:spacing w:before="65" w:line="300" w:lineRule="exact"/>
              <w:ind w:left="124"/>
              <w:jc w:val="center"/>
              <w:rPr>
                <w:rFonts w:ascii="Times New Roman" w:eastAsia="仿宋" w:hAnsi="Times New Roman" w:cs="Times New Roman"/>
                <w:sz w:val="20"/>
                <w:szCs w:val="20"/>
                <w:lang w:eastAsia="en-US"/>
              </w:rPr>
            </w:pPr>
            <w:r>
              <w:rPr>
                <w:rFonts w:ascii="Times New Roman" w:eastAsia="仿宋" w:hAnsi="Times New Roman" w:cs="Times New Roman"/>
                <w:spacing w:val="7"/>
                <w:sz w:val="20"/>
                <w:szCs w:val="20"/>
                <w:lang w:eastAsia="en-US"/>
              </w:rPr>
              <w:t>负责的主要工作</w:t>
            </w:r>
          </w:p>
        </w:tc>
        <w:tc>
          <w:tcPr>
            <w:tcW w:w="1797" w:type="dxa"/>
            <w:tcBorders>
              <w:right w:val="single" w:sz="10" w:space="0" w:color="000000"/>
            </w:tcBorders>
          </w:tcPr>
          <w:p w14:paraId="6C85BF87" w14:textId="77777777" w:rsidR="00FE65C1" w:rsidRDefault="00FE65C1">
            <w:pPr>
              <w:spacing w:line="300" w:lineRule="exact"/>
              <w:rPr>
                <w:rFonts w:ascii="Times New Roman" w:eastAsia="仿宋" w:hAnsi="Times New Roman" w:cs="Times New Roman"/>
              </w:rPr>
            </w:pPr>
          </w:p>
        </w:tc>
      </w:tr>
      <w:tr w:rsidR="00FE65C1" w14:paraId="4DEF6128" w14:textId="77777777">
        <w:trPr>
          <w:trHeight w:val="1082"/>
        </w:trPr>
        <w:tc>
          <w:tcPr>
            <w:tcW w:w="864" w:type="dxa"/>
            <w:vMerge/>
            <w:tcBorders>
              <w:top w:val="nil"/>
              <w:left w:val="single" w:sz="10" w:space="0" w:color="000000"/>
              <w:bottom w:val="nil"/>
            </w:tcBorders>
            <w:textDirection w:val="tbRlV"/>
          </w:tcPr>
          <w:p w14:paraId="574A1B92" w14:textId="77777777" w:rsidR="00FE65C1" w:rsidRDefault="00FE65C1">
            <w:pPr>
              <w:spacing w:line="300" w:lineRule="exact"/>
              <w:rPr>
                <w:rFonts w:ascii="Times New Roman" w:eastAsia="仿宋" w:hAnsi="Times New Roman" w:cs="Times New Roman"/>
              </w:rPr>
            </w:pPr>
          </w:p>
        </w:tc>
        <w:tc>
          <w:tcPr>
            <w:tcW w:w="1838" w:type="dxa"/>
            <w:vAlign w:val="center"/>
          </w:tcPr>
          <w:p w14:paraId="51108169" w14:textId="77777777" w:rsidR="00FE65C1" w:rsidRDefault="003E42A7">
            <w:pPr>
              <w:spacing w:before="298" w:line="300" w:lineRule="exact"/>
              <w:jc w:val="center"/>
              <w:rPr>
                <w:rFonts w:ascii="Times New Roman" w:eastAsia="仿宋" w:hAnsi="Times New Roman" w:cs="Times New Roman"/>
                <w:spacing w:val="4"/>
                <w:sz w:val="20"/>
                <w:szCs w:val="20"/>
              </w:rPr>
            </w:pPr>
            <w:r>
              <w:rPr>
                <w:rFonts w:ascii="Times New Roman" w:eastAsia="仿宋" w:hAnsi="Times New Roman" w:cs="Times New Roman"/>
                <w:spacing w:val="4"/>
                <w:sz w:val="20"/>
                <w:szCs w:val="20"/>
              </w:rPr>
              <w:t>专业技术职务、</w:t>
            </w:r>
            <w:r>
              <w:rPr>
                <w:rFonts w:ascii="Times New Roman" w:eastAsia="仿宋" w:hAnsi="Times New Roman" w:cs="Times New Roman"/>
                <w:spacing w:val="4"/>
                <w:sz w:val="20"/>
                <w:szCs w:val="20"/>
              </w:rPr>
              <w:t xml:space="preserve"> </w:t>
            </w:r>
            <w:r>
              <w:rPr>
                <w:rFonts w:ascii="Times New Roman" w:eastAsia="仿宋" w:hAnsi="Times New Roman" w:cs="Times New Roman"/>
                <w:spacing w:val="4"/>
                <w:sz w:val="20"/>
                <w:szCs w:val="20"/>
              </w:rPr>
              <w:t>职（执）业资格及取得时间</w:t>
            </w:r>
          </w:p>
        </w:tc>
        <w:tc>
          <w:tcPr>
            <w:tcW w:w="1272" w:type="dxa"/>
          </w:tcPr>
          <w:p w14:paraId="01417D07" w14:textId="77777777" w:rsidR="00FE65C1" w:rsidRDefault="00FE65C1">
            <w:pPr>
              <w:spacing w:line="300" w:lineRule="exact"/>
              <w:rPr>
                <w:rFonts w:ascii="Times New Roman" w:eastAsia="仿宋" w:hAnsi="Times New Roman" w:cs="Times New Roman"/>
              </w:rPr>
            </w:pPr>
          </w:p>
        </w:tc>
        <w:tc>
          <w:tcPr>
            <w:tcW w:w="3872" w:type="dxa"/>
            <w:gridSpan w:val="2"/>
          </w:tcPr>
          <w:p w14:paraId="48662DE4" w14:textId="77777777" w:rsidR="00FE65C1" w:rsidRDefault="003E42A7">
            <w:pPr>
              <w:spacing w:before="303" w:line="300" w:lineRule="exact"/>
              <w:ind w:left="535" w:right="366" w:firstLine="8"/>
              <w:jc w:val="center"/>
              <w:rPr>
                <w:rFonts w:ascii="Times New Roman" w:eastAsia="仿宋" w:hAnsi="Times New Roman" w:cs="Times New Roman"/>
                <w:sz w:val="20"/>
                <w:szCs w:val="20"/>
                <w:lang w:eastAsia="en-US"/>
              </w:rPr>
            </w:pPr>
            <w:r>
              <w:rPr>
                <w:rFonts w:ascii="Times New Roman" w:eastAsia="仿宋" w:hAnsi="Times New Roman" w:cs="Times New Roman"/>
                <w:spacing w:val="4"/>
                <w:sz w:val="20"/>
                <w:szCs w:val="20"/>
                <w:lang w:eastAsia="en-US"/>
              </w:rPr>
              <w:t>熟悉专业</w:t>
            </w:r>
            <w:r>
              <w:rPr>
                <w:rFonts w:ascii="Times New Roman" w:eastAsia="仿宋" w:hAnsi="Times New Roman" w:cs="Times New Roman"/>
                <w:spacing w:val="1"/>
                <w:sz w:val="20"/>
                <w:szCs w:val="20"/>
                <w:lang w:eastAsia="en-US"/>
              </w:rPr>
              <w:t xml:space="preserve"> </w:t>
            </w:r>
            <w:r>
              <w:rPr>
                <w:rFonts w:ascii="Times New Roman" w:eastAsia="仿宋" w:hAnsi="Times New Roman" w:cs="Times New Roman"/>
                <w:spacing w:val="6"/>
                <w:sz w:val="20"/>
                <w:szCs w:val="20"/>
                <w:lang w:eastAsia="en-US"/>
              </w:rPr>
              <w:t>有何专长</w:t>
            </w:r>
          </w:p>
        </w:tc>
        <w:tc>
          <w:tcPr>
            <w:tcW w:w="1797" w:type="dxa"/>
            <w:tcBorders>
              <w:right w:val="single" w:sz="10" w:space="0" w:color="000000"/>
            </w:tcBorders>
          </w:tcPr>
          <w:p w14:paraId="12FB4E16" w14:textId="77777777" w:rsidR="00FE65C1" w:rsidRDefault="00FE65C1">
            <w:pPr>
              <w:spacing w:line="300" w:lineRule="exact"/>
              <w:rPr>
                <w:rFonts w:ascii="Times New Roman" w:eastAsia="仿宋" w:hAnsi="Times New Roman" w:cs="Times New Roman"/>
              </w:rPr>
            </w:pPr>
          </w:p>
        </w:tc>
      </w:tr>
      <w:tr w:rsidR="00FE65C1" w14:paraId="52206F9F" w14:textId="77777777">
        <w:trPr>
          <w:trHeight w:val="800"/>
        </w:trPr>
        <w:tc>
          <w:tcPr>
            <w:tcW w:w="864" w:type="dxa"/>
            <w:vMerge/>
            <w:tcBorders>
              <w:top w:val="nil"/>
              <w:left w:val="single" w:sz="10" w:space="0" w:color="000000"/>
              <w:bottom w:val="nil"/>
            </w:tcBorders>
            <w:textDirection w:val="tbRlV"/>
          </w:tcPr>
          <w:p w14:paraId="736F1A17" w14:textId="77777777" w:rsidR="00FE65C1" w:rsidRDefault="00FE65C1">
            <w:pPr>
              <w:spacing w:line="300" w:lineRule="exact"/>
              <w:rPr>
                <w:rFonts w:ascii="Times New Roman" w:eastAsia="仿宋" w:hAnsi="Times New Roman" w:cs="Times New Roman"/>
              </w:rPr>
            </w:pPr>
          </w:p>
        </w:tc>
        <w:tc>
          <w:tcPr>
            <w:tcW w:w="1838" w:type="dxa"/>
            <w:vAlign w:val="center"/>
          </w:tcPr>
          <w:p w14:paraId="0848C70A" w14:textId="77777777" w:rsidR="00FE65C1" w:rsidRDefault="003E42A7">
            <w:pPr>
              <w:spacing w:before="298" w:line="300" w:lineRule="exact"/>
              <w:jc w:val="center"/>
              <w:rPr>
                <w:rFonts w:ascii="Times New Roman" w:eastAsia="仿宋" w:hAnsi="Times New Roman" w:cs="Times New Roman"/>
                <w:spacing w:val="4"/>
                <w:sz w:val="20"/>
                <w:szCs w:val="20"/>
                <w:lang w:eastAsia="en-US"/>
              </w:rPr>
            </w:pPr>
            <w:r>
              <w:rPr>
                <w:rFonts w:ascii="Times New Roman" w:eastAsia="仿宋" w:hAnsi="Times New Roman" w:cs="Times New Roman"/>
                <w:spacing w:val="4"/>
                <w:sz w:val="20"/>
                <w:szCs w:val="20"/>
                <w:lang w:eastAsia="en-US"/>
              </w:rPr>
              <w:t>联系地址邮政编码</w:t>
            </w:r>
          </w:p>
        </w:tc>
        <w:tc>
          <w:tcPr>
            <w:tcW w:w="1272" w:type="dxa"/>
          </w:tcPr>
          <w:p w14:paraId="6B0886A6" w14:textId="77777777" w:rsidR="00FE65C1" w:rsidRDefault="00FE65C1">
            <w:pPr>
              <w:spacing w:line="300" w:lineRule="exact"/>
              <w:rPr>
                <w:rFonts w:ascii="Times New Roman" w:eastAsia="仿宋" w:hAnsi="Times New Roman" w:cs="Times New Roman"/>
              </w:rPr>
            </w:pPr>
          </w:p>
        </w:tc>
        <w:tc>
          <w:tcPr>
            <w:tcW w:w="3872" w:type="dxa"/>
            <w:gridSpan w:val="2"/>
          </w:tcPr>
          <w:p w14:paraId="41227B1A" w14:textId="77777777" w:rsidR="00FE65C1" w:rsidRDefault="00FE65C1">
            <w:pPr>
              <w:spacing w:line="300" w:lineRule="exact"/>
              <w:rPr>
                <w:rFonts w:ascii="Times New Roman" w:eastAsia="仿宋" w:hAnsi="Times New Roman" w:cs="Times New Roman"/>
              </w:rPr>
            </w:pPr>
          </w:p>
          <w:p w14:paraId="62D96464" w14:textId="77777777" w:rsidR="00FE65C1" w:rsidRDefault="003E42A7">
            <w:pPr>
              <w:spacing w:before="65" w:line="300" w:lineRule="exact"/>
              <w:ind w:left="561"/>
              <w:jc w:val="center"/>
              <w:rPr>
                <w:rFonts w:ascii="Times New Roman" w:eastAsia="仿宋" w:hAnsi="Times New Roman" w:cs="Times New Roman"/>
                <w:sz w:val="20"/>
                <w:szCs w:val="20"/>
                <w:lang w:eastAsia="en-US"/>
              </w:rPr>
            </w:pPr>
            <w:r>
              <w:rPr>
                <w:rFonts w:ascii="Times New Roman" w:eastAsia="仿宋" w:hAnsi="Times New Roman" w:cs="Times New Roman"/>
                <w:sz w:val="20"/>
                <w:szCs w:val="20"/>
                <w:lang w:eastAsia="en-US"/>
              </w:rPr>
              <w:t>电子邮箱</w:t>
            </w:r>
          </w:p>
        </w:tc>
        <w:tc>
          <w:tcPr>
            <w:tcW w:w="1797" w:type="dxa"/>
            <w:tcBorders>
              <w:right w:val="single" w:sz="10" w:space="0" w:color="000000"/>
            </w:tcBorders>
          </w:tcPr>
          <w:p w14:paraId="48ED4943" w14:textId="77777777" w:rsidR="00FE65C1" w:rsidRDefault="00FE65C1">
            <w:pPr>
              <w:spacing w:line="300" w:lineRule="exact"/>
              <w:rPr>
                <w:rFonts w:ascii="Times New Roman" w:eastAsia="仿宋" w:hAnsi="Times New Roman" w:cs="Times New Roman"/>
              </w:rPr>
            </w:pPr>
          </w:p>
        </w:tc>
      </w:tr>
      <w:tr w:rsidR="00FE65C1" w14:paraId="2C513B06" w14:textId="77777777">
        <w:trPr>
          <w:trHeight w:val="90"/>
        </w:trPr>
        <w:tc>
          <w:tcPr>
            <w:tcW w:w="864" w:type="dxa"/>
            <w:vMerge/>
            <w:tcBorders>
              <w:top w:val="nil"/>
              <w:left w:val="single" w:sz="10" w:space="0" w:color="000000"/>
              <w:bottom w:val="nil"/>
            </w:tcBorders>
            <w:textDirection w:val="tbRlV"/>
          </w:tcPr>
          <w:p w14:paraId="41671043" w14:textId="77777777" w:rsidR="00FE65C1" w:rsidRDefault="00FE65C1">
            <w:pPr>
              <w:spacing w:line="300" w:lineRule="exact"/>
              <w:rPr>
                <w:rFonts w:ascii="Times New Roman" w:eastAsia="仿宋" w:hAnsi="Times New Roman" w:cs="Times New Roman"/>
              </w:rPr>
            </w:pPr>
          </w:p>
        </w:tc>
        <w:tc>
          <w:tcPr>
            <w:tcW w:w="1838" w:type="dxa"/>
          </w:tcPr>
          <w:p w14:paraId="29E7AA97" w14:textId="77777777" w:rsidR="00FE65C1" w:rsidRDefault="00FE65C1">
            <w:pPr>
              <w:spacing w:line="300" w:lineRule="exact"/>
              <w:jc w:val="center"/>
              <w:rPr>
                <w:rFonts w:ascii="Times New Roman" w:eastAsia="仿宋" w:hAnsi="Times New Roman" w:cs="Times New Roman"/>
              </w:rPr>
            </w:pPr>
          </w:p>
          <w:p w14:paraId="37882AF0" w14:textId="77777777" w:rsidR="00FE65C1" w:rsidRDefault="003E42A7">
            <w:pPr>
              <w:spacing w:before="65"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3"/>
                <w:sz w:val="20"/>
                <w:szCs w:val="20"/>
                <w:lang w:eastAsia="en-US"/>
              </w:rPr>
              <w:t>学习经历</w:t>
            </w:r>
          </w:p>
        </w:tc>
        <w:tc>
          <w:tcPr>
            <w:tcW w:w="6941" w:type="dxa"/>
            <w:gridSpan w:val="4"/>
            <w:tcBorders>
              <w:right w:val="single" w:sz="10" w:space="0" w:color="000000"/>
            </w:tcBorders>
          </w:tcPr>
          <w:p w14:paraId="7DE408FC" w14:textId="77777777" w:rsidR="00FE65C1" w:rsidRDefault="00FE65C1">
            <w:pPr>
              <w:spacing w:line="300" w:lineRule="exact"/>
              <w:rPr>
                <w:rFonts w:ascii="Times New Roman" w:eastAsia="仿宋" w:hAnsi="Times New Roman" w:cs="Times New Roman"/>
              </w:rPr>
            </w:pPr>
          </w:p>
          <w:p w14:paraId="3039968C" w14:textId="77777777" w:rsidR="00FE65C1" w:rsidRDefault="003E42A7">
            <w:pPr>
              <w:spacing w:before="65" w:line="300" w:lineRule="exact"/>
              <w:ind w:left="537"/>
              <w:rPr>
                <w:rFonts w:ascii="Times New Roman" w:eastAsia="仿宋" w:hAnsi="Times New Roman" w:cs="Times New Roman"/>
                <w:sz w:val="20"/>
                <w:szCs w:val="20"/>
                <w:lang w:eastAsia="en-US"/>
              </w:rPr>
            </w:pPr>
            <w:r>
              <w:rPr>
                <w:rFonts w:ascii="Times New Roman" w:eastAsia="仿宋" w:hAnsi="Times New Roman" w:cs="Times New Roman"/>
                <w:spacing w:val="6"/>
                <w:sz w:val="20"/>
                <w:szCs w:val="20"/>
                <w:lang w:eastAsia="en-US"/>
              </w:rPr>
              <w:t>（从大学起填写）</w:t>
            </w:r>
          </w:p>
        </w:tc>
      </w:tr>
      <w:tr w:rsidR="00FE65C1" w14:paraId="67D06248" w14:textId="77777777">
        <w:trPr>
          <w:trHeight w:val="745"/>
        </w:trPr>
        <w:tc>
          <w:tcPr>
            <w:tcW w:w="864" w:type="dxa"/>
            <w:vMerge/>
            <w:tcBorders>
              <w:top w:val="nil"/>
              <w:left w:val="single" w:sz="10" w:space="0" w:color="000000"/>
              <w:bottom w:val="single" w:sz="10" w:space="0" w:color="000000"/>
            </w:tcBorders>
            <w:textDirection w:val="tbRlV"/>
          </w:tcPr>
          <w:p w14:paraId="43521791" w14:textId="77777777" w:rsidR="00FE65C1" w:rsidRDefault="00FE65C1">
            <w:pPr>
              <w:spacing w:line="300" w:lineRule="exact"/>
              <w:rPr>
                <w:rFonts w:ascii="Times New Roman" w:eastAsia="仿宋" w:hAnsi="Times New Roman" w:cs="Times New Roman"/>
              </w:rPr>
            </w:pPr>
          </w:p>
        </w:tc>
        <w:tc>
          <w:tcPr>
            <w:tcW w:w="1838" w:type="dxa"/>
            <w:tcBorders>
              <w:bottom w:val="single" w:sz="10" w:space="0" w:color="000000"/>
            </w:tcBorders>
          </w:tcPr>
          <w:p w14:paraId="3F5EECF8" w14:textId="77777777" w:rsidR="00FE65C1" w:rsidRDefault="00FE65C1">
            <w:pPr>
              <w:spacing w:line="300" w:lineRule="exact"/>
              <w:jc w:val="center"/>
              <w:rPr>
                <w:rFonts w:ascii="Times New Roman" w:eastAsia="仿宋" w:hAnsi="Times New Roman" w:cs="Times New Roman"/>
              </w:rPr>
            </w:pPr>
          </w:p>
          <w:p w14:paraId="37B5B106" w14:textId="77777777" w:rsidR="00FE65C1" w:rsidRDefault="003E42A7">
            <w:pPr>
              <w:spacing w:before="65" w:line="300" w:lineRule="exact"/>
              <w:ind w:firstLineChars="200" w:firstLine="412"/>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培训经历</w:t>
            </w:r>
          </w:p>
        </w:tc>
        <w:tc>
          <w:tcPr>
            <w:tcW w:w="6941" w:type="dxa"/>
            <w:gridSpan w:val="4"/>
            <w:tcBorders>
              <w:bottom w:val="single" w:sz="10" w:space="0" w:color="000000"/>
              <w:right w:val="single" w:sz="10" w:space="0" w:color="000000"/>
            </w:tcBorders>
          </w:tcPr>
          <w:p w14:paraId="5054FF3B" w14:textId="77777777" w:rsidR="00FE65C1" w:rsidRDefault="00FE65C1">
            <w:pPr>
              <w:spacing w:line="300" w:lineRule="exact"/>
              <w:rPr>
                <w:rFonts w:ascii="Times New Roman" w:eastAsia="仿宋" w:hAnsi="Times New Roman" w:cs="Times New Roman"/>
              </w:rPr>
            </w:pPr>
          </w:p>
        </w:tc>
      </w:tr>
    </w:tbl>
    <w:p w14:paraId="40575AEB" w14:textId="77777777" w:rsidR="00FE65C1" w:rsidRDefault="00FE65C1">
      <w:pPr>
        <w:rPr>
          <w:rFonts w:ascii="Times New Roman" w:eastAsia="Arial" w:hAnsi="Times New Roman" w:cs="Times New Roman"/>
          <w:szCs w:val="21"/>
        </w:rPr>
        <w:sectPr w:rsidR="00FE65C1">
          <w:pgSz w:w="11906" w:h="16839"/>
          <w:pgMar w:top="2098" w:right="1474" w:bottom="1984" w:left="1588" w:header="0" w:footer="1400" w:gutter="0"/>
          <w:cols w:space="720"/>
          <w:docGrid w:type="linesAndChars" w:linePitch="579" w:charSpace="-849"/>
        </w:sectPr>
      </w:pPr>
    </w:p>
    <w:tbl>
      <w:tblPr>
        <w:tblStyle w:val="TableNormal"/>
        <w:tblW w:w="9643"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4"/>
        <w:gridCol w:w="1838"/>
        <w:gridCol w:w="3489"/>
        <w:gridCol w:w="3452"/>
      </w:tblGrid>
      <w:tr w:rsidR="00FE65C1" w14:paraId="7A70E9DA" w14:textId="77777777">
        <w:trPr>
          <w:trHeight w:val="1203"/>
        </w:trPr>
        <w:tc>
          <w:tcPr>
            <w:tcW w:w="864" w:type="dxa"/>
            <w:tcBorders>
              <w:top w:val="single" w:sz="10" w:space="0" w:color="000000"/>
              <w:left w:val="single" w:sz="10" w:space="0" w:color="000000"/>
            </w:tcBorders>
          </w:tcPr>
          <w:p w14:paraId="7247BF63" w14:textId="77777777" w:rsidR="00FE65C1" w:rsidRDefault="00FE65C1">
            <w:pPr>
              <w:spacing w:line="300" w:lineRule="exact"/>
              <w:rPr>
                <w:rFonts w:ascii="Times New Roman" w:eastAsia="仿宋" w:hAnsi="Times New Roman" w:cs="Times New Roman"/>
              </w:rPr>
            </w:pPr>
          </w:p>
        </w:tc>
        <w:tc>
          <w:tcPr>
            <w:tcW w:w="1838" w:type="dxa"/>
            <w:tcBorders>
              <w:top w:val="single" w:sz="10" w:space="0" w:color="000000"/>
            </w:tcBorders>
          </w:tcPr>
          <w:p w14:paraId="458626E2" w14:textId="77777777" w:rsidR="00FE65C1" w:rsidRDefault="00FE65C1">
            <w:pPr>
              <w:spacing w:line="300" w:lineRule="exact"/>
              <w:jc w:val="center"/>
              <w:rPr>
                <w:rFonts w:ascii="Times New Roman" w:eastAsia="仿宋" w:hAnsi="Times New Roman" w:cs="Times New Roman"/>
              </w:rPr>
            </w:pPr>
          </w:p>
          <w:p w14:paraId="468E97EC" w14:textId="77777777" w:rsidR="00FE65C1" w:rsidRDefault="003E42A7">
            <w:pPr>
              <w:spacing w:before="65" w:line="300" w:lineRule="exact"/>
              <w:jc w:val="center"/>
              <w:rPr>
                <w:rFonts w:ascii="Times New Roman" w:eastAsia="仿宋" w:hAnsi="Times New Roman" w:cs="Times New Roman"/>
                <w:sz w:val="20"/>
                <w:szCs w:val="20"/>
                <w:lang w:eastAsia="en-US"/>
              </w:rPr>
            </w:pPr>
            <w:r>
              <w:rPr>
                <w:rFonts w:ascii="Times New Roman" w:eastAsia="仿宋" w:hAnsi="Times New Roman" w:cs="Times New Roman"/>
                <w:spacing w:val="4"/>
                <w:sz w:val="20"/>
                <w:szCs w:val="20"/>
                <w:lang w:eastAsia="en-US"/>
              </w:rPr>
              <w:t>工作简历</w:t>
            </w:r>
          </w:p>
        </w:tc>
        <w:tc>
          <w:tcPr>
            <w:tcW w:w="6941" w:type="dxa"/>
            <w:gridSpan w:val="2"/>
            <w:tcBorders>
              <w:top w:val="single" w:sz="10" w:space="0" w:color="000000"/>
              <w:right w:val="single" w:sz="10" w:space="0" w:color="000000"/>
            </w:tcBorders>
          </w:tcPr>
          <w:p w14:paraId="6767212F" w14:textId="77777777" w:rsidR="00FE65C1" w:rsidRDefault="00FE65C1">
            <w:pPr>
              <w:spacing w:line="300" w:lineRule="exact"/>
              <w:rPr>
                <w:rFonts w:ascii="Times New Roman" w:eastAsia="仿宋" w:hAnsi="Times New Roman" w:cs="Times New Roman"/>
              </w:rPr>
            </w:pPr>
          </w:p>
        </w:tc>
      </w:tr>
      <w:tr w:rsidR="00FE65C1" w14:paraId="2593A858" w14:textId="77777777">
        <w:trPr>
          <w:trHeight w:val="849"/>
        </w:trPr>
        <w:tc>
          <w:tcPr>
            <w:tcW w:w="864" w:type="dxa"/>
            <w:vMerge w:val="restart"/>
            <w:tcBorders>
              <w:left w:val="single" w:sz="10" w:space="0" w:color="000000"/>
              <w:bottom w:val="nil"/>
            </w:tcBorders>
            <w:textDirection w:val="tbRlV"/>
          </w:tcPr>
          <w:p w14:paraId="58C851F8" w14:textId="77777777" w:rsidR="00FE65C1" w:rsidRDefault="00FE65C1">
            <w:pPr>
              <w:spacing w:line="300" w:lineRule="exact"/>
              <w:rPr>
                <w:rFonts w:ascii="Times New Roman" w:eastAsia="仿宋" w:hAnsi="Times New Roman" w:cs="Times New Roman"/>
              </w:rPr>
            </w:pPr>
          </w:p>
          <w:p w14:paraId="17FD8803" w14:textId="77777777" w:rsidR="00FE65C1" w:rsidRDefault="003E42A7">
            <w:pPr>
              <w:spacing w:before="67" w:line="300" w:lineRule="exact"/>
              <w:rPr>
                <w:rFonts w:ascii="Times New Roman" w:eastAsia="黑体" w:hAnsi="Times New Roman" w:cs="Times New Roman"/>
                <w:sz w:val="20"/>
                <w:szCs w:val="20"/>
              </w:rPr>
            </w:pPr>
            <w:r>
              <w:rPr>
                <w:rFonts w:ascii="Times New Roman" w:eastAsia="黑体" w:hAnsi="Times New Roman" w:cs="Times New Roman"/>
                <w:spacing w:val="9"/>
                <w:sz w:val="20"/>
                <w:szCs w:val="20"/>
              </w:rPr>
              <w:t>报名应聘人员情况</w:t>
            </w:r>
          </w:p>
        </w:tc>
        <w:tc>
          <w:tcPr>
            <w:tcW w:w="1838" w:type="dxa"/>
          </w:tcPr>
          <w:p w14:paraId="7457AAA9" w14:textId="77777777" w:rsidR="00FE65C1" w:rsidRDefault="003E42A7">
            <w:pPr>
              <w:spacing w:before="65" w:line="300" w:lineRule="exact"/>
              <w:ind w:right="296"/>
              <w:jc w:val="center"/>
              <w:rPr>
                <w:rFonts w:ascii="Times New Roman" w:eastAsia="仿宋" w:hAnsi="Times New Roman" w:cs="Times New Roman"/>
                <w:sz w:val="20"/>
                <w:szCs w:val="20"/>
              </w:rPr>
            </w:pPr>
            <w:r>
              <w:rPr>
                <w:rFonts w:ascii="Times New Roman" w:eastAsia="仿宋" w:hAnsi="Times New Roman" w:cs="Times New Roman"/>
                <w:spacing w:val="7"/>
                <w:sz w:val="20"/>
                <w:szCs w:val="20"/>
              </w:rPr>
              <w:t xml:space="preserve">  </w:t>
            </w:r>
            <w:r>
              <w:rPr>
                <w:rFonts w:ascii="Times New Roman" w:eastAsia="仿宋" w:hAnsi="Times New Roman" w:cs="Times New Roman"/>
                <w:spacing w:val="7"/>
                <w:sz w:val="20"/>
                <w:szCs w:val="20"/>
              </w:rPr>
              <w:t>近年来取得的</w:t>
            </w:r>
            <w:r>
              <w:rPr>
                <w:rFonts w:ascii="Times New Roman" w:eastAsia="仿宋" w:hAnsi="Times New Roman" w:cs="Times New Roman"/>
                <w:sz w:val="20"/>
                <w:szCs w:val="20"/>
              </w:rPr>
              <w:t xml:space="preserve">    </w:t>
            </w:r>
          </w:p>
          <w:p w14:paraId="623B11D9" w14:textId="77777777" w:rsidR="00FE65C1" w:rsidRDefault="003E42A7">
            <w:pPr>
              <w:spacing w:before="65" w:line="300" w:lineRule="exact"/>
              <w:ind w:right="296"/>
              <w:jc w:val="center"/>
              <w:rPr>
                <w:rFonts w:ascii="Times New Roman" w:eastAsia="仿宋" w:hAnsi="Times New Roman" w:cs="Times New Roman"/>
                <w:sz w:val="20"/>
                <w:szCs w:val="20"/>
              </w:rPr>
            </w:pPr>
            <w:r>
              <w:rPr>
                <w:rFonts w:ascii="Times New Roman" w:eastAsia="仿宋" w:hAnsi="Times New Roman" w:cs="Times New Roman"/>
                <w:sz w:val="20"/>
                <w:szCs w:val="20"/>
              </w:rPr>
              <w:t xml:space="preserve">  </w:t>
            </w:r>
            <w:r>
              <w:rPr>
                <w:rFonts w:ascii="Times New Roman" w:eastAsia="仿宋" w:hAnsi="Times New Roman" w:cs="Times New Roman"/>
                <w:spacing w:val="6"/>
                <w:sz w:val="20"/>
                <w:szCs w:val="20"/>
              </w:rPr>
              <w:t>主要工作业绩</w:t>
            </w:r>
          </w:p>
        </w:tc>
        <w:tc>
          <w:tcPr>
            <w:tcW w:w="6941" w:type="dxa"/>
            <w:gridSpan w:val="2"/>
            <w:tcBorders>
              <w:right w:val="single" w:sz="10" w:space="0" w:color="000000"/>
            </w:tcBorders>
          </w:tcPr>
          <w:p w14:paraId="0F28A6CC" w14:textId="77777777" w:rsidR="00FE65C1" w:rsidRDefault="00FE65C1">
            <w:pPr>
              <w:spacing w:line="300" w:lineRule="exact"/>
              <w:rPr>
                <w:rFonts w:ascii="Times New Roman" w:eastAsia="仿宋" w:hAnsi="Times New Roman" w:cs="Times New Roman"/>
              </w:rPr>
            </w:pPr>
          </w:p>
        </w:tc>
      </w:tr>
      <w:tr w:rsidR="00FE65C1" w14:paraId="43F823F5" w14:textId="77777777">
        <w:trPr>
          <w:trHeight w:val="943"/>
        </w:trPr>
        <w:tc>
          <w:tcPr>
            <w:tcW w:w="864" w:type="dxa"/>
            <w:vMerge/>
            <w:tcBorders>
              <w:top w:val="nil"/>
              <w:left w:val="single" w:sz="10" w:space="0" w:color="000000"/>
            </w:tcBorders>
            <w:textDirection w:val="tbRlV"/>
          </w:tcPr>
          <w:p w14:paraId="2CADEF58" w14:textId="77777777" w:rsidR="00FE65C1" w:rsidRDefault="00FE65C1">
            <w:pPr>
              <w:spacing w:line="300" w:lineRule="exact"/>
              <w:rPr>
                <w:rFonts w:ascii="Times New Roman" w:eastAsia="仿宋" w:hAnsi="Times New Roman" w:cs="Times New Roman"/>
              </w:rPr>
            </w:pPr>
          </w:p>
        </w:tc>
        <w:tc>
          <w:tcPr>
            <w:tcW w:w="1838" w:type="dxa"/>
          </w:tcPr>
          <w:p w14:paraId="27C3BF5D" w14:textId="77777777" w:rsidR="00FE65C1" w:rsidRDefault="00FE65C1">
            <w:pPr>
              <w:spacing w:line="300" w:lineRule="exact"/>
              <w:jc w:val="center"/>
              <w:rPr>
                <w:rFonts w:ascii="Times New Roman" w:eastAsia="仿宋" w:hAnsi="Times New Roman" w:cs="Times New Roman"/>
              </w:rPr>
            </w:pPr>
          </w:p>
          <w:p w14:paraId="1B9115B3" w14:textId="77777777" w:rsidR="00FE65C1" w:rsidRDefault="003E42A7">
            <w:pPr>
              <w:spacing w:before="65" w:line="300" w:lineRule="exact"/>
              <w:ind w:left="108"/>
              <w:jc w:val="center"/>
              <w:rPr>
                <w:rFonts w:ascii="Times New Roman" w:eastAsia="仿宋" w:hAnsi="Times New Roman" w:cs="Times New Roman"/>
                <w:sz w:val="20"/>
                <w:szCs w:val="20"/>
                <w:lang w:eastAsia="en-US"/>
              </w:rPr>
            </w:pPr>
            <w:r>
              <w:rPr>
                <w:rFonts w:ascii="Times New Roman" w:eastAsia="仿宋" w:hAnsi="Times New Roman" w:cs="Times New Roman"/>
                <w:spacing w:val="7"/>
                <w:sz w:val="20"/>
                <w:szCs w:val="20"/>
                <w:lang w:eastAsia="en-US"/>
              </w:rPr>
              <w:t>近年来奖惩情况</w:t>
            </w:r>
          </w:p>
        </w:tc>
        <w:tc>
          <w:tcPr>
            <w:tcW w:w="6941" w:type="dxa"/>
            <w:gridSpan w:val="2"/>
            <w:tcBorders>
              <w:right w:val="single" w:sz="10" w:space="0" w:color="000000"/>
            </w:tcBorders>
          </w:tcPr>
          <w:p w14:paraId="27FA2F5F" w14:textId="77777777" w:rsidR="00FE65C1" w:rsidRDefault="00FE65C1">
            <w:pPr>
              <w:spacing w:line="300" w:lineRule="exact"/>
              <w:rPr>
                <w:rFonts w:ascii="Times New Roman" w:eastAsia="仿宋" w:hAnsi="Times New Roman" w:cs="Times New Roman"/>
              </w:rPr>
            </w:pPr>
          </w:p>
        </w:tc>
      </w:tr>
      <w:tr w:rsidR="00FE65C1" w14:paraId="3B16B1C2" w14:textId="77777777">
        <w:trPr>
          <w:trHeight w:val="1111"/>
        </w:trPr>
        <w:tc>
          <w:tcPr>
            <w:tcW w:w="864" w:type="dxa"/>
            <w:vMerge w:val="restart"/>
            <w:tcBorders>
              <w:left w:val="single" w:sz="10" w:space="0" w:color="000000"/>
              <w:bottom w:val="nil"/>
            </w:tcBorders>
            <w:textDirection w:val="tbRlV"/>
          </w:tcPr>
          <w:p w14:paraId="21883CAE" w14:textId="77777777" w:rsidR="00FE65C1" w:rsidRDefault="00FE65C1">
            <w:pPr>
              <w:spacing w:line="300" w:lineRule="exact"/>
              <w:rPr>
                <w:rFonts w:ascii="Times New Roman" w:eastAsia="仿宋" w:hAnsi="Times New Roman" w:cs="Times New Roman"/>
              </w:rPr>
            </w:pPr>
          </w:p>
          <w:p w14:paraId="028CAE6A" w14:textId="77777777" w:rsidR="00FE65C1" w:rsidRDefault="003E42A7">
            <w:pPr>
              <w:spacing w:before="67" w:line="300" w:lineRule="exact"/>
              <w:ind w:left="1484"/>
              <w:rPr>
                <w:rFonts w:ascii="Times New Roman" w:eastAsia="黑体" w:hAnsi="Times New Roman" w:cs="Times New Roman"/>
                <w:sz w:val="20"/>
                <w:szCs w:val="20"/>
              </w:rPr>
            </w:pPr>
            <w:r>
              <w:rPr>
                <w:rFonts w:ascii="Times New Roman" w:eastAsia="黑体" w:hAnsi="Times New Roman" w:cs="Times New Roman"/>
                <w:spacing w:val="9"/>
                <w:sz w:val="20"/>
                <w:szCs w:val="20"/>
              </w:rPr>
              <w:t>所在单位基本信息</w:t>
            </w:r>
          </w:p>
        </w:tc>
        <w:tc>
          <w:tcPr>
            <w:tcW w:w="1838" w:type="dxa"/>
          </w:tcPr>
          <w:p w14:paraId="6A0BCBC2" w14:textId="77777777" w:rsidR="00FE65C1" w:rsidRDefault="003E42A7">
            <w:pPr>
              <w:spacing w:before="295" w:line="300" w:lineRule="exact"/>
              <w:ind w:left="112" w:right="707"/>
              <w:jc w:val="center"/>
              <w:rPr>
                <w:rFonts w:ascii="Times New Roman" w:eastAsia="仿宋" w:hAnsi="Times New Roman" w:cs="Times New Roman"/>
                <w:sz w:val="20"/>
                <w:szCs w:val="20"/>
                <w:lang w:eastAsia="en-US"/>
              </w:rPr>
            </w:pPr>
            <w:r>
              <w:rPr>
                <w:rFonts w:ascii="Times New Roman" w:eastAsia="仿宋" w:hAnsi="Times New Roman" w:cs="Times New Roman"/>
                <w:spacing w:val="4"/>
                <w:sz w:val="20"/>
                <w:szCs w:val="20"/>
                <w:lang w:eastAsia="en-US"/>
              </w:rPr>
              <w:t>单位类型</w:t>
            </w:r>
            <w:r>
              <w:rPr>
                <w:rFonts w:ascii="Times New Roman" w:eastAsia="仿宋" w:hAnsi="Times New Roman" w:cs="Times New Roman"/>
                <w:sz w:val="20"/>
                <w:szCs w:val="20"/>
                <w:lang w:eastAsia="en-US"/>
              </w:rPr>
              <w:t xml:space="preserve">   </w:t>
            </w:r>
            <w:r>
              <w:rPr>
                <w:rFonts w:ascii="Times New Roman" w:eastAsia="仿宋" w:hAnsi="Times New Roman" w:cs="Times New Roman"/>
                <w:spacing w:val="2"/>
                <w:sz w:val="20"/>
                <w:szCs w:val="20"/>
                <w:lang w:eastAsia="en-US"/>
              </w:rPr>
              <w:t>（可多选）</w:t>
            </w:r>
          </w:p>
        </w:tc>
        <w:tc>
          <w:tcPr>
            <w:tcW w:w="6941" w:type="dxa"/>
            <w:gridSpan w:val="2"/>
            <w:tcBorders>
              <w:right w:val="single" w:sz="10" w:space="0" w:color="000000"/>
            </w:tcBorders>
          </w:tcPr>
          <w:p w14:paraId="6194B49B" w14:textId="77777777" w:rsidR="00FE65C1" w:rsidRDefault="003E42A7">
            <w:pPr>
              <w:spacing w:before="19" w:line="300" w:lineRule="exact"/>
              <w:ind w:firstLineChars="300" w:firstLine="618"/>
              <w:rPr>
                <w:rFonts w:ascii="Times New Roman" w:eastAsia="仿宋" w:hAnsi="Times New Roman" w:cs="Times New Roman"/>
                <w:sz w:val="20"/>
                <w:szCs w:val="20"/>
              </w:rPr>
            </w:pPr>
            <w:r>
              <w:rPr>
                <w:rFonts w:ascii="Times New Roman" w:eastAsia="仿宋" w:hAnsi="Times New Roman" w:cs="Times New Roman"/>
                <w:spacing w:val="3"/>
                <w:sz w:val="20"/>
                <w:szCs w:val="20"/>
              </w:rPr>
              <w:t>□</w:t>
            </w:r>
            <w:r>
              <w:rPr>
                <w:rFonts w:ascii="Times New Roman" w:eastAsia="仿宋" w:hAnsi="Times New Roman" w:cs="Times New Roman"/>
                <w:spacing w:val="3"/>
                <w:sz w:val="20"/>
                <w:szCs w:val="20"/>
              </w:rPr>
              <w:t>党政机关</w:t>
            </w:r>
            <w:r>
              <w:rPr>
                <w:rFonts w:ascii="Times New Roman" w:eastAsia="仿宋" w:hAnsi="Times New Roman" w:cs="Times New Roman"/>
                <w:spacing w:val="3"/>
                <w:sz w:val="20"/>
                <w:szCs w:val="20"/>
              </w:rPr>
              <w:t xml:space="preserve">   □</w:t>
            </w:r>
            <w:r>
              <w:rPr>
                <w:rFonts w:ascii="Times New Roman" w:eastAsia="仿宋" w:hAnsi="Times New Roman" w:cs="Times New Roman"/>
                <w:spacing w:val="3"/>
                <w:sz w:val="20"/>
                <w:szCs w:val="20"/>
              </w:rPr>
              <w:t>央企</w:t>
            </w:r>
            <w:r>
              <w:rPr>
                <w:rFonts w:ascii="Times New Roman" w:eastAsia="仿宋" w:hAnsi="Times New Roman" w:cs="Times New Roman"/>
                <w:spacing w:val="3"/>
                <w:sz w:val="20"/>
                <w:szCs w:val="20"/>
              </w:rPr>
              <w:t xml:space="preserve">     □</w:t>
            </w:r>
            <w:r>
              <w:rPr>
                <w:rFonts w:ascii="Times New Roman" w:eastAsia="仿宋" w:hAnsi="Times New Roman" w:cs="Times New Roman"/>
                <w:spacing w:val="23"/>
                <w:sz w:val="20"/>
                <w:szCs w:val="20"/>
              </w:rPr>
              <w:t xml:space="preserve"> </w:t>
            </w:r>
            <w:r>
              <w:rPr>
                <w:rFonts w:ascii="Times New Roman" w:eastAsia="仿宋" w:hAnsi="Times New Roman" w:cs="Times New Roman"/>
                <w:spacing w:val="3"/>
                <w:sz w:val="20"/>
                <w:szCs w:val="20"/>
              </w:rPr>
              <w:t>地方国有企业</w:t>
            </w:r>
            <w:r>
              <w:rPr>
                <w:rFonts w:ascii="Times New Roman" w:eastAsia="仿宋" w:hAnsi="Times New Roman" w:cs="Times New Roman"/>
                <w:spacing w:val="3"/>
                <w:sz w:val="20"/>
                <w:szCs w:val="20"/>
              </w:rPr>
              <w:t xml:space="preserve">    □</w:t>
            </w:r>
            <w:r>
              <w:rPr>
                <w:rFonts w:ascii="Times New Roman" w:eastAsia="仿宋" w:hAnsi="Times New Roman" w:cs="Times New Roman"/>
                <w:spacing w:val="3"/>
                <w:sz w:val="20"/>
                <w:szCs w:val="20"/>
              </w:rPr>
              <w:t>混合所有制企业</w:t>
            </w:r>
            <w:r>
              <w:rPr>
                <w:rFonts w:ascii="Times New Roman" w:eastAsia="仿宋" w:hAnsi="Times New Roman" w:cs="Times New Roman"/>
                <w:spacing w:val="24"/>
                <w:sz w:val="20"/>
                <w:szCs w:val="20"/>
              </w:rPr>
              <w:t xml:space="preserve"> </w:t>
            </w:r>
          </w:p>
          <w:p w14:paraId="20E19B11" w14:textId="77777777" w:rsidR="00FE65C1" w:rsidRDefault="00FE65C1">
            <w:pPr>
              <w:spacing w:before="116" w:line="300" w:lineRule="exact"/>
              <w:ind w:left="549"/>
              <w:jc w:val="left"/>
              <w:rPr>
                <w:rFonts w:ascii="Times New Roman" w:eastAsia="仿宋" w:hAnsi="Times New Roman" w:cs="Times New Roman"/>
                <w:sz w:val="20"/>
                <w:szCs w:val="20"/>
              </w:rPr>
            </w:pPr>
          </w:p>
          <w:p w14:paraId="0A069F37" w14:textId="77777777" w:rsidR="00FE65C1" w:rsidRDefault="003E42A7">
            <w:pPr>
              <w:spacing w:before="116" w:line="300" w:lineRule="exact"/>
              <w:ind w:firstLineChars="300" w:firstLine="624"/>
              <w:jc w:val="left"/>
              <w:rPr>
                <w:rFonts w:ascii="Times New Roman" w:eastAsia="仿宋" w:hAnsi="Times New Roman" w:cs="Times New Roman"/>
                <w:sz w:val="20"/>
                <w:szCs w:val="20"/>
                <w:lang w:eastAsia="en-US"/>
              </w:rPr>
            </w:pPr>
            <w:r>
              <w:rPr>
                <w:rFonts w:ascii="Times New Roman" w:eastAsia="仿宋" w:hAnsi="Times New Roman" w:cs="Times New Roman"/>
                <w:spacing w:val="4"/>
                <w:sz w:val="20"/>
                <w:szCs w:val="20"/>
              </w:rPr>
              <w:t>□</w:t>
            </w:r>
            <w:r>
              <w:rPr>
                <w:rFonts w:ascii="Times New Roman" w:eastAsia="仿宋" w:hAnsi="Times New Roman" w:cs="Times New Roman"/>
                <w:spacing w:val="4"/>
                <w:sz w:val="20"/>
                <w:szCs w:val="20"/>
                <w:lang w:eastAsia="en-US"/>
              </w:rPr>
              <w:t xml:space="preserve"> </w:t>
            </w:r>
            <w:r>
              <w:rPr>
                <w:rFonts w:ascii="Times New Roman" w:eastAsia="仿宋" w:hAnsi="Times New Roman" w:cs="Times New Roman"/>
                <w:spacing w:val="4"/>
                <w:sz w:val="20"/>
                <w:szCs w:val="20"/>
              </w:rPr>
              <w:t>私营企业</w:t>
            </w:r>
            <w:r>
              <w:rPr>
                <w:rFonts w:ascii="Times New Roman" w:eastAsia="仿宋" w:hAnsi="Times New Roman" w:cs="Times New Roman"/>
                <w:spacing w:val="4"/>
                <w:sz w:val="20"/>
                <w:szCs w:val="20"/>
              </w:rPr>
              <w:t xml:space="preserve">  □</w:t>
            </w:r>
            <w:r>
              <w:rPr>
                <w:rFonts w:ascii="Times New Roman" w:eastAsia="仿宋" w:hAnsi="Times New Roman" w:cs="Times New Roman"/>
                <w:spacing w:val="4"/>
                <w:sz w:val="20"/>
                <w:szCs w:val="20"/>
                <w:lang w:eastAsia="en-US"/>
              </w:rPr>
              <w:t>其他</w:t>
            </w:r>
          </w:p>
        </w:tc>
      </w:tr>
      <w:tr w:rsidR="00FE65C1" w14:paraId="5A51F294" w14:textId="77777777">
        <w:trPr>
          <w:trHeight w:val="723"/>
        </w:trPr>
        <w:tc>
          <w:tcPr>
            <w:tcW w:w="864" w:type="dxa"/>
            <w:vMerge/>
            <w:tcBorders>
              <w:top w:val="nil"/>
              <w:left w:val="single" w:sz="10" w:space="0" w:color="000000"/>
              <w:bottom w:val="nil"/>
            </w:tcBorders>
            <w:textDirection w:val="tbRlV"/>
          </w:tcPr>
          <w:p w14:paraId="70AE42D4" w14:textId="77777777" w:rsidR="00FE65C1" w:rsidRDefault="00FE65C1">
            <w:pPr>
              <w:spacing w:line="300" w:lineRule="exact"/>
              <w:rPr>
                <w:rFonts w:ascii="Times New Roman" w:eastAsia="仿宋" w:hAnsi="Times New Roman" w:cs="Times New Roman"/>
              </w:rPr>
            </w:pPr>
          </w:p>
        </w:tc>
        <w:tc>
          <w:tcPr>
            <w:tcW w:w="1838" w:type="dxa"/>
          </w:tcPr>
          <w:p w14:paraId="6846B9AC" w14:textId="77777777" w:rsidR="00FE65C1" w:rsidRDefault="003E42A7">
            <w:pPr>
              <w:spacing w:before="298" w:line="300" w:lineRule="exact"/>
              <w:ind w:left="529"/>
              <w:jc w:val="center"/>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企业规模</w:t>
            </w:r>
          </w:p>
        </w:tc>
        <w:tc>
          <w:tcPr>
            <w:tcW w:w="6941" w:type="dxa"/>
            <w:gridSpan w:val="2"/>
            <w:tcBorders>
              <w:right w:val="single" w:sz="10" w:space="0" w:color="000000"/>
            </w:tcBorders>
          </w:tcPr>
          <w:p w14:paraId="7C4DE2A8" w14:textId="77777777" w:rsidR="00FE65C1" w:rsidRDefault="003E42A7">
            <w:pPr>
              <w:spacing w:before="119" w:line="300" w:lineRule="exact"/>
              <w:ind w:right="11"/>
              <w:jc w:val="right"/>
              <w:rPr>
                <w:rFonts w:ascii="Times New Roman" w:eastAsia="仿宋" w:hAnsi="Times New Roman" w:cs="Times New Roman"/>
                <w:sz w:val="20"/>
                <w:szCs w:val="20"/>
              </w:rPr>
            </w:pPr>
            <w:r>
              <w:rPr>
                <w:rFonts w:ascii="Times New Roman" w:eastAsia="仿宋" w:hAnsi="Times New Roman" w:cs="Times New Roman"/>
                <w:spacing w:val="5"/>
                <w:sz w:val="20"/>
                <w:szCs w:val="20"/>
              </w:rPr>
              <w:t>资产总额</w:t>
            </w:r>
            <w:r>
              <w:rPr>
                <w:rFonts w:ascii="Times New Roman" w:eastAsia="仿宋" w:hAnsi="Times New Roman" w:cs="Times New Roman"/>
                <w:spacing w:val="7"/>
                <w:sz w:val="20"/>
                <w:szCs w:val="20"/>
              </w:rPr>
              <w:t xml:space="preserve">           </w:t>
            </w:r>
            <w:r>
              <w:rPr>
                <w:rFonts w:ascii="Times New Roman" w:eastAsia="仿宋" w:hAnsi="Times New Roman" w:cs="Times New Roman"/>
                <w:spacing w:val="5"/>
                <w:sz w:val="20"/>
                <w:szCs w:val="20"/>
              </w:rPr>
              <w:t>元，年销售额</w:t>
            </w:r>
            <w:r>
              <w:rPr>
                <w:rFonts w:ascii="Times New Roman" w:eastAsia="仿宋" w:hAnsi="Times New Roman" w:cs="Times New Roman"/>
                <w:spacing w:val="8"/>
                <w:sz w:val="20"/>
                <w:szCs w:val="20"/>
              </w:rPr>
              <w:t xml:space="preserve">         </w:t>
            </w:r>
            <w:r>
              <w:rPr>
                <w:rFonts w:ascii="Times New Roman" w:eastAsia="仿宋" w:hAnsi="Times New Roman" w:cs="Times New Roman"/>
                <w:spacing w:val="5"/>
                <w:sz w:val="20"/>
                <w:szCs w:val="20"/>
              </w:rPr>
              <w:t>元，子公司</w:t>
            </w:r>
            <w:r>
              <w:rPr>
                <w:rFonts w:ascii="Times New Roman" w:eastAsia="仿宋" w:hAnsi="Times New Roman" w:cs="Times New Roman"/>
                <w:spacing w:val="5"/>
                <w:sz w:val="20"/>
                <w:szCs w:val="20"/>
              </w:rPr>
              <w:t xml:space="preserve">       </w:t>
            </w:r>
            <w:r>
              <w:rPr>
                <w:rFonts w:ascii="Times New Roman" w:eastAsia="仿宋" w:hAnsi="Times New Roman" w:cs="Times New Roman"/>
                <w:spacing w:val="5"/>
                <w:sz w:val="20"/>
                <w:szCs w:val="20"/>
              </w:rPr>
              <w:t>家，</w:t>
            </w:r>
          </w:p>
          <w:p w14:paraId="52FD4BCE" w14:textId="77777777" w:rsidR="00FE65C1" w:rsidRDefault="003E42A7">
            <w:pPr>
              <w:spacing w:before="111" w:line="300" w:lineRule="exact"/>
              <w:ind w:left="549"/>
              <w:rPr>
                <w:rFonts w:ascii="Times New Roman" w:eastAsia="仿宋" w:hAnsi="Times New Roman" w:cs="Times New Roman"/>
                <w:sz w:val="20"/>
                <w:szCs w:val="20"/>
                <w:lang w:eastAsia="en-US"/>
              </w:rPr>
            </w:pPr>
            <w:r>
              <w:rPr>
                <w:rFonts w:ascii="Times New Roman" w:eastAsia="仿宋" w:hAnsi="Times New Roman" w:cs="Times New Roman"/>
                <w:spacing w:val="-5"/>
                <w:sz w:val="20"/>
                <w:szCs w:val="20"/>
                <w:lang w:eastAsia="en-US"/>
              </w:rPr>
              <w:t>员工</w:t>
            </w:r>
            <w:r>
              <w:rPr>
                <w:rFonts w:ascii="Times New Roman" w:eastAsia="仿宋" w:hAnsi="Times New Roman" w:cs="Times New Roman"/>
                <w:spacing w:val="7"/>
                <w:sz w:val="20"/>
                <w:szCs w:val="20"/>
                <w:lang w:eastAsia="en-US"/>
              </w:rPr>
              <w:t xml:space="preserve">          </w:t>
            </w:r>
            <w:r>
              <w:rPr>
                <w:rFonts w:ascii="Times New Roman" w:eastAsia="仿宋" w:hAnsi="Times New Roman" w:cs="Times New Roman"/>
                <w:spacing w:val="-5"/>
                <w:sz w:val="20"/>
                <w:szCs w:val="20"/>
                <w:lang w:eastAsia="en-US"/>
              </w:rPr>
              <w:t>人</w:t>
            </w:r>
          </w:p>
        </w:tc>
      </w:tr>
      <w:tr w:rsidR="00FE65C1" w14:paraId="194CE8D9" w14:textId="77777777">
        <w:trPr>
          <w:trHeight w:val="723"/>
        </w:trPr>
        <w:tc>
          <w:tcPr>
            <w:tcW w:w="864" w:type="dxa"/>
            <w:vMerge/>
            <w:tcBorders>
              <w:top w:val="nil"/>
              <w:left w:val="single" w:sz="10" w:space="0" w:color="000000"/>
              <w:bottom w:val="nil"/>
            </w:tcBorders>
            <w:textDirection w:val="tbRlV"/>
          </w:tcPr>
          <w:p w14:paraId="14D40251" w14:textId="77777777" w:rsidR="00FE65C1" w:rsidRDefault="00FE65C1">
            <w:pPr>
              <w:spacing w:line="300" w:lineRule="exact"/>
              <w:rPr>
                <w:rFonts w:ascii="Times New Roman" w:eastAsia="仿宋" w:hAnsi="Times New Roman" w:cs="Times New Roman"/>
              </w:rPr>
            </w:pPr>
          </w:p>
        </w:tc>
        <w:tc>
          <w:tcPr>
            <w:tcW w:w="1838" w:type="dxa"/>
          </w:tcPr>
          <w:p w14:paraId="24699C25" w14:textId="77777777" w:rsidR="00FE65C1" w:rsidRDefault="003E42A7">
            <w:pPr>
              <w:spacing w:before="119" w:line="300" w:lineRule="exact"/>
              <w:ind w:left="109" w:right="76"/>
              <w:jc w:val="center"/>
              <w:rPr>
                <w:rFonts w:ascii="Times New Roman" w:eastAsia="仿宋" w:hAnsi="Times New Roman" w:cs="Times New Roman"/>
                <w:sz w:val="20"/>
                <w:szCs w:val="20"/>
              </w:rPr>
            </w:pPr>
            <w:r>
              <w:rPr>
                <w:rFonts w:ascii="Times New Roman" w:eastAsia="仿宋" w:hAnsi="Times New Roman" w:cs="Times New Roman"/>
                <w:spacing w:val="1"/>
                <w:sz w:val="20"/>
                <w:szCs w:val="20"/>
              </w:rPr>
              <w:t>行业地位（行业排</w:t>
            </w:r>
            <w:r>
              <w:rPr>
                <w:rFonts w:ascii="Times New Roman" w:eastAsia="仿宋" w:hAnsi="Times New Roman" w:cs="Times New Roman"/>
                <w:spacing w:val="2"/>
                <w:sz w:val="20"/>
                <w:szCs w:val="20"/>
              </w:rPr>
              <w:t xml:space="preserve"> </w:t>
            </w:r>
            <w:r>
              <w:rPr>
                <w:rFonts w:ascii="Times New Roman" w:eastAsia="仿宋" w:hAnsi="Times New Roman" w:cs="Times New Roman"/>
                <w:spacing w:val="5"/>
                <w:sz w:val="20"/>
                <w:szCs w:val="20"/>
              </w:rPr>
              <w:t>名、市场份额等）</w:t>
            </w:r>
          </w:p>
        </w:tc>
        <w:tc>
          <w:tcPr>
            <w:tcW w:w="6941" w:type="dxa"/>
            <w:gridSpan w:val="2"/>
            <w:tcBorders>
              <w:right w:val="single" w:sz="10" w:space="0" w:color="000000"/>
            </w:tcBorders>
          </w:tcPr>
          <w:p w14:paraId="0297EC32" w14:textId="77777777" w:rsidR="00FE65C1" w:rsidRDefault="00FE65C1">
            <w:pPr>
              <w:spacing w:line="300" w:lineRule="exact"/>
              <w:rPr>
                <w:rFonts w:ascii="Times New Roman" w:eastAsia="仿宋" w:hAnsi="Times New Roman" w:cs="Times New Roman"/>
              </w:rPr>
            </w:pPr>
          </w:p>
        </w:tc>
      </w:tr>
      <w:tr w:rsidR="00FE65C1" w14:paraId="387A727B" w14:textId="77777777">
        <w:trPr>
          <w:trHeight w:val="523"/>
        </w:trPr>
        <w:tc>
          <w:tcPr>
            <w:tcW w:w="864" w:type="dxa"/>
            <w:vMerge/>
            <w:tcBorders>
              <w:top w:val="nil"/>
              <w:left w:val="single" w:sz="10" w:space="0" w:color="000000"/>
              <w:bottom w:val="nil"/>
            </w:tcBorders>
            <w:textDirection w:val="tbRlV"/>
          </w:tcPr>
          <w:p w14:paraId="368D8688" w14:textId="77777777" w:rsidR="00FE65C1" w:rsidRDefault="00FE65C1">
            <w:pPr>
              <w:spacing w:line="300" w:lineRule="exact"/>
              <w:rPr>
                <w:rFonts w:ascii="Times New Roman" w:eastAsia="仿宋" w:hAnsi="Times New Roman" w:cs="Times New Roman"/>
              </w:rPr>
            </w:pPr>
          </w:p>
        </w:tc>
        <w:tc>
          <w:tcPr>
            <w:tcW w:w="1838" w:type="dxa"/>
          </w:tcPr>
          <w:p w14:paraId="6E6ED4A3" w14:textId="77777777" w:rsidR="00FE65C1" w:rsidRDefault="003E42A7">
            <w:pPr>
              <w:spacing w:before="200" w:line="300" w:lineRule="exact"/>
              <w:ind w:left="114"/>
              <w:jc w:val="center"/>
              <w:rPr>
                <w:rFonts w:ascii="Times New Roman" w:eastAsia="仿宋" w:hAnsi="Times New Roman" w:cs="Times New Roman"/>
                <w:sz w:val="20"/>
                <w:szCs w:val="20"/>
                <w:lang w:eastAsia="en-US"/>
              </w:rPr>
            </w:pPr>
            <w:r>
              <w:rPr>
                <w:rFonts w:ascii="Times New Roman" w:eastAsia="仿宋" w:hAnsi="Times New Roman" w:cs="Times New Roman"/>
                <w:spacing w:val="6"/>
                <w:sz w:val="20"/>
                <w:szCs w:val="20"/>
                <w:lang w:eastAsia="en-US"/>
              </w:rPr>
              <w:t>主要产品（服务）</w:t>
            </w:r>
          </w:p>
        </w:tc>
        <w:tc>
          <w:tcPr>
            <w:tcW w:w="6941" w:type="dxa"/>
            <w:gridSpan w:val="2"/>
            <w:tcBorders>
              <w:right w:val="single" w:sz="10" w:space="0" w:color="000000"/>
            </w:tcBorders>
          </w:tcPr>
          <w:p w14:paraId="2CE06B20" w14:textId="77777777" w:rsidR="00FE65C1" w:rsidRDefault="00FE65C1">
            <w:pPr>
              <w:spacing w:line="300" w:lineRule="exact"/>
              <w:rPr>
                <w:rFonts w:ascii="Times New Roman" w:eastAsia="仿宋" w:hAnsi="Times New Roman" w:cs="Times New Roman"/>
              </w:rPr>
            </w:pPr>
          </w:p>
        </w:tc>
      </w:tr>
      <w:tr w:rsidR="00FE65C1" w14:paraId="433C6C4B" w14:textId="77777777">
        <w:trPr>
          <w:trHeight w:val="554"/>
        </w:trPr>
        <w:tc>
          <w:tcPr>
            <w:tcW w:w="864" w:type="dxa"/>
            <w:vMerge/>
            <w:tcBorders>
              <w:top w:val="nil"/>
              <w:left w:val="single" w:sz="10" w:space="0" w:color="000000"/>
              <w:bottom w:val="nil"/>
            </w:tcBorders>
            <w:textDirection w:val="tbRlV"/>
          </w:tcPr>
          <w:p w14:paraId="4C86B9F1" w14:textId="77777777" w:rsidR="00FE65C1" w:rsidRDefault="00FE65C1">
            <w:pPr>
              <w:spacing w:line="300" w:lineRule="exact"/>
              <w:rPr>
                <w:rFonts w:ascii="Times New Roman" w:eastAsia="仿宋" w:hAnsi="Times New Roman" w:cs="Times New Roman"/>
              </w:rPr>
            </w:pPr>
          </w:p>
        </w:tc>
        <w:tc>
          <w:tcPr>
            <w:tcW w:w="1838" w:type="dxa"/>
          </w:tcPr>
          <w:p w14:paraId="6798238C" w14:textId="77777777" w:rsidR="00FE65C1" w:rsidRDefault="003E42A7">
            <w:pPr>
              <w:spacing w:before="217" w:line="300" w:lineRule="exact"/>
              <w:ind w:left="111"/>
              <w:jc w:val="center"/>
              <w:rPr>
                <w:rFonts w:ascii="Times New Roman" w:eastAsia="仿宋" w:hAnsi="Times New Roman" w:cs="Times New Roman"/>
                <w:sz w:val="20"/>
                <w:szCs w:val="20"/>
                <w:lang w:eastAsia="en-US"/>
              </w:rPr>
            </w:pPr>
            <w:r>
              <w:rPr>
                <w:rFonts w:ascii="Times New Roman" w:eastAsia="仿宋" w:hAnsi="Times New Roman" w:cs="Times New Roman"/>
                <w:spacing w:val="7"/>
                <w:sz w:val="20"/>
                <w:szCs w:val="20"/>
                <w:lang w:eastAsia="en-US"/>
              </w:rPr>
              <w:t>人事部门负责人</w:t>
            </w:r>
          </w:p>
        </w:tc>
        <w:tc>
          <w:tcPr>
            <w:tcW w:w="6941" w:type="dxa"/>
            <w:gridSpan w:val="2"/>
            <w:tcBorders>
              <w:right w:val="single" w:sz="10" w:space="0" w:color="000000"/>
            </w:tcBorders>
          </w:tcPr>
          <w:p w14:paraId="52989942" w14:textId="77777777" w:rsidR="00FE65C1" w:rsidRDefault="003E42A7">
            <w:pPr>
              <w:spacing w:before="217" w:line="300" w:lineRule="exact"/>
              <w:ind w:left="533"/>
              <w:rPr>
                <w:rFonts w:ascii="Times New Roman" w:eastAsia="仿宋" w:hAnsi="Times New Roman" w:cs="Times New Roman"/>
                <w:sz w:val="20"/>
                <w:szCs w:val="20"/>
                <w:lang w:eastAsia="en-US"/>
              </w:rPr>
            </w:pPr>
            <w:r>
              <w:rPr>
                <w:rFonts w:ascii="Times New Roman" w:eastAsia="仿宋" w:hAnsi="Times New Roman" w:cs="Times New Roman"/>
                <w:spacing w:val="-3"/>
                <w:sz w:val="20"/>
                <w:szCs w:val="20"/>
                <w:lang w:eastAsia="en-US"/>
              </w:rPr>
              <w:t>姓名：</w:t>
            </w:r>
            <w:r>
              <w:rPr>
                <w:rFonts w:ascii="Times New Roman" w:eastAsia="仿宋" w:hAnsi="Times New Roman" w:cs="Times New Roman"/>
                <w:spacing w:val="1"/>
                <w:sz w:val="20"/>
                <w:szCs w:val="20"/>
                <w:lang w:eastAsia="en-US"/>
              </w:rPr>
              <w:t xml:space="preserve">                 </w:t>
            </w:r>
            <w:r>
              <w:rPr>
                <w:rFonts w:ascii="Times New Roman" w:eastAsia="仿宋" w:hAnsi="Times New Roman" w:cs="Times New Roman"/>
                <w:spacing w:val="-3"/>
                <w:sz w:val="20"/>
                <w:szCs w:val="20"/>
                <w:lang w:eastAsia="en-US"/>
              </w:rPr>
              <w:t>电话：</w:t>
            </w:r>
          </w:p>
        </w:tc>
      </w:tr>
      <w:tr w:rsidR="00FE65C1" w14:paraId="72241992" w14:textId="77777777">
        <w:trPr>
          <w:trHeight w:val="578"/>
        </w:trPr>
        <w:tc>
          <w:tcPr>
            <w:tcW w:w="864" w:type="dxa"/>
            <w:vMerge/>
            <w:tcBorders>
              <w:top w:val="nil"/>
              <w:left w:val="single" w:sz="10" w:space="0" w:color="000000"/>
            </w:tcBorders>
            <w:textDirection w:val="tbRlV"/>
          </w:tcPr>
          <w:p w14:paraId="001341A2" w14:textId="77777777" w:rsidR="00FE65C1" w:rsidRDefault="00FE65C1">
            <w:pPr>
              <w:spacing w:line="300" w:lineRule="exact"/>
              <w:rPr>
                <w:rFonts w:ascii="Times New Roman" w:eastAsia="仿宋" w:hAnsi="Times New Roman" w:cs="Times New Roman"/>
              </w:rPr>
            </w:pPr>
          </w:p>
        </w:tc>
        <w:tc>
          <w:tcPr>
            <w:tcW w:w="1838" w:type="dxa"/>
          </w:tcPr>
          <w:p w14:paraId="7DC982CB" w14:textId="77777777" w:rsidR="00FE65C1" w:rsidRDefault="003E42A7">
            <w:pPr>
              <w:spacing w:before="232" w:line="300" w:lineRule="exact"/>
              <w:ind w:left="529"/>
              <w:jc w:val="center"/>
              <w:rPr>
                <w:rFonts w:ascii="Times New Roman" w:eastAsia="仿宋" w:hAnsi="Times New Roman" w:cs="Times New Roman"/>
                <w:sz w:val="20"/>
                <w:szCs w:val="20"/>
                <w:lang w:eastAsia="en-US"/>
              </w:rPr>
            </w:pPr>
            <w:r>
              <w:rPr>
                <w:rFonts w:ascii="Times New Roman" w:eastAsia="仿宋" w:hAnsi="Times New Roman" w:cs="Times New Roman"/>
                <w:spacing w:val="-3"/>
                <w:sz w:val="20"/>
                <w:szCs w:val="20"/>
                <w:lang w:eastAsia="en-US"/>
              </w:rPr>
              <w:t>地</w:t>
            </w:r>
            <w:r>
              <w:rPr>
                <w:rFonts w:ascii="Times New Roman" w:eastAsia="仿宋" w:hAnsi="Times New Roman" w:cs="Times New Roman"/>
                <w:spacing w:val="14"/>
                <w:sz w:val="20"/>
                <w:szCs w:val="20"/>
                <w:lang w:eastAsia="en-US"/>
              </w:rPr>
              <w:t xml:space="preserve">  </w:t>
            </w:r>
            <w:r>
              <w:rPr>
                <w:rFonts w:ascii="Times New Roman" w:eastAsia="仿宋" w:hAnsi="Times New Roman" w:cs="Times New Roman"/>
                <w:spacing w:val="-3"/>
                <w:sz w:val="20"/>
                <w:szCs w:val="20"/>
                <w:lang w:eastAsia="en-US"/>
              </w:rPr>
              <w:t>址</w:t>
            </w:r>
          </w:p>
        </w:tc>
        <w:tc>
          <w:tcPr>
            <w:tcW w:w="6941" w:type="dxa"/>
            <w:gridSpan w:val="2"/>
            <w:tcBorders>
              <w:right w:val="single" w:sz="10" w:space="0" w:color="000000"/>
            </w:tcBorders>
          </w:tcPr>
          <w:p w14:paraId="36ABA6A0" w14:textId="77777777" w:rsidR="00FE65C1" w:rsidRDefault="00FE65C1">
            <w:pPr>
              <w:spacing w:line="300" w:lineRule="exact"/>
              <w:rPr>
                <w:rFonts w:ascii="Times New Roman" w:eastAsia="仿宋" w:hAnsi="Times New Roman" w:cs="Times New Roman"/>
              </w:rPr>
            </w:pPr>
          </w:p>
        </w:tc>
      </w:tr>
      <w:tr w:rsidR="00FE65C1" w14:paraId="0500B93F" w14:textId="77777777">
        <w:trPr>
          <w:trHeight w:val="1722"/>
        </w:trPr>
        <w:tc>
          <w:tcPr>
            <w:tcW w:w="864" w:type="dxa"/>
            <w:tcBorders>
              <w:left w:val="single" w:sz="10" w:space="0" w:color="000000"/>
            </w:tcBorders>
            <w:textDirection w:val="tbRlV"/>
          </w:tcPr>
          <w:p w14:paraId="6DF5E0E2" w14:textId="77777777" w:rsidR="00FE65C1" w:rsidRDefault="00FE65C1">
            <w:pPr>
              <w:spacing w:line="300" w:lineRule="exact"/>
              <w:rPr>
                <w:rFonts w:ascii="Times New Roman" w:eastAsia="仿宋" w:hAnsi="Times New Roman" w:cs="Times New Roman"/>
              </w:rPr>
            </w:pPr>
          </w:p>
          <w:p w14:paraId="0CC13F35" w14:textId="77777777" w:rsidR="00FE65C1" w:rsidRDefault="003E42A7">
            <w:pPr>
              <w:spacing w:before="67" w:line="300" w:lineRule="exact"/>
              <w:jc w:val="right"/>
              <w:rPr>
                <w:rFonts w:ascii="Times New Roman" w:eastAsia="黑体" w:hAnsi="Times New Roman" w:cs="Times New Roman"/>
                <w:sz w:val="20"/>
                <w:szCs w:val="20"/>
              </w:rPr>
            </w:pPr>
            <w:r>
              <w:rPr>
                <w:rFonts w:ascii="Times New Roman" w:eastAsia="黑体" w:hAnsi="Times New Roman" w:cs="Times New Roman"/>
                <w:spacing w:val="8"/>
                <w:sz w:val="20"/>
                <w:szCs w:val="20"/>
              </w:rPr>
              <w:t>是否有下列情形</w:t>
            </w:r>
          </w:p>
        </w:tc>
        <w:tc>
          <w:tcPr>
            <w:tcW w:w="5327" w:type="dxa"/>
            <w:gridSpan w:val="2"/>
          </w:tcPr>
          <w:p w14:paraId="6CA28687" w14:textId="77777777" w:rsidR="00FE65C1" w:rsidRDefault="003E42A7">
            <w:pPr>
              <w:spacing w:before="65" w:line="300" w:lineRule="exact"/>
              <w:ind w:right="103"/>
              <w:rPr>
                <w:rFonts w:ascii="Times New Roman" w:eastAsia="仿宋" w:hAnsi="Times New Roman" w:cs="Times New Roman"/>
                <w:sz w:val="20"/>
                <w:szCs w:val="20"/>
              </w:rPr>
            </w:pPr>
            <w:r>
              <w:rPr>
                <w:rFonts w:ascii="Times New Roman" w:eastAsia="仿宋" w:hAnsi="Times New Roman" w:cs="Times New Roman"/>
                <w:spacing w:val="11"/>
                <w:sz w:val="20"/>
                <w:szCs w:val="20"/>
              </w:rPr>
              <w:t>《中华人民共和国公司法》</w:t>
            </w:r>
            <w:r>
              <w:rPr>
                <w:rFonts w:ascii="Times New Roman" w:eastAsia="仿宋" w:hAnsi="Times New Roman" w:cs="Times New Roman"/>
                <w:spacing w:val="-53"/>
                <w:sz w:val="20"/>
                <w:szCs w:val="20"/>
              </w:rPr>
              <w:t xml:space="preserve"> </w:t>
            </w:r>
            <w:r>
              <w:rPr>
                <w:rFonts w:ascii="Times New Roman" w:eastAsia="仿宋" w:hAnsi="Times New Roman" w:cs="Times New Roman"/>
                <w:spacing w:val="11"/>
                <w:sz w:val="20"/>
                <w:szCs w:val="20"/>
              </w:rPr>
              <w:t>第一百四十六条所列情形</w:t>
            </w:r>
            <w:r>
              <w:rPr>
                <w:rFonts w:ascii="Times New Roman" w:eastAsia="仿宋" w:hAnsi="Times New Roman" w:cs="Times New Roman"/>
                <w:sz w:val="20"/>
                <w:szCs w:val="20"/>
              </w:rPr>
              <w:t xml:space="preserve"> </w:t>
            </w:r>
            <w:r>
              <w:rPr>
                <w:rFonts w:ascii="Times New Roman" w:eastAsia="仿宋" w:hAnsi="Times New Roman" w:cs="Times New Roman"/>
                <w:spacing w:val="13"/>
                <w:sz w:val="20"/>
                <w:szCs w:val="20"/>
              </w:rPr>
              <w:t>；配偶已移居国（境）外；没有配偶，子女已</w:t>
            </w:r>
            <w:r>
              <w:rPr>
                <w:rFonts w:ascii="Times New Roman" w:eastAsia="仿宋" w:hAnsi="Times New Roman" w:cs="Times New Roman"/>
                <w:spacing w:val="12"/>
                <w:sz w:val="20"/>
                <w:szCs w:val="20"/>
              </w:rPr>
              <w:t>移居国</w:t>
            </w:r>
            <w:r>
              <w:rPr>
                <w:rFonts w:ascii="Times New Roman" w:eastAsia="仿宋" w:hAnsi="Times New Roman" w:cs="Times New Roman"/>
                <w:sz w:val="20"/>
                <w:szCs w:val="20"/>
              </w:rPr>
              <w:t xml:space="preserve"> </w:t>
            </w:r>
            <w:r>
              <w:rPr>
                <w:rFonts w:ascii="Times New Roman" w:eastAsia="仿宋" w:hAnsi="Times New Roman" w:cs="Times New Roman"/>
                <w:spacing w:val="4"/>
                <w:sz w:val="20"/>
                <w:szCs w:val="20"/>
              </w:rPr>
              <w:t>（境）外。</w:t>
            </w:r>
          </w:p>
        </w:tc>
        <w:tc>
          <w:tcPr>
            <w:tcW w:w="3452" w:type="dxa"/>
            <w:tcBorders>
              <w:right w:val="single" w:sz="10" w:space="0" w:color="000000"/>
            </w:tcBorders>
          </w:tcPr>
          <w:p w14:paraId="320FE4AD" w14:textId="77777777" w:rsidR="00FE65C1" w:rsidRDefault="00FE65C1">
            <w:pPr>
              <w:spacing w:line="300" w:lineRule="exact"/>
              <w:rPr>
                <w:rFonts w:ascii="Times New Roman" w:eastAsia="仿宋" w:hAnsi="Times New Roman" w:cs="Times New Roman"/>
              </w:rPr>
            </w:pPr>
          </w:p>
          <w:p w14:paraId="26C48F99" w14:textId="77777777" w:rsidR="00FE65C1" w:rsidRDefault="00FE65C1">
            <w:pPr>
              <w:spacing w:line="300" w:lineRule="exact"/>
              <w:rPr>
                <w:rFonts w:ascii="Times New Roman" w:eastAsia="仿宋" w:hAnsi="Times New Roman" w:cs="Times New Roman"/>
              </w:rPr>
            </w:pPr>
          </w:p>
          <w:p w14:paraId="5DC5B6C0" w14:textId="77777777" w:rsidR="00FE65C1" w:rsidRDefault="003E42A7">
            <w:pPr>
              <w:spacing w:before="65" w:line="300" w:lineRule="exact"/>
              <w:ind w:left="541"/>
              <w:rPr>
                <w:rFonts w:ascii="Times New Roman" w:eastAsia="仿宋" w:hAnsi="Times New Roman" w:cs="Times New Roman"/>
                <w:sz w:val="20"/>
                <w:szCs w:val="20"/>
                <w:lang w:eastAsia="en-US"/>
              </w:rPr>
            </w:pPr>
            <w:r>
              <w:rPr>
                <w:rFonts w:ascii="Times New Roman" w:eastAsia="仿宋" w:hAnsi="Times New Roman" w:cs="Times New Roman"/>
                <w:spacing w:val="1"/>
                <w:sz w:val="20"/>
                <w:szCs w:val="20"/>
                <w:lang w:eastAsia="en-US"/>
              </w:rPr>
              <w:t>有</w:t>
            </w:r>
            <w:r>
              <w:rPr>
                <w:rFonts w:ascii="Times New Roman" w:eastAsia="仿宋" w:hAnsi="Times New Roman" w:cs="Times New Roman"/>
                <w:spacing w:val="1"/>
                <w:sz w:val="20"/>
                <w:szCs w:val="20"/>
                <w:lang w:eastAsia="en-US"/>
              </w:rPr>
              <w:t>□</w:t>
            </w:r>
            <w:r>
              <w:rPr>
                <w:rFonts w:ascii="Times New Roman" w:eastAsia="仿宋" w:hAnsi="Times New Roman" w:cs="Times New Roman"/>
                <w:spacing w:val="9"/>
                <w:sz w:val="20"/>
                <w:szCs w:val="20"/>
                <w:lang w:eastAsia="en-US"/>
              </w:rPr>
              <w:t xml:space="preserve">     </w:t>
            </w:r>
            <w:r>
              <w:rPr>
                <w:rFonts w:ascii="Times New Roman" w:eastAsia="仿宋" w:hAnsi="Times New Roman" w:cs="Times New Roman"/>
                <w:spacing w:val="1"/>
                <w:sz w:val="20"/>
                <w:szCs w:val="20"/>
                <w:lang w:eastAsia="en-US"/>
              </w:rPr>
              <w:t>无</w:t>
            </w:r>
            <w:r>
              <w:rPr>
                <w:rFonts w:ascii="Times New Roman" w:eastAsia="仿宋" w:hAnsi="Times New Roman" w:cs="Times New Roman"/>
                <w:spacing w:val="1"/>
                <w:sz w:val="20"/>
                <w:szCs w:val="20"/>
                <w:lang w:eastAsia="en-US"/>
              </w:rPr>
              <w:t>□</w:t>
            </w:r>
          </w:p>
        </w:tc>
      </w:tr>
      <w:tr w:rsidR="00FE65C1" w14:paraId="33AFB309" w14:textId="77777777">
        <w:trPr>
          <w:trHeight w:val="1496"/>
        </w:trPr>
        <w:tc>
          <w:tcPr>
            <w:tcW w:w="864" w:type="dxa"/>
            <w:tcBorders>
              <w:left w:val="single" w:sz="10" w:space="0" w:color="000000"/>
            </w:tcBorders>
            <w:textDirection w:val="tbRlV"/>
          </w:tcPr>
          <w:p w14:paraId="07CF6308" w14:textId="77777777" w:rsidR="00FE65C1" w:rsidRDefault="00FE65C1">
            <w:pPr>
              <w:spacing w:line="300" w:lineRule="exact"/>
              <w:rPr>
                <w:rFonts w:ascii="Times New Roman" w:eastAsia="仿宋" w:hAnsi="Times New Roman" w:cs="Times New Roman"/>
              </w:rPr>
            </w:pPr>
          </w:p>
          <w:p w14:paraId="3A16E5C6" w14:textId="77777777" w:rsidR="00FE65C1" w:rsidRDefault="003E42A7">
            <w:pPr>
              <w:spacing w:before="67" w:line="300" w:lineRule="exact"/>
              <w:ind w:left="557"/>
              <w:rPr>
                <w:rFonts w:ascii="Times New Roman" w:eastAsia="黑体" w:hAnsi="Times New Roman" w:cs="Times New Roman"/>
                <w:sz w:val="20"/>
                <w:szCs w:val="20"/>
              </w:rPr>
            </w:pPr>
            <w:r>
              <w:rPr>
                <w:rFonts w:ascii="Times New Roman" w:eastAsia="黑体" w:hAnsi="Times New Roman" w:cs="Times New Roman"/>
                <w:spacing w:val="9"/>
                <w:sz w:val="20"/>
                <w:szCs w:val="20"/>
              </w:rPr>
              <w:t>应聘承诺</w:t>
            </w:r>
          </w:p>
        </w:tc>
        <w:tc>
          <w:tcPr>
            <w:tcW w:w="8779" w:type="dxa"/>
            <w:gridSpan w:val="3"/>
            <w:tcBorders>
              <w:right w:val="single" w:sz="10" w:space="0" w:color="000000"/>
            </w:tcBorders>
          </w:tcPr>
          <w:p w14:paraId="1B79BBCB" w14:textId="77777777" w:rsidR="00FE65C1" w:rsidRDefault="00FE65C1">
            <w:pPr>
              <w:spacing w:line="300" w:lineRule="exact"/>
              <w:rPr>
                <w:rFonts w:ascii="Times New Roman" w:eastAsia="仿宋" w:hAnsi="Times New Roman" w:cs="Times New Roman"/>
              </w:rPr>
            </w:pPr>
          </w:p>
          <w:p w14:paraId="28260C93" w14:textId="77777777" w:rsidR="00FE65C1" w:rsidRDefault="003E42A7">
            <w:pPr>
              <w:spacing w:before="65" w:line="300" w:lineRule="exact"/>
              <w:ind w:left="111" w:right="98" w:firstLine="417"/>
              <w:rPr>
                <w:rFonts w:ascii="Times New Roman" w:eastAsia="仿宋" w:hAnsi="Times New Roman" w:cs="Times New Roman"/>
                <w:sz w:val="20"/>
                <w:szCs w:val="20"/>
              </w:rPr>
            </w:pPr>
            <w:r>
              <w:rPr>
                <w:rFonts w:ascii="Times New Roman" w:eastAsia="仿宋" w:hAnsi="Times New Roman" w:cs="Times New Roman"/>
                <w:b/>
                <w:bCs/>
                <w:spacing w:val="8"/>
                <w:sz w:val="20"/>
                <w:szCs w:val="20"/>
              </w:rPr>
              <w:t>本人认可并郑重承诺：</w:t>
            </w:r>
            <w:r>
              <w:rPr>
                <w:rFonts w:ascii="Times New Roman" w:eastAsia="仿宋" w:hAnsi="Times New Roman" w:cs="Times New Roman"/>
                <w:spacing w:val="8"/>
                <w:sz w:val="20"/>
                <w:szCs w:val="20"/>
              </w:rPr>
              <w:t>本人所填写的个人信息及提交的应聘材料均真实有效，如有虚假，</w:t>
            </w:r>
            <w:r>
              <w:rPr>
                <w:rFonts w:ascii="Times New Roman" w:eastAsia="仿宋" w:hAnsi="Times New Roman" w:cs="Times New Roman"/>
                <w:spacing w:val="2"/>
                <w:sz w:val="20"/>
                <w:szCs w:val="20"/>
              </w:rPr>
              <w:t xml:space="preserve"> </w:t>
            </w:r>
            <w:r>
              <w:rPr>
                <w:rFonts w:ascii="Times New Roman" w:eastAsia="仿宋" w:hAnsi="Times New Roman" w:cs="Times New Roman"/>
                <w:spacing w:val="7"/>
                <w:sz w:val="20"/>
                <w:szCs w:val="20"/>
              </w:rPr>
              <w:t>愿意承担由此引起的一切责任。</w:t>
            </w:r>
          </w:p>
          <w:p w14:paraId="56BD3539" w14:textId="77777777" w:rsidR="00FE65C1" w:rsidRDefault="003E42A7">
            <w:pPr>
              <w:spacing w:before="34" w:line="300" w:lineRule="exact"/>
              <w:ind w:left="4205"/>
              <w:rPr>
                <w:rFonts w:ascii="Times New Roman" w:eastAsia="仿宋" w:hAnsi="Times New Roman" w:cs="Times New Roman"/>
                <w:sz w:val="20"/>
                <w:szCs w:val="20"/>
                <w:lang w:eastAsia="en-US"/>
              </w:rPr>
            </w:pPr>
            <w:r>
              <w:rPr>
                <w:rFonts w:ascii="Times New Roman" w:eastAsia="仿宋" w:hAnsi="Times New Roman" w:cs="Times New Roman"/>
                <w:sz w:val="20"/>
                <w:szCs w:val="20"/>
                <w:lang w:eastAsia="en-US"/>
              </w:rPr>
              <w:t>本人签名：</w:t>
            </w:r>
            <w:r>
              <w:rPr>
                <w:rFonts w:ascii="Times New Roman" w:eastAsia="仿宋" w:hAnsi="Times New Roman" w:cs="Times New Roman"/>
                <w:sz w:val="20"/>
                <w:szCs w:val="20"/>
                <w:lang w:eastAsia="en-US"/>
              </w:rPr>
              <w:t xml:space="preserve">                  </w:t>
            </w:r>
            <w:r>
              <w:rPr>
                <w:rFonts w:ascii="Times New Roman" w:eastAsia="仿宋" w:hAnsi="Times New Roman" w:cs="Times New Roman"/>
                <w:sz w:val="20"/>
                <w:szCs w:val="20"/>
                <w:lang w:eastAsia="en-US"/>
              </w:rPr>
              <w:t>年</w:t>
            </w:r>
            <w:r>
              <w:rPr>
                <w:rFonts w:ascii="Times New Roman" w:eastAsia="仿宋" w:hAnsi="Times New Roman" w:cs="Times New Roman"/>
                <w:spacing w:val="14"/>
                <w:sz w:val="20"/>
                <w:szCs w:val="20"/>
                <w:lang w:eastAsia="en-US"/>
              </w:rPr>
              <w:t xml:space="preserve">    </w:t>
            </w:r>
            <w:r>
              <w:rPr>
                <w:rFonts w:ascii="Times New Roman" w:eastAsia="仿宋" w:hAnsi="Times New Roman" w:cs="Times New Roman"/>
                <w:sz w:val="20"/>
                <w:szCs w:val="20"/>
                <w:lang w:eastAsia="en-US"/>
              </w:rPr>
              <w:t>月</w:t>
            </w:r>
            <w:r>
              <w:rPr>
                <w:rFonts w:ascii="Times New Roman" w:eastAsia="仿宋" w:hAnsi="Times New Roman" w:cs="Times New Roman"/>
                <w:spacing w:val="20"/>
                <w:sz w:val="20"/>
                <w:szCs w:val="20"/>
                <w:lang w:eastAsia="en-US"/>
              </w:rPr>
              <w:t xml:space="preserve">    </w:t>
            </w:r>
            <w:r>
              <w:rPr>
                <w:rFonts w:ascii="Times New Roman" w:eastAsia="仿宋" w:hAnsi="Times New Roman" w:cs="Times New Roman"/>
                <w:sz w:val="20"/>
                <w:szCs w:val="20"/>
                <w:lang w:eastAsia="en-US"/>
              </w:rPr>
              <w:t>日</w:t>
            </w:r>
          </w:p>
        </w:tc>
      </w:tr>
      <w:tr w:rsidR="00FE65C1" w14:paraId="4B15636B" w14:textId="77777777">
        <w:trPr>
          <w:trHeight w:val="1316"/>
        </w:trPr>
        <w:tc>
          <w:tcPr>
            <w:tcW w:w="864" w:type="dxa"/>
            <w:tcBorders>
              <w:left w:val="single" w:sz="10" w:space="0" w:color="000000"/>
              <w:bottom w:val="single" w:sz="10" w:space="0" w:color="000000"/>
            </w:tcBorders>
            <w:textDirection w:val="tbRlV"/>
          </w:tcPr>
          <w:p w14:paraId="76742640" w14:textId="77777777" w:rsidR="00FE65C1" w:rsidRDefault="00FE65C1">
            <w:pPr>
              <w:spacing w:line="300" w:lineRule="exact"/>
              <w:rPr>
                <w:rFonts w:ascii="Times New Roman" w:eastAsia="仿宋" w:hAnsi="Times New Roman" w:cs="Times New Roman"/>
              </w:rPr>
            </w:pPr>
          </w:p>
          <w:p w14:paraId="60EC581D" w14:textId="77777777" w:rsidR="00FE65C1" w:rsidRDefault="003E42A7">
            <w:pPr>
              <w:spacing w:before="67" w:line="300" w:lineRule="exact"/>
              <w:ind w:left="136"/>
              <w:rPr>
                <w:rFonts w:ascii="Times New Roman" w:eastAsia="黑体" w:hAnsi="Times New Roman" w:cs="Times New Roman"/>
                <w:sz w:val="20"/>
                <w:szCs w:val="20"/>
              </w:rPr>
            </w:pPr>
            <w:r>
              <w:rPr>
                <w:rFonts w:ascii="Times New Roman" w:eastAsia="黑体" w:hAnsi="Times New Roman" w:cs="Times New Roman"/>
                <w:spacing w:val="9"/>
                <w:sz w:val="20"/>
                <w:szCs w:val="20"/>
              </w:rPr>
              <w:t>资格审查</w:t>
            </w:r>
          </w:p>
        </w:tc>
        <w:tc>
          <w:tcPr>
            <w:tcW w:w="8779" w:type="dxa"/>
            <w:gridSpan w:val="3"/>
            <w:tcBorders>
              <w:bottom w:val="single" w:sz="10" w:space="0" w:color="000000"/>
              <w:right w:val="single" w:sz="10" w:space="0" w:color="000000"/>
            </w:tcBorders>
          </w:tcPr>
          <w:p w14:paraId="65FD3BE8" w14:textId="77777777" w:rsidR="00FE65C1" w:rsidRDefault="00FE65C1">
            <w:pPr>
              <w:spacing w:line="300" w:lineRule="exact"/>
              <w:rPr>
                <w:rFonts w:ascii="Times New Roman" w:eastAsia="仿宋" w:hAnsi="Times New Roman" w:cs="Times New Roman"/>
              </w:rPr>
            </w:pPr>
          </w:p>
          <w:p w14:paraId="3EF01849" w14:textId="77777777" w:rsidR="00FE65C1" w:rsidRDefault="00FE65C1">
            <w:pPr>
              <w:spacing w:line="300" w:lineRule="exact"/>
              <w:rPr>
                <w:rFonts w:ascii="Times New Roman" w:eastAsia="仿宋" w:hAnsi="Times New Roman" w:cs="Times New Roman"/>
              </w:rPr>
            </w:pPr>
          </w:p>
          <w:p w14:paraId="1BE07CAB" w14:textId="77777777" w:rsidR="00FE65C1" w:rsidRDefault="003E42A7">
            <w:pPr>
              <w:spacing w:before="65" w:line="300" w:lineRule="exact"/>
              <w:ind w:left="1175"/>
              <w:rPr>
                <w:rFonts w:ascii="Times New Roman" w:eastAsia="仿宋" w:hAnsi="Times New Roman" w:cs="Times New Roman"/>
                <w:sz w:val="20"/>
                <w:szCs w:val="20"/>
                <w:lang w:eastAsia="en-US"/>
              </w:rPr>
            </w:pPr>
            <w:r>
              <w:rPr>
                <w:rFonts w:ascii="Times New Roman" w:eastAsia="仿宋" w:hAnsi="Times New Roman" w:cs="Times New Roman"/>
                <w:spacing w:val="3"/>
                <w:sz w:val="20"/>
                <w:szCs w:val="20"/>
                <w:lang w:eastAsia="en-US"/>
              </w:rPr>
              <w:t>审核人签名：</w:t>
            </w:r>
          </w:p>
          <w:p w14:paraId="0E1B5EED" w14:textId="77777777" w:rsidR="00FE65C1" w:rsidRDefault="003E42A7">
            <w:pPr>
              <w:spacing w:before="110" w:line="300" w:lineRule="exact"/>
              <w:ind w:left="6309"/>
              <w:rPr>
                <w:rFonts w:ascii="Times New Roman" w:eastAsia="仿宋" w:hAnsi="Times New Roman" w:cs="Times New Roman"/>
                <w:sz w:val="20"/>
                <w:szCs w:val="20"/>
                <w:lang w:eastAsia="en-US"/>
              </w:rPr>
            </w:pPr>
            <w:r>
              <w:rPr>
                <w:rFonts w:ascii="Times New Roman" w:eastAsia="仿宋" w:hAnsi="Times New Roman" w:cs="Times New Roman"/>
                <w:spacing w:val="-8"/>
                <w:sz w:val="20"/>
                <w:szCs w:val="20"/>
                <w:lang w:eastAsia="en-US"/>
              </w:rPr>
              <w:t>年</w:t>
            </w:r>
            <w:r>
              <w:rPr>
                <w:rFonts w:ascii="Times New Roman" w:eastAsia="仿宋" w:hAnsi="Times New Roman" w:cs="Times New Roman"/>
                <w:spacing w:val="10"/>
                <w:sz w:val="20"/>
                <w:szCs w:val="20"/>
                <w:lang w:eastAsia="en-US"/>
              </w:rPr>
              <w:t xml:space="preserve">    </w:t>
            </w:r>
            <w:r>
              <w:rPr>
                <w:rFonts w:ascii="Times New Roman" w:eastAsia="仿宋" w:hAnsi="Times New Roman" w:cs="Times New Roman"/>
                <w:spacing w:val="-8"/>
                <w:sz w:val="20"/>
                <w:szCs w:val="20"/>
                <w:lang w:eastAsia="en-US"/>
              </w:rPr>
              <w:t>月</w:t>
            </w:r>
            <w:r>
              <w:rPr>
                <w:rFonts w:ascii="Times New Roman" w:eastAsia="仿宋" w:hAnsi="Times New Roman" w:cs="Times New Roman"/>
                <w:spacing w:val="20"/>
                <w:sz w:val="20"/>
                <w:szCs w:val="20"/>
                <w:lang w:eastAsia="en-US"/>
              </w:rPr>
              <w:t xml:space="preserve">    </w:t>
            </w:r>
            <w:r>
              <w:rPr>
                <w:rFonts w:ascii="Times New Roman" w:eastAsia="仿宋" w:hAnsi="Times New Roman" w:cs="Times New Roman"/>
                <w:spacing w:val="-8"/>
                <w:sz w:val="20"/>
                <w:szCs w:val="20"/>
                <w:lang w:eastAsia="en-US"/>
              </w:rPr>
              <w:t>日</w:t>
            </w:r>
          </w:p>
        </w:tc>
      </w:tr>
    </w:tbl>
    <w:p w14:paraId="0E93D7FD" w14:textId="77777777" w:rsidR="00FE65C1" w:rsidRDefault="00FE65C1">
      <w:pPr>
        <w:pStyle w:val="a4"/>
        <w:rPr>
          <w:rFonts w:ascii="Times New Roman" w:hAnsi="Times New Roman" w:cs="Times New Roman"/>
        </w:rPr>
      </w:pPr>
    </w:p>
    <w:sectPr w:rsidR="00FE65C1">
      <w:pgSz w:w="11906" w:h="16838"/>
      <w:pgMar w:top="2098" w:right="1474" w:bottom="1984" w:left="1587" w:header="851" w:footer="992" w:gutter="0"/>
      <w:cols w:space="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4A37A" w14:textId="77777777" w:rsidR="00F5271D" w:rsidRDefault="00F5271D">
      <w:r>
        <w:separator/>
      </w:r>
    </w:p>
  </w:endnote>
  <w:endnote w:type="continuationSeparator" w:id="0">
    <w:p w14:paraId="63182BB3" w14:textId="77777777" w:rsidR="00F5271D" w:rsidRDefault="00F52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1" w:subsetted="1" w:fontKey="{32733E45-7298-41AC-80D0-552291492201}"/>
  </w:font>
  <w:font w:name="方正小标宋简体">
    <w:altName w:val="微软雅黑"/>
    <w:panose1 w:val="02010601030101010101"/>
    <w:charset w:val="86"/>
    <w:family w:val="auto"/>
    <w:pitch w:val="variable"/>
    <w:sig w:usb0="00000001" w:usb1="080E0000" w:usb2="00000010" w:usb3="00000000" w:csb0="00040000" w:csb1="00000000"/>
    <w:embedRegular r:id="rId2" w:subsetted="1" w:fontKey="{1647606F-0836-4B58-A91F-19952196E07A}"/>
  </w:font>
  <w:font w:name="黑体">
    <w:altName w:val="SimHei"/>
    <w:panose1 w:val="02010609060101010101"/>
    <w:charset w:val="86"/>
    <w:family w:val="modern"/>
    <w:pitch w:val="fixed"/>
    <w:sig w:usb0="800002BF" w:usb1="38CF7CFA" w:usb2="00000016" w:usb3="00000000" w:csb0="00040001" w:csb1="00000000"/>
    <w:embedRegular r:id="rId3" w:subsetted="1" w:fontKey="{395BC3AB-DE6C-438E-861E-F81C6E3190CD}"/>
  </w:font>
  <w:font w:name="楷体_GB2312">
    <w:panose1 w:val="02010609030101010101"/>
    <w:charset w:val="86"/>
    <w:family w:val="modern"/>
    <w:pitch w:val="fixed"/>
    <w:sig w:usb0="00000001" w:usb1="080E0000" w:usb2="00000010" w:usb3="00000000" w:csb0="00040000" w:csb1="00000000"/>
    <w:embedBold r:id="rId4" w:subsetted="1" w:fontKey="{038908BF-B090-48D6-BB16-FF8EFA9B866B}"/>
  </w:font>
  <w:font w:name="新宋体">
    <w:panose1 w:val="02010609030101010101"/>
    <w:charset w:val="86"/>
    <w:family w:val="modern"/>
    <w:pitch w:val="fixed"/>
    <w:sig w:usb0="00000003" w:usb1="288F0000" w:usb2="00000016" w:usb3="00000000" w:csb0="00040001" w:csb1="00000000"/>
    <w:embedRegular r:id="rId5" w:subsetted="1" w:fontKey="{6FD6C706-7505-45F7-BCBD-0092A2F56225}"/>
    <w:embedBold r:id="rId6" w:subsetted="1" w:fontKey="{88E376C7-7D25-42A6-A983-4529FFC6F982}"/>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embedBold r:id="rId7" w:subsetted="1" w:fontKey="{AD8D37C8-3A5A-47C7-B995-63622BDA5F4C}"/>
  </w:font>
  <w:font w:name="方正公文小标宋">
    <w:charset w:val="86"/>
    <w:family w:val="auto"/>
    <w:pitch w:val="default"/>
    <w:sig w:usb0="A00002BF" w:usb1="38CF7CFA" w:usb2="00000016" w:usb3="00000000" w:csb0="00040001" w:csb1="00000000"/>
    <w:embedRegular r:id="rId8" w:subsetted="1" w:fontKey="{962A237A-B8FF-4A97-9366-2E03D45287A0}"/>
  </w:font>
  <w:font w:name="仿宋">
    <w:panose1 w:val="02010609060101010101"/>
    <w:charset w:val="86"/>
    <w:family w:val="modern"/>
    <w:pitch w:val="fixed"/>
    <w:sig w:usb0="800002BF" w:usb1="38CF7CFA" w:usb2="00000016" w:usb3="00000000" w:csb0="00040001" w:csb1="00000000"/>
    <w:embedRegular r:id="rId9" w:subsetted="1" w:fontKey="{F7A043D0-3170-4D18-8C34-A0A4BE1EDDF9}"/>
    <w:embedBold r:id="rId10" w:subsetted="1" w:fontKey="{6585F1EC-4737-4D66-9181-E56CF54EE73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BF2A2" w14:textId="77777777" w:rsidR="00FE65C1" w:rsidRDefault="003E42A7">
    <w:pPr>
      <w:pStyle w:val="a5"/>
    </w:pPr>
    <w:r>
      <w:rPr>
        <w:noProof/>
      </w:rPr>
      <mc:AlternateContent>
        <mc:Choice Requires="wps">
          <w:drawing>
            <wp:anchor distT="0" distB="0" distL="114300" distR="114300" simplePos="0" relativeHeight="251659264" behindDoc="0" locked="0" layoutInCell="1" allowOverlap="1" wp14:anchorId="7FC66853" wp14:editId="799D3880">
              <wp:simplePos x="0" y="0"/>
              <wp:positionH relativeFrom="margin">
                <wp:align>outside</wp:align>
              </wp:positionH>
              <wp:positionV relativeFrom="paragraph">
                <wp:posOffset>-346075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8D8C8D" w14:textId="77777777" w:rsidR="00FE65C1" w:rsidRDefault="003E42A7">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74A33">
                            <w:rPr>
                              <w:rFonts w:ascii="仿宋_GB2312" w:eastAsia="仿宋_GB2312" w:hAnsi="仿宋_GB2312" w:cs="仿宋_GB2312"/>
                              <w:noProof/>
                              <w:sz w:val="32"/>
                              <w:szCs w:val="32"/>
                            </w:rPr>
                            <w:t>- 7 -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C66853" id="_x0000_t202" coordsize="21600,21600" o:spt="202" path="m,l,21600r21600,l21600,xe">
              <v:stroke joinstyle="miter"/>
              <v:path gradientshapeok="t" o:connecttype="rect"/>
            </v:shapetype>
            <v:shape id="文本框 2" o:spid="_x0000_s1026" type="#_x0000_t202" style="position:absolute;margin-left:92.8pt;margin-top:-27.25pt;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3NGe9NwAAAAIAQAADwAAAGRycy9kb3ducmV2LnhtbEyPQU/DMAyF70j8&#10;h8hI3LaUdUVVaTrBRDkisXLgmDWmLTROlWRd+feYE7vZfk/P3yt3ix3FjD4MjhTcrRMQSK0zA3UK&#10;3pt6lYMIUZPRoyNU8IMBdtX1VakL4870hvMhdoJDKBRaQR/jVEgZ2h6tDms3IbH26bzVkVffSeP1&#10;mcPtKDdJci+tHog/9HrCfY/t9+FkFezrpvEzBj9+4Eudfr0+bfF5Uer2Znl8ABFxif9m+MNndKiY&#10;6ehOZIIYFXCRqGCVbTMQLG/ynC9HHtI0A1mV8rJA9QsAAP//AwBQSwECLQAUAAYACAAAACEAtoM4&#10;kv4AAADhAQAAEwAAAAAAAAAAAAAAAAAAAAAAW0NvbnRlbnRfVHlwZXNdLnhtbFBLAQItABQABgAI&#10;AAAAIQA4/SH/1gAAAJQBAAALAAAAAAAAAAAAAAAAAC8BAABfcmVscy8ucmVsc1BLAQItABQABgAI&#10;AAAAIQCinNW0GwIAABUEAAAOAAAAAAAAAAAAAAAAAC4CAABkcnMvZTJvRG9jLnhtbFBLAQItABQA&#10;BgAIAAAAIQDc0Z703AAAAAgBAAAPAAAAAAAAAAAAAAAAAHUEAABkcnMvZG93bnJldi54bWxQSwUG&#10;AAAAAAQABADzAAAAfgUAAAAA&#10;" filled="f" stroked="f" strokeweight=".5pt">
              <v:textbox style="mso-fit-shape-to-text:t" inset="0,0,0,0">
                <w:txbxContent>
                  <w:p w14:paraId="1F8D8C8D" w14:textId="77777777" w:rsidR="00FE65C1" w:rsidRDefault="003E42A7">
                    <w:pPr>
                      <w:pStyle w:val="a5"/>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B74A33">
                      <w:rPr>
                        <w:rFonts w:ascii="仿宋_GB2312" w:eastAsia="仿宋_GB2312" w:hAnsi="仿宋_GB2312" w:cs="仿宋_GB2312"/>
                        <w:noProof/>
                        <w:sz w:val="32"/>
                        <w:szCs w:val="32"/>
                      </w:rPr>
                      <w:t>- 7 -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098EC" w14:textId="77777777" w:rsidR="00F5271D" w:rsidRDefault="00F5271D">
      <w:r>
        <w:separator/>
      </w:r>
    </w:p>
  </w:footnote>
  <w:footnote w:type="continuationSeparator" w:id="0">
    <w:p w14:paraId="5619D4FF" w14:textId="77777777" w:rsidR="00F5271D" w:rsidRDefault="00F52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trackRevisions/>
  <w:defaultTabStop w:val="420"/>
  <w:drawingGridVerticalSpacing w:val="158"/>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C74758"/>
    <w:rsid w:val="000C15B3"/>
    <w:rsid w:val="0028017A"/>
    <w:rsid w:val="003E42A7"/>
    <w:rsid w:val="00641CE5"/>
    <w:rsid w:val="00657218"/>
    <w:rsid w:val="006C47B0"/>
    <w:rsid w:val="00950360"/>
    <w:rsid w:val="00A30F8D"/>
    <w:rsid w:val="00B74A33"/>
    <w:rsid w:val="00F5271D"/>
    <w:rsid w:val="00FE65C1"/>
    <w:rsid w:val="0264611C"/>
    <w:rsid w:val="054F6C10"/>
    <w:rsid w:val="08E10EC2"/>
    <w:rsid w:val="0BB803EB"/>
    <w:rsid w:val="0D815029"/>
    <w:rsid w:val="0E8E217F"/>
    <w:rsid w:val="0ED61A74"/>
    <w:rsid w:val="110127B3"/>
    <w:rsid w:val="14D34738"/>
    <w:rsid w:val="159B5754"/>
    <w:rsid w:val="17C261B5"/>
    <w:rsid w:val="185F1F07"/>
    <w:rsid w:val="1B723E23"/>
    <w:rsid w:val="1C692EB2"/>
    <w:rsid w:val="1C9D5A5C"/>
    <w:rsid w:val="1D8120BC"/>
    <w:rsid w:val="1E9174C9"/>
    <w:rsid w:val="20581AA2"/>
    <w:rsid w:val="23151B66"/>
    <w:rsid w:val="245E5CF3"/>
    <w:rsid w:val="2710662B"/>
    <w:rsid w:val="27C74758"/>
    <w:rsid w:val="28C503BA"/>
    <w:rsid w:val="2988600C"/>
    <w:rsid w:val="2AD614B7"/>
    <w:rsid w:val="2B6F0FD0"/>
    <w:rsid w:val="2BB66774"/>
    <w:rsid w:val="2C1300A2"/>
    <w:rsid w:val="2D975C9F"/>
    <w:rsid w:val="2E4D4950"/>
    <w:rsid w:val="2FF47A42"/>
    <w:rsid w:val="308809F3"/>
    <w:rsid w:val="30AD16D7"/>
    <w:rsid w:val="30EF37C5"/>
    <w:rsid w:val="32894C60"/>
    <w:rsid w:val="34112E81"/>
    <w:rsid w:val="35771D9F"/>
    <w:rsid w:val="36021FA2"/>
    <w:rsid w:val="36C65C01"/>
    <w:rsid w:val="38604DAC"/>
    <w:rsid w:val="39DF2F70"/>
    <w:rsid w:val="3A4F20E0"/>
    <w:rsid w:val="3B9C74C7"/>
    <w:rsid w:val="3CBA7FC7"/>
    <w:rsid w:val="3D690860"/>
    <w:rsid w:val="407A230B"/>
    <w:rsid w:val="41EE7EDC"/>
    <w:rsid w:val="426D1E2B"/>
    <w:rsid w:val="43A667D7"/>
    <w:rsid w:val="43A92F06"/>
    <w:rsid w:val="442C52F5"/>
    <w:rsid w:val="457018F9"/>
    <w:rsid w:val="457602E1"/>
    <w:rsid w:val="45E029CF"/>
    <w:rsid w:val="4C22384B"/>
    <w:rsid w:val="4CD314A1"/>
    <w:rsid w:val="4E61586C"/>
    <w:rsid w:val="4F5900CA"/>
    <w:rsid w:val="50A03939"/>
    <w:rsid w:val="50B87EFA"/>
    <w:rsid w:val="5434154C"/>
    <w:rsid w:val="546947C9"/>
    <w:rsid w:val="554B6BCB"/>
    <w:rsid w:val="561770BF"/>
    <w:rsid w:val="56A066AF"/>
    <w:rsid w:val="56D20A48"/>
    <w:rsid w:val="578226E1"/>
    <w:rsid w:val="598357AF"/>
    <w:rsid w:val="5B016EAB"/>
    <w:rsid w:val="5D013097"/>
    <w:rsid w:val="5E672BEE"/>
    <w:rsid w:val="5F6F1AB9"/>
    <w:rsid w:val="5FCA662A"/>
    <w:rsid w:val="6060633F"/>
    <w:rsid w:val="60714D96"/>
    <w:rsid w:val="639C68CA"/>
    <w:rsid w:val="67A40CAE"/>
    <w:rsid w:val="6A061E0E"/>
    <w:rsid w:val="6BAB7152"/>
    <w:rsid w:val="6CAC0592"/>
    <w:rsid w:val="6D0D5A17"/>
    <w:rsid w:val="6F9C6EE5"/>
    <w:rsid w:val="6FFB6EBE"/>
    <w:rsid w:val="71C824AE"/>
    <w:rsid w:val="72C3533F"/>
    <w:rsid w:val="733605B0"/>
    <w:rsid w:val="77561C13"/>
    <w:rsid w:val="79371AF4"/>
    <w:rsid w:val="7AA76A99"/>
    <w:rsid w:val="7C3D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FA2A2"/>
  <w15:docId w15:val="{021513F9-B80A-4DAA-8AB5-E8888A578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napToGrid w:val="0"/>
      <w:ind w:firstLine="556"/>
    </w:pPr>
    <w:rPr>
      <w:rFonts w:ascii="仿宋_GB2312" w:eastAsia="仿宋_GB2312"/>
      <w:kern w:val="0"/>
      <w:szCs w:val="20"/>
      <w:lang w:val="zh-CN"/>
    </w:rPr>
  </w:style>
  <w:style w:type="paragraph" w:styleId="a4">
    <w:name w:val="Body Text"/>
    <w:basedOn w:val="a"/>
    <w:uiPriority w:val="99"/>
    <w:qFormat/>
    <w:pPr>
      <w:spacing w:after="120"/>
    </w:p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Normal (Web)"/>
    <w:basedOn w:val="a"/>
    <w:uiPriority w:val="99"/>
    <w:semiHidden/>
    <w:qFormat/>
    <w:pPr>
      <w:spacing w:beforeAutospacing="1" w:afterAutospacing="1"/>
      <w:jc w:val="left"/>
    </w:pPr>
    <w:rPr>
      <w:kern w:val="0"/>
      <w:sz w:val="24"/>
    </w:rPr>
  </w:style>
  <w:style w:type="character" w:styleId="a7">
    <w:name w:val="Strong"/>
    <w:basedOn w:val="a0"/>
    <w:qFormat/>
    <w:rPr>
      <w:b/>
    </w:rPr>
  </w:style>
  <w:style w:type="table" w:customStyle="1" w:styleId="TableNormal">
    <w:name w:val="Table Normal"/>
    <w:basedOn w:val="a1"/>
    <w:semiHidden/>
    <w:unhideWhenUsed/>
    <w:qFormat/>
    <w:tblPr>
      <w:tblCellMar>
        <w:left w:w="0" w:type="dxa"/>
        <w:right w:w="0" w:type="dxa"/>
      </w:tblCellMar>
    </w:tblPr>
  </w:style>
  <w:style w:type="paragraph" w:styleId="a8">
    <w:name w:val="Balloon Text"/>
    <w:basedOn w:val="a"/>
    <w:link w:val="Char"/>
    <w:rsid w:val="00657218"/>
    <w:rPr>
      <w:sz w:val="18"/>
      <w:szCs w:val="18"/>
    </w:rPr>
  </w:style>
  <w:style w:type="character" w:customStyle="1" w:styleId="Char">
    <w:name w:val="批注框文本 Char"/>
    <w:basedOn w:val="a0"/>
    <w:link w:val="a8"/>
    <w:rsid w:val="00657218"/>
    <w:rPr>
      <w:kern w:val="2"/>
      <w:sz w:val="18"/>
      <w:szCs w:val="18"/>
    </w:rPr>
  </w:style>
  <w:style w:type="character" w:styleId="a9">
    <w:name w:val="annotation reference"/>
    <w:basedOn w:val="a0"/>
    <w:rsid w:val="00657218"/>
    <w:rPr>
      <w:sz w:val="21"/>
      <w:szCs w:val="21"/>
    </w:rPr>
  </w:style>
  <w:style w:type="paragraph" w:styleId="aa">
    <w:name w:val="annotation text"/>
    <w:basedOn w:val="a"/>
    <w:link w:val="Char0"/>
    <w:rsid w:val="00657218"/>
    <w:pPr>
      <w:jc w:val="left"/>
    </w:pPr>
  </w:style>
  <w:style w:type="character" w:customStyle="1" w:styleId="Char0">
    <w:name w:val="批注文字 Char"/>
    <w:basedOn w:val="a0"/>
    <w:link w:val="aa"/>
    <w:rsid w:val="00657218"/>
    <w:rPr>
      <w:kern w:val="2"/>
      <w:sz w:val="21"/>
      <w:szCs w:val="24"/>
    </w:rPr>
  </w:style>
  <w:style w:type="paragraph" w:styleId="ab">
    <w:name w:val="annotation subject"/>
    <w:basedOn w:val="aa"/>
    <w:next w:val="aa"/>
    <w:link w:val="Char1"/>
    <w:rsid w:val="00657218"/>
    <w:rPr>
      <w:b/>
      <w:bCs/>
    </w:rPr>
  </w:style>
  <w:style w:type="character" w:customStyle="1" w:styleId="Char1">
    <w:name w:val="批注主题 Char"/>
    <w:basedOn w:val="Char0"/>
    <w:link w:val="ab"/>
    <w:rsid w:val="00657218"/>
    <w:rPr>
      <w:b/>
      <w:bCs/>
      <w:kern w:val="2"/>
      <w:sz w:val="21"/>
      <w:szCs w:val="24"/>
    </w:rPr>
  </w:style>
  <w:style w:type="paragraph" w:styleId="ac">
    <w:name w:val="header"/>
    <w:basedOn w:val="a"/>
    <w:link w:val="Char2"/>
    <w:rsid w:val="0095036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c"/>
    <w:rsid w:val="0095036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974</Words>
  <Characters>5556</Characters>
  <Application>Microsoft Office Word</Application>
  <DocSecurity>0</DocSecurity>
  <Lines>46</Lines>
  <Paragraphs>13</Paragraphs>
  <ScaleCrop>false</ScaleCrop>
  <Company>SCST</Company>
  <LinksUpToDate>false</LinksUpToDate>
  <CharactersWithSpaces>6517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王淇瑶</dc:creator>
  <cp:lastModifiedBy>徐聃迪</cp:lastModifiedBy>
  <cp:revision>5</cp:revision>
  <dcterms:created xsi:type="dcterms:W3CDTF">2026-07-07T07:10:00Z</dcterms:created>
  <dcterms:modified xsi:type="dcterms:W3CDTF">2026-07-08T06:26:00Z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0D3EC5613CEF4F3792F7BA09E2ABAA31_11</vt:lpwstr>
  </property>
  <property fmtid="{D5CDD505-2E9C-101B-9397-08002B2CF9AE}" pid="4" name="KSOTemplateDocerSaveRecord">
    <vt:lpwstr>eyJoZGlkIjoiN2RkZjA1YmJmMDlhYTJhOTAwMTFjYWZlMmI0ZjBlMTAiLCJ1c2VySWQiOiIyNTEzNzgyNjMifQ==</vt:lpwstr>
  </property>
</Properties>
</file>