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141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/>
          <w:szCs w:val="20"/>
        </w:rPr>
        <w:t>附件</w:t>
      </w:r>
      <w:r>
        <w:rPr>
          <w:rFonts w:hint="eastAsia" w:ascii="仿宋" w:hAnsi="仿宋" w:eastAsia="仿宋"/>
          <w:szCs w:val="20"/>
          <w:lang w:val="en-US" w:eastAsia="zh-CN"/>
        </w:rPr>
        <w:t>1</w:t>
      </w:r>
      <w:r>
        <w:rPr>
          <w:rFonts w:hint="eastAsia" w:ascii="仿宋" w:hAnsi="仿宋" w:eastAsia="仿宋"/>
          <w:szCs w:val="20"/>
        </w:rPr>
        <w:t>:</w:t>
      </w:r>
    </w:p>
    <w:p w14:paraId="30BB88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佛山市南海区粮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储备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年公开招聘工作人员职位表</w:t>
      </w:r>
    </w:p>
    <w:p w14:paraId="5F9145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099"/>
        <w:gridCol w:w="862"/>
        <w:gridCol w:w="2615"/>
        <w:gridCol w:w="1420"/>
        <w:gridCol w:w="1276"/>
        <w:gridCol w:w="2140"/>
        <w:gridCol w:w="3154"/>
      </w:tblGrid>
      <w:tr w14:paraId="22228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C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职位</w:t>
            </w:r>
          </w:p>
          <w:p w14:paraId="2E7D9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B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14:paraId="411A8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9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职位说明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8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6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3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1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其他条件</w:t>
            </w:r>
          </w:p>
        </w:tc>
      </w:tr>
      <w:tr w14:paraId="4723E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F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8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202601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0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负责机械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设备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、电气动力系统运行管理维护保养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等相关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工作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E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周岁</w:t>
            </w:r>
          </w:p>
          <w:p w14:paraId="6BF0A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D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及以上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A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电气工程及其自动化、机械设计制造及自动化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机械工程、自动化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等相关专业</w:t>
            </w:r>
          </w:p>
        </w:tc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6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工作经验优先。</w:t>
            </w:r>
          </w:p>
        </w:tc>
      </w:tr>
    </w:tbl>
    <w:p w14:paraId="4EB77AA9">
      <w:r>
        <w:rPr>
          <w:rFonts w:hint="eastAsia"/>
          <w:lang w:val="en-US" w:eastAsia="zh-CN"/>
        </w:rPr>
        <w:t>备注：年龄计算为1991年1月1日及以后出生人员。</w:t>
      </w:r>
    </w:p>
    <w:sectPr>
      <w:headerReference r:id="rId3" w:type="default"/>
      <w:footerReference r:id="rId4" w:type="default"/>
      <w:pgSz w:w="16840" w:h="11907" w:orient="landscape"/>
      <w:pgMar w:top="1588" w:right="2098" w:bottom="1474" w:left="1985" w:header="851" w:footer="1531" w:gutter="0"/>
      <w:pgNumType w:fmt="decimal" w:start="1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B9805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888F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DQwZGYwM2VmZTViYmVmNmY1NjFkODhiM2ExNjQifQ=="/>
  </w:docVars>
  <w:rsids>
    <w:rsidRoot w:val="00000000"/>
    <w:rsid w:val="0CD44FAD"/>
    <w:rsid w:val="26B23B40"/>
    <w:rsid w:val="28BB2F5B"/>
    <w:rsid w:val="5A6E6A1E"/>
    <w:rsid w:val="63A80270"/>
    <w:rsid w:val="67B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beforeLines="0" w:afterLines="0"/>
    </w:pPr>
    <w:rPr>
      <w:rFonts w:hint="default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220</Characters>
  <Lines>0</Lines>
  <Paragraphs>0</Paragraphs>
  <TotalTime>10</TotalTime>
  <ScaleCrop>false</ScaleCrop>
  <LinksUpToDate>false</LinksUpToDate>
  <CharactersWithSpaces>220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shawn</dc:creator>
  <cp:lastModifiedBy>菜菜</cp:lastModifiedBy>
  <cp:lastPrinted>2025-08-18T06:42:00Z</cp:lastPrinted>
  <dcterms:modified xsi:type="dcterms:W3CDTF">2026-07-14T02:03:42Z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E7C5DCE125DD441BA1B9975F65C1A6ED_12</vt:lpwstr>
  </property>
  <property fmtid="{D5CDD505-2E9C-101B-9397-08002B2CF9AE}" pid="4" name="KSOTemplateDocerSaveRecord">
    <vt:lpwstr>eyJoZGlkIjoiNDg4OTZjYjI2NDE4NzZkZjA0M2UxZjFjNDQ0ZTE0N2EiLCJ1c2VySWQiOiIyODQxNTU4NzQifQ==</vt:lpwstr>
  </property>
</Properties>
</file>