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C833C">
      <w:pPr>
        <w:keepNext w:val="0"/>
        <w:keepLines w:val="0"/>
        <w:widowControl/>
        <w:suppressLineNumbers w:val="0"/>
        <w:spacing w:line="560" w:lineRule="exact"/>
        <w:jc w:val="left"/>
        <w:textAlignment w:val="center"/>
        <w:rPr>
          <w:rFonts w:hint="default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附件1</w:t>
      </w:r>
    </w:p>
    <w:tbl>
      <w:tblPr>
        <w:tblStyle w:val="5"/>
        <w:tblW w:w="138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960"/>
        <w:gridCol w:w="735"/>
        <w:gridCol w:w="5370"/>
        <w:gridCol w:w="4020"/>
        <w:gridCol w:w="765"/>
        <w:gridCol w:w="1185"/>
      </w:tblGrid>
      <w:tr w14:paraId="13E3E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3816" w:type="dxa"/>
            <w:gridSpan w:val="7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D383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snapToGrid/>
                <w:color w:val="000000"/>
                <w:kern w:val="0"/>
                <w:sz w:val="32"/>
                <w:szCs w:val="32"/>
                <w:u w:val="none"/>
                <w:shd w:val="clear"/>
                <w:lang w:val="en-US" w:eastAsia="zh-CN" w:bidi="ar"/>
              </w:rPr>
              <w:t>泸州经纬龙涧商贸有限公司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招聘岗位要求表</w:t>
            </w:r>
          </w:p>
        </w:tc>
      </w:tr>
      <w:tr w14:paraId="690EA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391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750AB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63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5728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3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F5A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DA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0A01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F2D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</w:t>
            </w:r>
          </w:p>
        </w:tc>
      </w:tr>
      <w:tr w14:paraId="79C2D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5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6CD3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E2DC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龙涧商贸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92A9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销售</w:t>
            </w: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ACEBEE3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none"/>
                <w:shd w:val="clear"/>
                <w:lang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none"/>
                <w:shd w:val="clear"/>
                <w:lang w:bidi="ar-SA"/>
              </w:rPr>
              <w:t>1.负责公司酒类产品的销售及市场推广，执行市场营销计划，完成个人或区域销售指标；</w:t>
            </w:r>
          </w:p>
          <w:p w14:paraId="7B3B92EC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none"/>
                <w:shd w:val="clear"/>
                <w:lang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none"/>
                <w:shd w:val="clear"/>
                <w:lang w:bidi="ar-SA"/>
              </w:rPr>
              <w:t>2.熟悉产品特点、优势及价格体系，向客户精准传递品牌价值；</w:t>
            </w:r>
          </w:p>
          <w:p w14:paraId="03DB9B23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none"/>
                <w:shd w:val="clear"/>
                <w:lang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none"/>
                <w:shd w:val="clear"/>
                <w:lang w:bidi="ar-SA"/>
              </w:rPr>
              <w:t>3.主动开拓新客户，发展经销商、渠道商及终端网点，扩大销售网络覆盖范围；</w:t>
            </w:r>
          </w:p>
          <w:p w14:paraId="11948979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none"/>
                <w:shd w:val="clear"/>
                <w:lang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none"/>
                <w:shd w:val="clear"/>
                <w:lang w:bidi="ar-SA"/>
              </w:rPr>
              <w:t>4.调研所在区域的市场动态、竞品价格策略、促销活动及消费者偏好，形成有效反馈供公司决策参考；收集铺市率、销量、市场占有率等数据，协助制定科学的销售策略；</w:t>
            </w:r>
          </w:p>
          <w:p w14:paraId="75D323D9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none"/>
                <w:shd w:val="clear"/>
                <w:lang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none"/>
                <w:shd w:val="clear"/>
                <w:lang w:bidi="ar-SA"/>
              </w:rPr>
              <w:t>5.按要求填写日报、周报、客户跟进记录等销售报表，确保信息及时上传；协助合同签订、订单处理、物流协调及回款跟进等工作，保障销售流程顺畅；</w:t>
            </w:r>
          </w:p>
          <w:p w14:paraId="67013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none"/>
                <w:shd w:val="clear"/>
                <w:lang w:bidi="ar-SA"/>
              </w:rPr>
              <w:t>6.完成领导交办的其他任务。</w:t>
            </w:r>
          </w:p>
        </w:tc>
        <w:tc>
          <w:tcPr>
            <w:tcW w:w="4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007C2B2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u w:val="none"/>
                <w:shd w:val="clear"/>
                <w:lang w:val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u w:val="none"/>
                <w:shd w:val="clear"/>
                <w:lang w:val="en-US" w:bidi="ar-SA"/>
              </w:rPr>
              <w:t>1.年龄40周岁及以下，专科及以上学历；</w:t>
            </w:r>
          </w:p>
          <w:p w14:paraId="59BDC1D5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u w:val="none"/>
                <w:shd w:val="clear"/>
                <w:lang w:val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u w:val="none"/>
                <w:shd w:val="clear"/>
                <w:lang w:val="en-US" w:bidi="ar-SA"/>
              </w:rPr>
              <w:t>2.具备3年及以上白酒销售经验；</w:t>
            </w:r>
          </w:p>
          <w:p w14:paraId="1DBC8104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u w:val="none"/>
                <w:shd w:val="clear"/>
                <w:lang w:val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u w:val="none"/>
                <w:shd w:val="clear"/>
                <w:lang w:val="en-US" w:bidi="ar-SA"/>
              </w:rPr>
              <w:t>3.具备良好的沟通表达能力和客户服务意识；</w:t>
            </w:r>
          </w:p>
          <w:p w14:paraId="3AC0566D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u w:val="none"/>
                <w:shd w:val="clear"/>
                <w:lang w:val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u w:val="none"/>
                <w:shd w:val="clear"/>
                <w:lang w:val="en-US" w:bidi="ar-SA"/>
              </w:rPr>
              <w:t>4.熟练掌握Office办公软件，能高效处理销售数据；</w:t>
            </w:r>
          </w:p>
          <w:p w14:paraId="5D6F415C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u w:val="none"/>
                <w:shd w:val="clear"/>
                <w:lang w:val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u w:val="none"/>
                <w:shd w:val="clear"/>
                <w:lang w:val="en-US" w:bidi="ar-SA"/>
              </w:rPr>
              <w:t>5.能适应出差及承受较强工作压力；</w:t>
            </w:r>
          </w:p>
          <w:p w14:paraId="0E445D16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u w:val="none"/>
                <w:shd w:val="clear"/>
                <w:lang w:val="en-US" w:bidi="ar-SA"/>
              </w:rPr>
              <w:t>6.有2年快消品电商或私域运营经验优先。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44DE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CA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具体以面议为准</w:t>
            </w:r>
          </w:p>
        </w:tc>
      </w:tr>
    </w:tbl>
    <w:p w14:paraId="5701239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E66DA"/>
    <w:rsid w:val="791E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2026-07-24T01:22:00Z</dcterms:created>
  <dc:creator>暂空缺</dc:creator>
  <cp:lastModifiedBy>暂空缺</cp:lastModifiedBy>
  <dcterms:modified xsi:type="dcterms:W3CDTF">2026-07-24T01:23:02Z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B54290196B2146EB84B5786CE517D40D_11</vt:lpwstr>
  </property>
  <property fmtid="{D5CDD505-2E9C-101B-9397-08002B2CF9AE}" pid="4" name="KSOTemplateDocerSaveRecord">
    <vt:lpwstr>eyJoZGlkIjoiM2MxOTY5MzkzY2U2YWFjNzYxNmQ1Y2Y1YzBlZjY0ZGQiLCJ1c2VySWQiOiI0MjQ0MDU0MTUifQ==</vt:lpwstr>
  </property>
</Properties>
</file>