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15" w:type="dxa"/>
        <w:tblInd w:w="-8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50"/>
        <w:gridCol w:w="1485"/>
        <w:gridCol w:w="1350"/>
        <w:gridCol w:w="1125"/>
        <w:gridCol w:w="1455"/>
        <w:gridCol w:w="1020"/>
        <w:gridCol w:w="1020"/>
        <w:gridCol w:w="777"/>
        <w:gridCol w:w="1353"/>
        <w:gridCol w:w="930"/>
        <w:gridCol w:w="930"/>
        <w:gridCol w:w="1874"/>
        <w:gridCol w:w="1096"/>
      </w:tblGrid>
      <w:tr w14:paraId="3E57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5615" w:type="dxa"/>
            <w:gridSpan w:val="1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CB0D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bookmarkStart w:id="0" w:name="_GoBack"/>
          </w:p>
          <w:p w14:paraId="0E03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2026年株洲市渌口区卫健系统公开选调全额拨款事业编制工作人员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计划及岗位要求表</w:t>
            </w:r>
            <w:bookmarkEnd w:id="0"/>
          </w:p>
        </w:tc>
      </w:tr>
      <w:tr w14:paraId="050B9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编制类别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选调岗位名称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选调岗位类别/级别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选调岗位代码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选调计划数（个）</w:t>
            </w:r>
          </w:p>
        </w:tc>
        <w:tc>
          <w:tcPr>
            <w:tcW w:w="399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所需条件</w:t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57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FD7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156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2D9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3BC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766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31E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C9D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B35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040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113D7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48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4508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株洲市渌口区卫生健康局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株洲市渌口区卫生健康服务中心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全额拨款事业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专技岗位十三级及以上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35岁以下（1991年1月1日以后出生）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22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48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株洲市渌口区淦田镇中心卫生院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全额拨款事业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9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专技岗位十三级及以上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35岁以下（1991年1月1日以后出生）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医学大类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具备卫生专业技术初级及以上职称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83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基层卫生院服务至少5年</w:t>
            </w:r>
          </w:p>
        </w:tc>
      </w:tr>
    </w:tbl>
    <w:p w14:paraId="7BA101BD"/>
    <w:sectPr>
      <w:pgSz w:w="16838" w:h="11906" w:orient="landscape"/>
      <w:pgMar w:top="1701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CC1BDB-ACF2-4FFE-B3A5-944597DC05C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00D2BF0-1E83-4454-80D4-8857F3E0E9E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26A1B"/>
    <w:rsid w:val="74D8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2023-02-28T01:45:00Z</dcterms:created>
  <dc:creator>Administrator</dc:creator>
  <cp:lastModifiedBy>湖云</cp:lastModifiedBy>
  <dcterms:modified xsi:type="dcterms:W3CDTF">2026-07-02T06:04:20Z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BB043D5A93324603B0C9F79F60DE6A96</vt:lpwstr>
  </property>
  <property fmtid="{D5CDD505-2E9C-101B-9397-08002B2CF9AE}" pid="4" name="KSOTemplateDocerSaveRecord">
    <vt:lpwstr>eyJoZGlkIjoiY2ZjYTY5ODg0NzQ5Nzg5Y2VkNmM1ODFlMmVkYjcyMzUiLCJ1c2VySWQiOiI0NDg1Nzg2NzQifQ==</vt:lpwstr>
  </property>
</Properties>
</file>