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spacing w:line="400" w:lineRule="exact"/>
        <w:ind w:left="-991" w:leftChars="-472" w:right="-1021" w:rightChars="-486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</w:rPr>
        <w:t>龙华区公办幼儿园教职工应聘报名表</w:t>
      </w:r>
    </w:p>
    <w:p>
      <w:pPr>
        <w:spacing w:beforeLines="50" w:line="280" w:lineRule="exact"/>
        <w:ind w:left="1" w:leftChars="-428" w:right="-1021" w:rightChars="-486" w:hanging="900" w:hangingChars="375"/>
        <w:jc w:val="center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/>
          <w:bCs/>
          <w:sz w:val="24"/>
          <w:szCs w:val="24"/>
        </w:rPr>
        <w:t>填表日期：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月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日</w:t>
      </w:r>
    </w:p>
    <w:tbl>
      <w:tblPr>
        <w:tblStyle w:val="7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128"/>
        <w:gridCol w:w="761"/>
        <w:gridCol w:w="54"/>
        <w:gridCol w:w="800"/>
        <w:gridCol w:w="1001"/>
        <w:gridCol w:w="6"/>
        <w:gridCol w:w="794"/>
        <w:gridCol w:w="210"/>
        <w:gridCol w:w="676"/>
        <w:gridCol w:w="232"/>
        <w:gridCol w:w="463"/>
        <w:gridCol w:w="572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gridSpan w:val="2"/>
            <w:noWrap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gridSpan w:val="2"/>
            <w:noWrap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01" w:type="dxa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5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0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</w:t>
            </w: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于何院校</w:t>
            </w:r>
          </w:p>
        </w:tc>
        <w:tc>
          <w:tcPr>
            <w:tcW w:w="4575" w:type="dxa"/>
            <w:gridSpan w:val="7"/>
            <w:noWrap/>
            <w:vAlign w:val="center"/>
          </w:tcPr>
          <w:p>
            <w:pPr>
              <w:tabs>
                <w:tab w:val="left" w:pos="1495"/>
              </w:tabs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</w:t>
            </w: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历学位</w:t>
            </w:r>
          </w:p>
        </w:tc>
        <w:tc>
          <w:tcPr>
            <w:tcW w:w="3703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20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0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Cs w:val="21"/>
              </w:rPr>
              <w:t>（公办园□ 民办园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 其他□）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0" w:hRule="atLeast"/>
        </w:trPr>
        <w:tc>
          <w:tcPr>
            <w:tcW w:w="303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其他上岗证类型及编号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9" w:hRule="atLeast"/>
        </w:trPr>
        <w:tc>
          <w:tcPr>
            <w:tcW w:w="1194" w:type="dxa"/>
            <w:noWrap/>
            <w:vAlign w:val="center"/>
          </w:tcPr>
          <w:p>
            <w:pPr>
              <w:pStyle w:val="2"/>
              <w:spacing w:line="240" w:lineRule="exact"/>
              <w:rPr>
                <w:rFonts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</w:p>
        </w:tc>
        <w:tc>
          <w:tcPr>
            <w:tcW w:w="193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 w:colFirst="0" w:colLast="0"/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2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42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8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7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任职幼儿园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>取得的荣誉</w:t>
            </w:r>
          </w:p>
        </w:tc>
        <w:tc>
          <w:tcPr>
            <w:tcW w:w="9279" w:type="dxa"/>
            <w:gridSpan w:val="16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6" w:hRule="atLeast"/>
        </w:trPr>
        <w:tc>
          <w:tcPr>
            <w:tcW w:w="10473" w:type="dxa"/>
            <w:gridSpan w:val="17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龙华区教育局可取消已发出的口头或书面聘约。即使已受聘，本人接受解聘处理。  </w:t>
            </w: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00" w:lineRule="exact"/>
              <w:ind w:firstLine="7168" w:firstLineChars="34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>
      <w:pPr>
        <w:spacing w:line="240" w:lineRule="exact"/>
        <w:ind w:left="-207" w:leftChars="-472" w:right="-1021" w:rightChars="-486" w:hanging="784" w:hangingChars="436"/>
        <w:rPr>
          <w:sz w:val="18"/>
          <w:szCs w:val="18"/>
        </w:rPr>
      </w:pPr>
      <w:r>
        <w:rPr>
          <w:rFonts w:hint="eastAsia"/>
          <w:sz w:val="18"/>
          <w:szCs w:val="18"/>
        </w:rPr>
        <w:t>备注：1. 表格中的信息栏可添加；</w:t>
      </w:r>
    </w:p>
    <w:p>
      <w:pPr>
        <w:spacing w:line="240" w:lineRule="exact"/>
        <w:ind w:left="-132" w:leftChars="-222" w:right="-1021" w:rightChars="-486" w:hanging="334" w:hangingChars="186"/>
        <w:rPr>
          <w:sz w:val="18"/>
          <w:szCs w:val="18"/>
        </w:rPr>
      </w:pPr>
      <w:r>
        <w:rPr>
          <w:rFonts w:hint="eastAsia"/>
          <w:sz w:val="18"/>
          <w:szCs w:val="18"/>
        </w:rPr>
        <w:t>2. 表中的教育类别填写：全日制、电大、夜大、函大、自学考试、成人教育、网络大学等；</w:t>
      </w:r>
    </w:p>
    <w:p>
      <w:pPr>
        <w:spacing w:line="240" w:lineRule="exact"/>
        <w:ind w:left="-132" w:leftChars="-222" w:right="-1021" w:rightChars="-486" w:hanging="334" w:hangingChars="186"/>
      </w:pPr>
      <w:r>
        <w:rPr>
          <w:rFonts w:hint="eastAsia"/>
          <w:sz w:val="18"/>
          <w:szCs w:val="18"/>
        </w:rPr>
        <w:t>3. 现场资格审查时补充手写签</w:t>
      </w:r>
      <w:r>
        <w:rPr>
          <w:rFonts w:hint="eastAsia"/>
          <w:sz w:val="18"/>
        </w:rPr>
        <w:t>名。</w:t>
      </w:r>
    </w:p>
    <w:sectPr>
      <w:pgSz w:w="11906" w:h="16838"/>
      <w:pgMar w:top="510" w:right="1757" w:bottom="51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YwYzQwOTE4Y2MwNDA1MDAzMTczNzNiNWY5NGQ4ZTIifQ=="/>
  </w:docVars>
  <w:rsids>
    <w:rsidRoot w:val="47834D37"/>
    <w:rsid w:val="00043DFD"/>
    <w:rsid w:val="00083979"/>
    <w:rsid w:val="0011493B"/>
    <w:rsid w:val="00144AF3"/>
    <w:rsid w:val="0016421C"/>
    <w:rsid w:val="001C6D77"/>
    <w:rsid w:val="0027039D"/>
    <w:rsid w:val="002703FB"/>
    <w:rsid w:val="0029268D"/>
    <w:rsid w:val="00353F9E"/>
    <w:rsid w:val="0047584B"/>
    <w:rsid w:val="004C4215"/>
    <w:rsid w:val="005332C6"/>
    <w:rsid w:val="005A2688"/>
    <w:rsid w:val="006B4F93"/>
    <w:rsid w:val="006C1706"/>
    <w:rsid w:val="00711C9C"/>
    <w:rsid w:val="0078412E"/>
    <w:rsid w:val="0079680F"/>
    <w:rsid w:val="007F73CE"/>
    <w:rsid w:val="00A432F3"/>
    <w:rsid w:val="00A473D5"/>
    <w:rsid w:val="00A56751"/>
    <w:rsid w:val="00C80469"/>
    <w:rsid w:val="00CB2B7E"/>
    <w:rsid w:val="00D42833"/>
    <w:rsid w:val="00D80D3D"/>
    <w:rsid w:val="00F36864"/>
    <w:rsid w:val="09C0607F"/>
    <w:rsid w:val="0F1E7F4E"/>
    <w:rsid w:val="112F649C"/>
    <w:rsid w:val="29247CE5"/>
    <w:rsid w:val="37362630"/>
    <w:rsid w:val="3B996CCC"/>
    <w:rsid w:val="406A3170"/>
    <w:rsid w:val="436854A3"/>
    <w:rsid w:val="47834D37"/>
    <w:rsid w:val="49091FD2"/>
    <w:rsid w:val="4DA8206A"/>
    <w:rsid w:val="620E66B9"/>
    <w:rsid w:val="62AA0C7B"/>
    <w:rsid w:val="64B05D8A"/>
    <w:rsid w:val="76790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426</Words>
  <Characters>429</Characters>
  <Lines>7</Lines>
  <Paragraphs>2</Paragraphs>
  <TotalTime>6</TotalTime>
  <ScaleCrop>false</ScaleCrop>
  <LinksUpToDate>false</LinksUpToDate>
  <CharactersWithSpaces>548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2019-01-23T03:11:00Z</dcterms:created>
  <dc:creator>袁超群</dc:creator>
  <cp:lastModifiedBy>WPS_1527128389</cp:lastModifiedBy>
  <dcterms:modified xsi:type="dcterms:W3CDTF">2024-06-25T09:35:49Z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RubyTemplateID" linkTarget="0">
    <vt:lpwstr>4</vt:lpwstr>
  </property>
  <property fmtid="{D5CDD505-2E9C-101B-9397-08002B2CF9AE}" pid="4" name="ICV">
    <vt:lpwstr>E8D9E458E40B4AABAA93036E6C49F159</vt:lpwstr>
  </property>
</Properties>
</file>