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23E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</w:rPr>
        <w:t>某国有企业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</w:rPr>
        <w:t>报名表</w:t>
      </w:r>
    </w:p>
    <w:p w14:paraId="423D7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6" w:leftChars="0" w:hanging="266" w:hangingChars="95"/>
        <w:jc w:val="both"/>
        <w:textAlignment w:val="auto"/>
        <w:rPr>
          <w:rFonts w:hint="eastAsia" w:ascii="Times New Roman" w:hAnsi="Times New Roman" w:eastAsia="黑体"/>
          <w:kern w:val="0"/>
          <w:sz w:val="28"/>
          <w:szCs w:val="28"/>
          <w:lang w:eastAsia="zh-CN"/>
        </w:rPr>
      </w:pPr>
    </w:p>
    <w:p w14:paraId="51114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518" w:leftChars="-312" w:hanging="480" w:hangingChars="200"/>
        <w:jc w:val="both"/>
        <w:textAlignment w:val="auto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24"/>
          <w:u w:val="none"/>
          <w:lang w:val="en-US" w:eastAsia="zh-CN"/>
        </w:rPr>
        <w:t xml:space="preserve">     </w:t>
      </w:r>
    </w:p>
    <w:tbl>
      <w:tblPr>
        <w:tblStyle w:val="6"/>
        <w:tblW w:w="106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233"/>
        <w:gridCol w:w="956"/>
        <w:gridCol w:w="559"/>
        <w:gridCol w:w="511"/>
        <w:gridCol w:w="1199"/>
        <w:gridCol w:w="2052"/>
        <w:gridCol w:w="2160"/>
      </w:tblGrid>
      <w:tr w14:paraId="18B37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589D38B2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56513E5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3144CE49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0D4E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21195F3F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noWrap w:val="0"/>
            <w:vAlign w:val="center"/>
          </w:tcPr>
          <w:p w14:paraId="470BFA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E3740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照</w:t>
            </w:r>
          </w:p>
          <w:p w14:paraId="7666A42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185D07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片</w:t>
            </w:r>
          </w:p>
        </w:tc>
      </w:tr>
      <w:tr w14:paraId="3510C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704BB591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A9C68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3D5BB092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5A06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18AD6D46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noWrap w:val="0"/>
            <w:vAlign w:val="center"/>
          </w:tcPr>
          <w:p w14:paraId="0C8310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08E3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AEF7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7B8E0373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4920D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5CECB5B7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7EEF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13E66E62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noWrap w:val="0"/>
            <w:vAlign w:val="center"/>
          </w:tcPr>
          <w:p w14:paraId="6A6594C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FBA1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14F2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9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A40E56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50883262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全日制</w:t>
            </w:r>
          </w:p>
          <w:p w14:paraId="78B0F27E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20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6D593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07E057EB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D675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D975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A67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B573E75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026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4D30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8D2BF59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40DF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BD4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59483EF1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专业技术职称</w:t>
            </w:r>
          </w:p>
          <w:p w14:paraId="41FB56C6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专业技能证书</w:t>
            </w:r>
          </w:p>
        </w:tc>
        <w:tc>
          <w:tcPr>
            <w:tcW w:w="3259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25E1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C593EB7">
            <w:pPr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6FDF0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B1E8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3FC22580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07C8D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1064C16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628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9D71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6938FA52"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主要工作简历</w:t>
            </w:r>
          </w:p>
        </w:tc>
        <w:tc>
          <w:tcPr>
            <w:tcW w:w="86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154F3B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9B7B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4C27FD59"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近两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年度考核等次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6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9566C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A32B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4D931174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主要专长及</w:t>
            </w:r>
          </w:p>
          <w:p w14:paraId="6A5D8B8B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工作实绩</w:t>
            </w:r>
          </w:p>
        </w:tc>
        <w:tc>
          <w:tcPr>
            <w:tcW w:w="86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A014C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D710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4CF27C">
            <w:pPr>
              <w:widowControl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家庭成员及主要社会关系情况</w:t>
            </w:r>
          </w:p>
          <w:p w14:paraId="20F3F5D1">
            <w:pPr>
              <w:widowControl/>
              <w:spacing w:line="32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32"/>
                <w:u w:val="none"/>
                <w:lang w:val="en-US" w:eastAsia="zh-CN" w:bidi="ar-SA"/>
              </w:rPr>
              <w:t>需填写配偶、子女、父母、岳父母（公婆）及其他在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32"/>
                <w:u w:val="none"/>
                <w:lang w:val="en-US" w:eastAsia="zh-CN" w:bidi="ar-SA"/>
              </w:rPr>
              <w:t>河南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32"/>
                <w:u w:val="none"/>
                <w:lang w:val="en-US" w:eastAsia="zh-CN" w:bidi="ar-SA"/>
              </w:rPr>
              <w:t>农投集团体系内工作的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  <w:t>直系血亲、三代以内旁系血亲及近姻亲关系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09CA29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CA6AD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83313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95B9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5B127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E153C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5DBA2E3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BFE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80C84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55583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5948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5449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A64889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5C725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C3CE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C2F4F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8DFD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43EA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05981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D52B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CFB86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EF6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C528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ACBC5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3CA26B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3B27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B3D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E00F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C099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F1C7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99174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C443D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8AACBA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E575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8E39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A980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DD857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0808F9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6DF90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C6004E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73F7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096C0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E36789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6BE0C5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045C4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B0A9F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FB73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B47A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78D6FA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639B0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7D3C9D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46C09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5ED1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7E85A929">
            <w:pPr>
              <w:widowControl/>
              <w:spacing w:line="348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本人承诺</w:t>
            </w:r>
          </w:p>
        </w:tc>
        <w:tc>
          <w:tcPr>
            <w:tcW w:w="86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C164AA">
            <w:pPr>
              <w:widowControl/>
              <w:spacing w:line="360" w:lineRule="exact"/>
              <w:ind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  <w:t>本人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  <w:t>，身份证号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u w:val="single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  <w:t>，郑重承诺：</w:t>
            </w:r>
          </w:p>
          <w:p w14:paraId="2255AF3B">
            <w:pPr>
              <w:widowControl/>
              <w:spacing w:line="348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本报名表所填写内容正确无误，所提供的个人信息、证明资料、证件等相关材料及复印件真实有效。如被确定为聘用对象，本人自愿服从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lang w:val="en-US" w:eastAsia="zh-CN"/>
              </w:rPr>
              <w:t>录用单位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相关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规定，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lang w:val="en-US" w:eastAsia="zh-CN"/>
              </w:rPr>
              <w:t>服从组织安排，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如实报备与河南农投集团系统员工是否存在亲属关系，不刻意隐瞒，涉及回避规定情形的主动申请回避。</w:t>
            </w:r>
          </w:p>
          <w:p w14:paraId="525ACEAE">
            <w:pPr>
              <w:widowControl/>
              <w:spacing w:line="348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 xml:space="preserve">如有虚假，本人愿意承担由此产生的一切后果。 </w:t>
            </w:r>
          </w:p>
          <w:p w14:paraId="5C798E34">
            <w:pPr>
              <w:widowControl/>
              <w:spacing w:line="348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</w:pPr>
          </w:p>
          <w:p w14:paraId="3916F3DD">
            <w:pPr>
              <w:widowControl/>
              <w:spacing w:line="348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</w:pPr>
          </w:p>
          <w:p w14:paraId="05CD4B7D">
            <w:pPr>
              <w:widowControl/>
              <w:spacing w:line="348" w:lineRule="auto"/>
              <w:ind w:firstLine="4080" w:firstLineChars="17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本人签名：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</w:rPr>
              <w:t xml:space="preserve">   </w:t>
            </w:r>
          </w:p>
          <w:p w14:paraId="583E2056">
            <w:pPr>
              <w:widowControl/>
              <w:spacing w:line="348" w:lineRule="auto"/>
              <w:ind w:firstLine="5520" w:firstLineChars="23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none"/>
                <w:lang w:eastAsia="zh-CN"/>
              </w:rPr>
            </w:pPr>
          </w:p>
          <w:p w14:paraId="771D49BD">
            <w:pPr>
              <w:widowControl/>
              <w:spacing w:line="348" w:lineRule="auto"/>
              <w:ind w:firstLine="4080" w:firstLineChars="17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none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  <w:lang w:val="en-US" w:eastAsia="zh-CN"/>
              </w:rPr>
              <w:t xml:space="preserve">                  </w:t>
            </w:r>
          </w:p>
        </w:tc>
      </w:tr>
    </w:tbl>
    <w:p w14:paraId="6FDA78E5"/>
    <w:sectPr>
      <w:footerReference r:id="rId5" w:type="default"/>
      <w:pgSz w:w="11900" w:h="16840"/>
      <w:pgMar w:top="1984" w:right="1531" w:bottom="1531" w:left="1531" w:header="0" w:footer="567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BEFAF4-2FD1-4A67-92BC-FC866D7205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5B9C92-E301-4CA7-A2B6-2EC57ABB0A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A1E4480-DDC3-49E9-87A3-58693ECD34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825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9AAA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9AAA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D618B"/>
    <w:rsid w:val="35CA1558"/>
    <w:rsid w:val="4A9713EE"/>
    <w:rsid w:val="53D31D87"/>
    <w:rsid w:val="61E4540D"/>
    <w:rsid w:val="6D092B5C"/>
    <w:rsid w:val="6D1F5463"/>
    <w:rsid w:val="6DA83737"/>
    <w:rsid w:val="6F3445AF"/>
    <w:rsid w:val="6F435BBB"/>
    <w:rsid w:val="71D15700"/>
    <w:rsid w:val="7A3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kinsoku/>
      <w:autoSpaceDE w:val="0"/>
      <w:autoSpaceDN w:val="0"/>
      <w:adjustRightInd w:val="0"/>
      <w:snapToGrid w:val="0"/>
      <w:spacing w:line="600" w:lineRule="exact"/>
      <w:ind w:firstLine="640" w:firstLineChars="200"/>
      <w:jc w:val="both"/>
      <w:textAlignment w:val="baseline"/>
    </w:pPr>
    <w:rPr>
      <w:rFonts w:ascii="Times New Roman" w:hAnsi="Times New Roman" w:eastAsia="仿宋_GB2312" w:cs="Times New Roman"/>
      <w:snapToGrid w:val="0"/>
      <w:color w:val="000000"/>
      <w:kern w:val="0"/>
      <w:sz w:val="32"/>
      <w:szCs w:val="32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300" w:lineRule="exact"/>
      <w:outlineLvl w:val="1"/>
    </w:pPr>
    <w:rPr>
      <w:rFonts w:eastAsia="黑体" w:asciiTheme="majorAscii" w:hAnsiTheme="majorAscii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2 字符"/>
    <w:basedOn w:val="7"/>
    <w:link w:val="2"/>
    <w:autoRedefine/>
    <w:qFormat/>
    <w:uiPriority w:val="0"/>
    <w:rPr>
      <w:rFonts w:eastAsia="黑体" w:asciiTheme="majorAscii" w:hAnsiTheme="majorAscii" w:cstheme="majorBidi"/>
      <w:b/>
      <w:bCs/>
      <w:kern w:val="2"/>
      <w:sz w:val="32"/>
      <w:szCs w:val="32"/>
    </w:rPr>
  </w:style>
  <w:style w:type="paragraph" w:customStyle="1" w:styleId="9">
    <w:name w:val="目录"/>
    <w:basedOn w:val="1"/>
    <w:qFormat/>
    <w:uiPriority w:val="0"/>
    <w:pPr>
      <w:jc w:val="center"/>
    </w:pPr>
    <w:rPr>
      <w:rFonts w:hint="eastAsia" w:ascii="仿宋_GB2312" w:hAnsi="仿宋_GB2312" w:eastAsia="仿宋_GB2312" w:cs="Times New Roman"/>
      <w:snapToGrid w:val="0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378</Characters>
  <Lines>0</Lines>
  <Paragraphs>0</Paragraphs>
  <TotalTime>0</TotalTime>
  <ScaleCrop>false</ScaleCrop>
  <LinksUpToDate>false</LinksUpToDate>
  <CharactersWithSpaces>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2024-02-02T00:49:00Z</dcterms:created>
  <dc:creator>admin</dc:creator>
  <cp:lastModifiedBy>灬</cp:lastModifiedBy>
  <dcterms:modified xsi:type="dcterms:W3CDTF">2026-07-02T08:30:30Z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D766B7577E7641219276FD5C97EB6769_13</vt:lpwstr>
  </property>
  <property fmtid="{D5CDD505-2E9C-101B-9397-08002B2CF9AE}" pid="4" name="KSOTemplateDocerSaveRecord">
    <vt:lpwstr>eyJoZGlkIjoiMDA4MDdlYjFjMjc3NGJjZDUzZWIzMjRkYmQ0YWMyOTAiLCJ1c2VySWQiOiIyNjY2ODk2NjIifQ==</vt:lpwstr>
  </property>
</Properties>
</file>