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羊山新区</w:t>
      </w:r>
      <w:r>
        <w:rPr>
          <w:rFonts w:hint="eastAsia" w:ascii="仿宋" w:hAnsi="仿宋" w:eastAsia="仿宋" w:cs="仿宋"/>
          <w:sz w:val="32"/>
          <w:szCs w:val="40"/>
        </w:rPr>
        <w:t>消防救援大队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政府专职消防员</w:t>
      </w:r>
      <w:r>
        <w:rPr>
          <w:rFonts w:hint="eastAsia" w:ascii="仿宋" w:hAnsi="仿宋" w:eastAsia="仿宋" w:cs="仿宋"/>
          <w:sz w:val="32"/>
          <w:szCs w:val="40"/>
        </w:rPr>
        <w:t>报名表</w:t>
      </w:r>
    </w:p>
    <w:tbl>
      <w:tblPr>
        <w:tblStyle w:val="3"/>
        <w:tblpPr w:leftFromText="180" w:rightFromText="180" w:vertAnchor="text" w:horzAnchor="page" w:tblpX="1777" w:tblpY="474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460"/>
        <w:gridCol w:w="216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8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籍贯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875" w:type="dxa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入党（团）时间</w:t>
            </w: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8760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8760" w:type="dxa"/>
            <w:gridSpan w:val="4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个人身份证正反面（扫描件）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学历证明材料（扫描件）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8760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  <w:t>符合优先录取项目及证明材料</w:t>
            </w: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（扫描件）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40"/>
        </w:rPr>
      </w:pPr>
    </w:p>
    <w:p>
      <w:pPr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填写时间: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ZWQxYzc2OTUyNDQxM2I3MjYxYjdiNTczNDFlZjIifQ=="/>
  </w:docVars>
  <w:rsids>
    <w:rsidRoot w:val="72FF3886"/>
    <w:rsid w:val="28987BD6"/>
    <w:rsid w:val="2C7A7049"/>
    <w:rsid w:val="32715B68"/>
    <w:rsid w:val="3B7E3E90"/>
    <w:rsid w:val="40A24EEB"/>
    <w:rsid w:val="5D936D1C"/>
    <w:rsid w:val="72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2023-05-16T09:01:00Z</dcterms:created>
  <dc:creator>金</dc:creator>
  <cp:lastModifiedBy>LX</cp:lastModifiedBy>
  <dcterms:modified xsi:type="dcterms:W3CDTF">2024-02-26T02:18:25Z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6FD4765D54A24FC9B7B1EE7E38021097_13</vt:lpwstr>
  </property>
</Properties>
</file>