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23DE"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附件3</w:t>
      </w:r>
    </w:p>
    <w:p w14:paraId="2327CC33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1A842B65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诚信承诺书</w:t>
      </w:r>
    </w:p>
    <w:p w14:paraId="69773CC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32A12D3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安定医院芜湖医院（</w:t>
      </w:r>
      <w:r>
        <w:rPr>
          <w:rFonts w:hint="eastAsia" w:ascii="仿宋_GB2312" w:eastAsia="仿宋_GB2312"/>
          <w:color w:val="auto"/>
          <w:sz w:val="32"/>
          <w:szCs w:val="32"/>
        </w:rPr>
        <w:t>芜湖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人民医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院）</w:t>
      </w:r>
      <w:r>
        <w:rPr>
          <w:rFonts w:hint="eastAsia" w:ascii="仿宋_GB2312" w:eastAsia="仿宋_GB2312"/>
          <w:color w:val="auto"/>
          <w:sz w:val="32"/>
          <w:szCs w:val="32"/>
        </w:rPr>
        <w:t>公开招聘编内工作人员招聘公告》等相关注意事项的全部内容，对照自身情况，符合报考条件。我郑重承诺如下：</w:t>
      </w:r>
    </w:p>
    <w:p w14:paraId="37C6DD7B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 w14:paraId="4CDB90D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03EA1C78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1636B25F">
      <w:pPr>
        <w:widowControl/>
        <w:shd w:val="clear" w:color="auto" w:fill="FFFFFF"/>
        <w:spacing w:line="560" w:lineRule="exact"/>
        <w:ind w:firstLine="4480" w:firstLineChars="1400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42836D66">
      <w:pPr>
        <w:widowControl/>
        <w:shd w:val="clear" w:color="auto" w:fill="FFFFFF"/>
        <w:spacing w:line="560" w:lineRule="exact"/>
        <w:ind w:firstLine="4800" w:firstLineChars="15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承诺人：</w:t>
      </w:r>
    </w:p>
    <w:p w14:paraId="5C0DEDEA">
      <w:pPr>
        <w:widowControl/>
        <w:shd w:val="clear" w:color="auto" w:fill="FFFFFF"/>
        <w:spacing w:line="560" w:lineRule="exact"/>
        <w:ind w:firstLine="4160" w:firstLineChars="1300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身份证号码：</w:t>
      </w:r>
    </w:p>
    <w:p w14:paraId="1095C5AF">
      <w:pPr>
        <w:widowControl/>
        <w:shd w:val="clear" w:color="auto" w:fill="FFFFFF"/>
        <w:spacing w:line="560" w:lineRule="exact"/>
        <w:ind w:firstLine="5760" w:firstLineChars="1800"/>
        <w:jc w:val="left"/>
        <w:rPr>
          <w:rFonts w:hint="eastAsia" w:ascii="仿宋_GB2312" w:hAnsi="宋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</w:rPr>
        <w:t>年   月   日</w:t>
      </w:r>
    </w:p>
    <w:p w14:paraId="201269AA">
      <w:pPr>
        <w:spacing w:line="160" w:lineRule="exact"/>
        <w:ind w:firstLine="280" w:firstLineChars="100"/>
        <w:rPr>
          <w:rFonts w:hint="eastAsia" w:ascii="仿宋_GB2312" w:eastAsia="仿宋_GB2312"/>
          <w:color w:val="auto"/>
          <w:sz w:val="28"/>
          <w:szCs w:val="28"/>
        </w:rPr>
      </w:pPr>
    </w:p>
    <w:p w14:paraId="171DF021">
      <w:pPr>
        <w:pStyle w:val="2"/>
        <w:spacing w:line="160" w:lineRule="exact"/>
        <w:ind w:firstLine="0" w:firstLineChars="0"/>
        <w:rPr>
          <w:rFonts w:hint="eastAsia" w:ascii="仿宋_GB2312" w:eastAsia="仿宋_GB2312"/>
          <w:color w:val="auto"/>
          <w:sz w:val="28"/>
          <w:szCs w:val="28"/>
        </w:rPr>
      </w:pPr>
    </w:p>
    <w:p w14:paraId="3C3F58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2492689-B3C9-45B7-BC34-6CA0F915461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4705625-6B32-4231-96CB-BE88649EAB6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61F6FC1-8421-48F2-8DAF-ED9D57E47E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F34C3"/>
    <w:rsid w:val="6E5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2026-06-24T08:57:00Z</dcterms:created>
  <dc:creator>雅拉神山</dc:creator>
  <cp:lastModifiedBy>雅拉神山</cp:lastModifiedBy>
  <dcterms:modified xsi:type="dcterms:W3CDTF">2026-06-24T08:57:55Z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218E1DFE4A124B89B7EF432A531B2782_11</vt:lpwstr>
  </property>
  <property fmtid="{D5CDD505-2E9C-101B-9397-08002B2CF9AE}" pid="4" name="KSOTemplateDocerSaveRecord">
    <vt:lpwstr>eyJoZGlkIjoiYjJlZGQzOTllNWMyMmE1ZjMyNDM4NDBhOTRiOTgyNjciLCJ1c2VySWQiOiIyNDA4NzEwMDkifQ==</vt:lpwstr>
  </property>
</Properties>
</file>