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612FE">
      <w:pPr>
        <w:pStyle w:val="3"/>
        <w:keepNext w:val="0"/>
        <w:keepLines w:val="0"/>
        <w:pageBreakBefore w:val="0"/>
        <w:kinsoku/>
        <w:overflowPunct/>
        <w:bidi w:val="0"/>
        <w:spacing w:line="560" w:lineRule="exact"/>
        <w:ind w:left="0" w:leftChars="0" w:right="0" w:firstLine="0" w:firstLineChars="0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 w14:paraId="1F89B189">
      <w:pPr>
        <w:pStyle w:val="3"/>
        <w:keepNext w:val="0"/>
        <w:keepLines w:val="0"/>
        <w:pageBreakBefore w:val="0"/>
        <w:kinsoku/>
        <w:overflowPunct/>
        <w:bidi w:val="0"/>
        <w:spacing w:line="560" w:lineRule="exact"/>
        <w:ind w:left="0" w:leftChars="0" w:right="0"/>
        <w:rPr>
          <w:rFonts w:hint="default" w:ascii="Times New Roman" w:hAnsi="Times New Roman" w:cs="Times New Roman"/>
        </w:rPr>
      </w:pPr>
    </w:p>
    <w:p w14:paraId="39A60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en-US" w:eastAsia="zh-CN"/>
        </w:rPr>
        <w:t>海勃湾区</w:t>
      </w:r>
      <w:r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  <w:lang w:eastAsia="zh-CN"/>
        </w:rPr>
        <w:t>年事业单位人才引进</w:t>
      </w:r>
    </w:p>
    <w:p w14:paraId="43D0D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  <w:lang w:eastAsia="zh-CN"/>
        </w:rPr>
        <w:t>初步</w:t>
      </w: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eastAsia="zh-CN"/>
        </w:rPr>
        <w:t>就业</w:t>
      </w:r>
      <w:r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  <w:lang w:eastAsia="zh-CN"/>
        </w:rPr>
        <w:t>协议</w:t>
      </w:r>
    </w:p>
    <w:p w14:paraId="63CC7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  <w:highlight w:val="yellow"/>
          <w:lang w:eastAsia="zh-CN"/>
        </w:rPr>
      </w:pPr>
    </w:p>
    <w:p w14:paraId="3A5E3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/>
        <w:rPr>
          <w:rFonts w:hint="eastAsia" w:ascii="Times New Roman" w:hAnsi="Times New Roman" w:eastAsia="仿宋_GB2312" w:cs="Times New Roman"/>
          <w:bCs/>
          <w:snapToGrid w:val="0"/>
          <w:kern w:val="0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highlight w:val="none"/>
        </w:rPr>
        <w:t>甲方：</w:t>
      </w:r>
    </w:p>
    <w:p w14:paraId="38F9E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乙方：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身份证号：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  <w:t xml:space="preserve">                 </w:t>
      </w:r>
    </w:p>
    <w:p w14:paraId="1839A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</w:p>
    <w:p w14:paraId="009F0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乌海</w:t>
      </w:r>
      <w:r>
        <w:rPr>
          <w:rFonts w:hint="eastAsia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海勃湾区</w:t>
      </w:r>
      <w:r>
        <w:rPr>
          <w:rFonts w:hint="eastAsia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委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人才工作领导小组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总体安排，经过面试、考察等环节，甲方拟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乙方为</w:t>
      </w:r>
      <w:r>
        <w:rPr>
          <w:rFonts w:hint="eastAsia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海勃湾区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事业单位工作人员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。经协商，签订如下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协议。</w:t>
      </w:r>
    </w:p>
    <w:p w14:paraId="20016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27" w:firstLineChars="196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一、甲方拟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乙方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为</w:t>
      </w:r>
      <w:r>
        <w:rPr>
          <w:rFonts w:hint="eastAsia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海勃湾区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事业单位工作人员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。乙方签订本协议至正式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前，原则上不得放弃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资格。乙方如在正式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前存在或被发现有不符合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条件、违法违纪情况及不得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情形的，甲方有权终止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程序，取消乙方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资格。</w:t>
      </w:r>
    </w:p>
    <w:p w14:paraId="0D6C3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二、甲方正式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乙方后，根据乙方所学专业，结合工作实际需要，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进行工作分配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。乙方应服从甲方分配，不服从分配的不予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。乙方被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引进后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试用期</w:t>
      </w:r>
      <w:r>
        <w:rPr>
          <w:rFonts w:hint="eastAsia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按相关规定执行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试用期不合格的，取消引进资格。按照相关政策，享受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免费入住人才公寓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待遇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239E2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引进人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享受事业单位人员同等待遇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2A5C4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四、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引进人员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在</w:t>
      </w:r>
      <w:r>
        <w:rPr>
          <w:rFonts w:hint="eastAsia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海勃</w:t>
      </w:r>
      <w:r>
        <w:rPr>
          <w:rFonts w:hint="eastAsia" w:ascii="Times New Roman" w:hAnsi="Times New Roman" w:eastAsia="仿宋_GB2312" w:cs="Times New Roman"/>
          <w:bCs/>
          <w:snapToGrid w:val="0"/>
          <w:kern w:val="0"/>
          <w:sz w:val="32"/>
          <w:szCs w:val="32"/>
          <w:highlight w:val="none"/>
          <w:lang w:val="en-US" w:eastAsia="zh-CN"/>
        </w:rPr>
        <w:t>湾区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highlight w:val="none"/>
        </w:rPr>
        <w:t>至少服务5年，计算时间从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highlight w:val="none"/>
          <w:lang w:eastAsia="zh-CN"/>
        </w:rPr>
        <w:t>引进人员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highlight w:val="none"/>
        </w:rPr>
        <w:t>报到之日算起。5年内乙方不得辞职，不得通过考录、借调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、选调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highlight w:val="none"/>
        </w:rPr>
        <w:t>等方式离开</w:t>
      </w:r>
      <w:r>
        <w:rPr>
          <w:rFonts w:hint="eastAsia" w:ascii="Times New Roman" w:hAnsi="Times New Roman" w:eastAsia="仿宋_GB2312" w:cs="Times New Roman"/>
          <w:bCs/>
          <w:snapToGrid w:val="0"/>
          <w:kern w:val="0"/>
          <w:sz w:val="32"/>
          <w:szCs w:val="32"/>
          <w:highlight w:val="none"/>
          <w:lang w:val="en-US" w:eastAsia="zh-CN"/>
        </w:rPr>
        <w:t>海勃湾区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highlight w:val="none"/>
        </w:rPr>
        <w:t>，不得参加全日制普通高校招生类考试等，未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履行服务责任的具体情形由甲方依法依规确定。发生相关情形的，视为乙方违约，并记入个人诚信档案。</w:t>
      </w:r>
    </w:p>
    <w:p w14:paraId="1458E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、其他未尽事宜，按照国家或自治区有关规定执行，国家或自治区没有相关规定的，由甲乙双方协商解决。</w:t>
      </w:r>
    </w:p>
    <w:p w14:paraId="4B39F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、本协议一式两份，甲乙双方各执一份，经双方签字盖章（按手印）后生效。一经签订，双方必须严格执行，共同遵守本协议各项条款。</w:t>
      </w:r>
    </w:p>
    <w:p w14:paraId="426BC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</w:p>
    <w:p w14:paraId="4B7D7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甲方（签字盖章）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 xml:space="preserve">     乙方（签字）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  <w:t xml:space="preserve">          </w:t>
      </w:r>
    </w:p>
    <w:p w14:paraId="203A4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签订日期：   年  月  日         签订日期：   年  月  日</w:t>
      </w:r>
    </w:p>
    <w:p w14:paraId="152D3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left="0" w:leftChars="0" w:right="0" w:firstLine="1280" w:firstLineChars="400"/>
        <w:jc w:val="center"/>
        <w:textAlignment w:val="baseline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</w:rPr>
        <w:t xml:space="preserve">   </w:t>
      </w:r>
    </w:p>
    <w:p w14:paraId="4FA14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color w:val="auto"/>
          <w:highlight w:val="none"/>
        </w:rPr>
      </w:pPr>
    </w:p>
    <w:p w14:paraId="29581336">
      <w:pPr>
        <w:rPr>
          <w:rFonts w:hint="default"/>
        </w:rPr>
      </w:pPr>
    </w:p>
    <w:p w14:paraId="557069F8"/>
    <w:sectPr>
      <w:headerReference r:id="rId3" w:type="default"/>
      <w:footerReference r:id="rId4" w:type="default"/>
      <w:pgSz w:w="11906" w:h="16838"/>
      <w:pgMar w:top="1984" w:right="1474" w:bottom="1701" w:left="1587" w:header="851" w:footer="1417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0A1EE3-79B1-47E6-88EE-A22212E118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57E03B2-D316-42AF-A040-C3B6D74849A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0D0F13D-BE50-4EBB-9B79-5F3A27C744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E6F6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0D688D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2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12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aCBecwBAACpAwAADgAAAGRycy9lMm9Eb2MueG1srVNLbtswEN0X6B0I&#10;7mspXhSGYDloYCQoEKQF0h6ApiiLAH+YoS35Au0Nuuqm+57L5+iQkpw03WTRDTU/vpn3OFpfD9aw&#10;owLU3tX8alFyppz0jXb7mn/9cvtuxRlG4RphvFM1Pynk15u3b9Z9qNTSd940ChiBOKz6UPMuxlAV&#10;BcpOWYELH5SjZOvBikgu7IsGRE/o1hTLsnxf9B6aAF4qRIpuxySfEOE1gL5ttVRbLw9WuTiigjIi&#10;EiXsdEC+ydO2rZLxU9uiiszUnJjGfFITsnfpLDZrUe1BhE7LaQTxmhFecLJCO2p6gdqKKNgB9D9Q&#10;Vkvw6Nu4kN4WI5GsCLG4Kl9o89iJoDIXkhrDRXT8f7Dy4fgZmG5oE0gSJyy9+PnH9/PP3+df3xjF&#10;SKA+YEV1j4Eq43DjByqe40jBxHtowaYvMWKUJ6zTRV41RCbTpdVytSopJSk3O4RfPF0PgPFOecuS&#10;UXOg98uyiuM9xrF0LkndnL/VxuQ3NO6vAGGOEZWXYLqdmIwTJysOu2Git/PNidj1tAg1d7T3nJmP&#10;jnSmaeNswGzsZuMQQO+7vFSpO4YPh0gj5UlThxGWGCaHXjBznbYtrchzP1c9/WG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C5oIF5zAEAAKk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D688D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Style w:val="12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12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BBCF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45F12"/>
    <w:rsid w:val="01EE1023"/>
    <w:rsid w:val="02082F8A"/>
    <w:rsid w:val="02D45F12"/>
    <w:rsid w:val="08440EE2"/>
    <w:rsid w:val="095C0936"/>
    <w:rsid w:val="0A680E2B"/>
    <w:rsid w:val="0D253654"/>
    <w:rsid w:val="0DA16476"/>
    <w:rsid w:val="0DBC6E0C"/>
    <w:rsid w:val="0EB90BAC"/>
    <w:rsid w:val="10897D96"/>
    <w:rsid w:val="10B01ACC"/>
    <w:rsid w:val="1220545D"/>
    <w:rsid w:val="13E16543"/>
    <w:rsid w:val="16C24F3F"/>
    <w:rsid w:val="16EF3DAF"/>
    <w:rsid w:val="175B1DA5"/>
    <w:rsid w:val="18320A95"/>
    <w:rsid w:val="1914553B"/>
    <w:rsid w:val="19314279"/>
    <w:rsid w:val="1CD127DD"/>
    <w:rsid w:val="1E206F43"/>
    <w:rsid w:val="1E3B1E2D"/>
    <w:rsid w:val="20A65EF7"/>
    <w:rsid w:val="22CB0F86"/>
    <w:rsid w:val="26641853"/>
    <w:rsid w:val="2A2E4796"/>
    <w:rsid w:val="2CC50FC2"/>
    <w:rsid w:val="2E505223"/>
    <w:rsid w:val="323F1C36"/>
    <w:rsid w:val="32CA43E9"/>
    <w:rsid w:val="32DC56D7"/>
    <w:rsid w:val="369B7657"/>
    <w:rsid w:val="36E67E7C"/>
    <w:rsid w:val="37AD13F0"/>
    <w:rsid w:val="38A74909"/>
    <w:rsid w:val="39A665D3"/>
    <w:rsid w:val="3C042703"/>
    <w:rsid w:val="3FF32098"/>
    <w:rsid w:val="405F6A3E"/>
    <w:rsid w:val="408B5ECA"/>
    <w:rsid w:val="40BB24D7"/>
    <w:rsid w:val="41513BE1"/>
    <w:rsid w:val="42632B75"/>
    <w:rsid w:val="46236D21"/>
    <w:rsid w:val="48926F36"/>
    <w:rsid w:val="4B0C61BC"/>
    <w:rsid w:val="508F70EE"/>
    <w:rsid w:val="50E11165"/>
    <w:rsid w:val="529C2921"/>
    <w:rsid w:val="53F96663"/>
    <w:rsid w:val="559B7ABC"/>
    <w:rsid w:val="58810003"/>
    <w:rsid w:val="596B480F"/>
    <w:rsid w:val="5AD96835"/>
    <w:rsid w:val="5C767840"/>
    <w:rsid w:val="5FB16B5C"/>
    <w:rsid w:val="6061537A"/>
    <w:rsid w:val="611C318D"/>
    <w:rsid w:val="612B1454"/>
    <w:rsid w:val="632A69E6"/>
    <w:rsid w:val="63F72784"/>
    <w:rsid w:val="650E37AA"/>
    <w:rsid w:val="67880B89"/>
    <w:rsid w:val="679F1744"/>
    <w:rsid w:val="693D267F"/>
    <w:rsid w:val="6FEB1589"/>
    <w:rsid w:val="71926986"/>
    <w:rsid w:val="732F173A"/>
    <w:rsid w:val="77DA7275"/>
    <w:rsid w:val="78C935D5"/>
    <w:rsid w:val="7B613568"/>
    <w:rsid w:val="7C5A74C6"/>
    <w:rsid w:val="7CC52305"/>
    <w:rsid w:val="7D0D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ind w:left="640" w:leftChars="200"/>
      <w:outlineLvl w:val="0"/>
    </w:pPr>
    <w:rPr>
      <w:rFonts w:ascii="Arial" w:hAnsi="Arial" w:eastAsia="仿宋_GB2312" w:cs="宋体"/>
      <w:b/>
      <w:kern w:val="0"/>
      <w:sz w:val="32"/>
      <w:szCs w:val="22"/>
    </w:rPr>
  </w:style>
  <w:style w:type="paragraph" w:styleId="3">
    <w:name w:val="Body Text Indent"/>
    <w:basedOn w:val="1"/>
    <w:qFormat/>
    <w:uiPriority w:val="0"/>
    <w:pPr>
      <w:ind w:left="420" w:leftChars="200"/>
    </w:pPr>
    <w:rPr>
      <w:kern w:val="0"/>
      <w:sz w:val="20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  <w:rPr>
      <w:rFonts w:eastAsia="宋体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5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01"/>
    <w:basedOn w:val="10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17">
    <w:name w:val="font121"/>
    <w:basedOn w:val="10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14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19">
    <w:name w:val="材料正文"/>
    <w:basedOn w:val="1"/>
    <w:qFormat/>
    <w:uiPriority w:val="0"/>
    <w:pPr>
      <w:spacing w:line="580" w:lineRule="exact"/>
      <w:ind w:firstLine="880" w:firstLineChars="200"/>
    </w:pPr>
    <w:rPr>
      <w:rFonts w:ascii="仿宋_GB2312" w:hAnsi="仿宋_GB2312" w:eastAsia="仿宋_GB2312" w:cs="方正小标宋简体"/>
      <w:sz w:val="32"/>
      <w:szCs w:val="8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610</Words>
  <Characters>619</Characters>
  <Lines>0</Lines>
  <Paragraphs>0</Paragraphs>
  <TotalTime>3</TotalTime>
  <ScaleCrop>false</ScaleCrop>
  <LinksUpToDate>false</LinksUpToDate>
  <CharactersWithSpaces>701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2025-10-26T04:05:00Z</dcterms:created>
  <dc:creator>韓小样</dc:creator>
  <cp:lastModifiedBy>韓小样</cp:lastModifiedBy>
  <cp:lastPrinted>2025-10-28T07:57:00Z</cp:lastPrinted>
  <dcterms:modified xsi:type="dcterms:W3CDTF">2025-10-31T10:43:29Z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E87AB1340F9E483BAFF74241B600CCE5_13</vt:lpwstr>
  </property>
  <property fmtid="{D5CDD505-2E9C-101B-9397-08002B2CF9AE}" pid="4" name="KSOTemplateDocerSaveRecord">
    <vt:lpwstr>eyJoZGlkIjoiZWI3M2FiZTE4ODhjNjJmNzU5NGYyYjBkMjRmNmFiNGIiLCJ1c2VySWQiOiIyMDE2MDc4NDAifQ==</vt:lpwstr>
  </property>
</Properties>
</file>