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6205220"/>
            <wp:effectExtent l="0" t="0" r="10160" b="5080"/>
            <wp:docPr id="1" name="图片 1" descr="c75bdcc6647f40f32f3df34138a793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5bdcc6647f40f32f3df34138a793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0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请扫码填写个人信息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2I2MzQwOTViNDY3NzllMjI2ZWY5MDY1N2M0MzYifQ=="/>
  </w:docVars>
  <w:rsids>
    <w:rsidRoot w:val="00000000"/>
    <w:rsid w:val="2E743526"/>
    <w:rsid w:val="36622A8C"/>
    <w:rsid w:val="6ECC14ED"/>
    <w:rsid w:val="7B41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9</TotalTime>
  <ScaleCrop>false</ScaleCrop>
  <LinksUpToDate>false</LinksUpToDate>
  <CharactersWithSpaces>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2025-01-17T09:02:00Z</dcterms:created>
  <dc:creator>liujuan</dc:creator>
  <cp:lastModifiedBy>何丽芸</cp:lastModifiedBy>
  <dcterms:modified xsi:type="dcterms:W3CDTF">2026-06-03T00:59:56Z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839F4B5432B642D9885C1F38D57020FF_12</vt:lpwstr>
  </property>
</Properties>
</file>