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6AB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楷体_GB2312" w:cs="Times New Roman"/>
          <w:sz w:val="32"/>
          <w:szCs w:val="32"/>
          <w:lang w:val="en-US" w:eastAsia="zh-CN"/>
        </w:rPr>
      </w:pPr>
      <w:r>
        <w:rPr>
          <w:rFonts w:hint="eastAsia" w:ascii="黑体" w:hAnsi="黑体" w:eastAsia="黑体" w:cs="黑体"/>
          <w:sz w:val="32"/>
          <w:szCs w:val="32"/>
          <w:lang w:val="en-US" w:eastAsia="zh-CN"/>
        </w:rPr>
        <w:t>附件</w:t>
      </w:r>
      <w:r>
        <w:rPr>
          <w:rFonts w:hint="eastAsia" w:eastAsia="楷体_GB2312" w:cs="Times New Roman"/>
          <w:sz w:val="32"/>
          <w:szCs w:val="32"/>
          <w:lang w:val="en-US" w:eastAsia="zh-CN"/>
        </w:rPr>
        <w:t>2</w:t>
      </w:r>
    </w:p>
    <w:p w14:paraId="1DBADD94">
      <w:pPr>
        <w:pStyle w:val="3"/>
        <w:keepNext w:val="0"/>
        <w:keepLines w:val="0"/>
        <w:pageBreakBefore w:val="0"/>
        <w:widowControl w:val="0"/>
        <w:kinsoku/>
        <w:wordWrap/>
        <w:overflowPunct/>
        <w:topLinePunct w:val="0"/>
        <w:autoSpaceDE/>
        <w:autoSpaceDN/>
        <w:bidi w:val="0"/>
        <w:adjustRightInd/>
        <w:snapToGrid/>
        <w:spacing w:line="240" w:lineRule="exact"/>
        <w:ind w:firstLine="420"/>
        <w:textAlignment w:val="auto"/>
        <w:rPr>
          <w:rFonts w:hint="default"/>
          <w:lang w:val="en-US" w:eastAsia="zh-CN"/>
        </w:rPr>
      </w:pPr>
    </w:p>
    <w:p w14:paraId="2646F08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w w:val="98"/>
          <w:sz w:val="44"/>
          <w:szCs w:val="44"/>
          <w:lang w:eastAsia="zh-CN"/>
        </w:rPr>
      </w:pPr>
      <w:r>
        <w:rPr>
          <w:rFonts w:hint="eastAsia" w:ascii="方正小标宋简体" w:hAnsi="方正小标宋简体" w:eastAsia="方正小标宋简体" w:cs="方正小标宋简体"/>
          <w:w w:val="98"/>
          <w:sz w:val="44"/>
          <w:szCs w:val="44"/>
          <w:lang w:eastAsia="zh-CN"/>
        </w:rPr>
        <w:t>202</w:t>
      </w:r>
      <w:r>
        <w:rPr>
          <w:rFonts w:hint="eastAsia" w:ascii="方正小标宋简体" w:hAnsi="方正小标宋简体" w:eastAsia="方正小标宋简体" w:cs="方正小标宋简体"/>
          <w:w w:val="98"/>
          <w:sz w:val="44"/>
          <w:szCs w:val="44"/>
          <w:lang w:val="en-US" w:eastAsia="zh-CN"/>
        </w:rPr>
        <w:t>6</w:t>
      </w:r>
      <w:r>
        <w:rPr>
          <w:rFonts w:hint="eastAsia" w:ascii="方正小标宋简体" w:hAnsi="方正小标宋简体" w:eastAsia="方正小标宋简体" w:cs="方正小标宋简体"/>
          <w:w w:val="98"/>
          <w:sz w:val="44"/>
          <w:szCs w:val="44"/>
          <w:lang w:eastAsia="zh-CN"/>
        </w:rPr>
        <w:t>年雨花区所属事业单位公开招聘工作人员资格审查需提供的材料要求</w:t>
      </w:r>
    </w:p>
    <w:p w14:paraId="0FE5500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黑体"/>
          <w:sz w:val="36"/>
          <w:szCs w:val="36"/>
          <w:lang w:eastAsia="zh-CN"/>
        </w:rPr>
      </w:pPr>
    </w:p>
    <w:p w14:paraId="2F90A1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一、资格</w:t>
      </w:r>
      <w:r>
        <w:rPr>
          <w:rFonts w:hint="eastAsia" w:ascii="黑体" w:hAnsi="黑体" w:eastAsia="黑体" w:cs="黑体"/>
          <w:b w:val="0"/>
          <w:bCs w:val="0"/>
          <w:kern w:val="0"/>
          <w:sz w:val="32"/>
          <w:szCs w:val="32"/>
          <w:lang w:eastAsia="zh-CN"/>
        </w:rPr>
        <w:t>审查需</w:t>
      </w:r>
      <w:r>
        <w:rPr>
          <w:rFonts w:hint="eastAsia" w:ascii="黑体" w:hAnsi="黑体" w:eastAsia="黑体" w:cs="黑体"/>
          <w:b w:val="0"/>
          <w:bCs w:val="0"/>
          <w:kern w:val="0"/>
          <w:sz w:val="32"/>
          <w:szCs w:val="32"/>
        </w:rPr>
        <w:t>提供的资料</w:t>
      </w:r>
    </w:p>
    <w:p w14:paraId="6ACFD7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1、本人的《</w:t>
      </w:r>
      <w:r>
        <w:rPr>
          <w:rFonts w:hint="eastAsia" w:ascii="Times New Roman" w:hAnsi="Times New Roman" w:eastAsia="仿宋_GB2312"/>
          <w:color w:val="000000" w:themeColor="text1"/>
          <w:kern w:val="0"/>
          <w:sz w:val="32"/>
          <w:szCs w:val="32"/>
          <w:highlight w:val="none"/>
          <w14:textFill>
            <w14:solidFill>
              <w14:schemeClr w14:val="tx1"/>
            </w14:solidFill>
          </w14:textFill>
        </w:rPr>
        <w:t>长沙市雨花区所属事业单位公开招聘考试报名表</w:t>
      </w:r>
      <w:r>
        <w:rPr>
          <w:rFonts w:hint="eastAsia" w:ascii="Times New Roman" w:hAnsi="Times New Roman" w:eastAsia="仿宋_GB2312"/>
          <w:kern w:val="0"/>
          <w:sz w:val="32"/>
          <w:szCs w:val="32"/>
        </w:rPr>
        <w:t>》，考生须在表格的“</w:t>
      </w:r>
      <w:r>
        <w:rPr>
          <w:rFonts w:hint="eastAsia" w:ascii="Times New Roman" w:hAnsi="Times New Roman" w:eastAsia="仿宋_GB2312"/>
          <w:kern w:val="0"/>
          <w:sz w:val="32"/>
          <w:szCs w:val="32"/>
          <w:lang w:val="en-US" w:eastAsia="zh-CN"/>
        </w:rPr>
        <w:t>应聘人员</w:t>
      </w:r>
      <w:r>
        <w:rPr>
          <w:rFonts w:hint="eastAsia" w:ascii="Times New Roman" w:hAnsi="Times New Roman" w:eastAsia="仿宋_GB2312"/>
          <w:kern w:val="0"/>
          <w:sz w:val="32"/>
          <w:szCs w:val="32"/>
        </w:rPr>
        <w:t>承诺”栏签名</w:t>
      </w:r>
      <w:r>
        <w:rPr>
          <w:rFonts w:hint="eastAsia" w:ascii="Times New Roman" w:hAnsi="Times New Roman" w:eastAsia="仿宋_GB2312"/>
          <w:kern w:val="0"/>
          <w:sz w:val="32"/>
          <w:szCs w:val="32"/>
          <w:lang w:eastAsia="zh-CN"/>
        </w:rPr>
        <w:t>；</w:t>
      </w:r>
    </w:p>
    <w:p w14:paraId="70D11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2、本人有效居民身份证原件及复印件</w:t>
      </w:r>
      <w:r>
        <w:rPr>
          <w:rFonts w:hint="eastAsia" w:ascii="Times New Roman" w:hAnsi="Times New Roman" w:eastAsia="仿宋_GB2312"/>
          <w:kern w:val="0"/>
          <w:sz w:val="32"/>
          <w:szCs w:val="32"/>
          <w:lang w:eastAsia="zh-CN"/>
        </w:rPr>
        <w:t>；</w:t>
      </w:r>
    </w:p>
    <w:p w14:paraId="22BBBA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3、准考证</w:t>
      </w:r>
      <w:r>
        <w:rPr>
          <w:rFonts w:hint="eastAsia" w:ascii="Times New Roman" w:hAnsi="Times New Roman" w:eastAsia="仿宋_GB2312"/>
          <w:kern w:val="0"/>
          <w:sz w:val="32"/>
          <w:szCs w:val="32"/>
          <w:lang w:eastAsia="zh-CN"/>
        </w:rPr>
        <w:t>；</w:t>
      </w:r>
    </w:p>
    <w:p w14:paraId="062728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4、</w:t>
      </w:r>
      <w:r>
        <w:rPr>
          <w:rFonts w:hint="eastAsia" w:ascii="Times New Roman" w:hAnsi="Times New Roman" w:eastAsia="仿宋_GB2312"/>
          <w:kern w:val="0"/>
          <w:sz w:val="32"/>
          <w:szCs w:val="32"/>
          <w:u w:val="none"/>
        </w:rPr>
        <w:t>学历（学位）证书原件及复印件（</w:t>
      </w:r>
      <w:r>
        <w:rPr>
          <w:rFonts w:hint="eastAsia" w:ascii="Times New Roman" w:hAnsi="Times New Roman" w:eastAsia="仿宋_GB2312"/>
          <w:color w:val="000000" w:themeColor="text1"/>
          <w:spacing w:val="-6"/>
          <w:kern w:val="0"/>
          <w:sz w:val="32"/>
          <w:szCs w:val="32"/>
          <w:highlight w:val="none"/>
          <w:u w:val="none"/>
          <w14:textFill>
            <w14:solidFill>
              <w14:schemeClr w14:val="tx1"/>
            </w14:solidFill>
          </w14:textFill>
        </w:rPr>
        <w:t>高校应届毕业生</w:t>
      </w:r>
      <w:r>
        <w:rPr>
          <w:rFonts w:hint="eastAsia" w:ascii="Times New Roman" w:hAnsi="Times New Roman" w:eastAsia="仿宋_GB2312"/>
          <w:color w:val="000000" w:themeColor="text1"/>
          <w:spacing w:val="-6"/>
          <w:kern w:val="0"/>
          <w:sz w:val="32"/>
          <w:szCs w:val="32"/>
          <w:highlight w:val="none"/>
          <w:u w:val="none"/>
          <w:lang w:eastAsia="zh-CN"/>
          <w14:textFill>
            <w14:solidFill>
              <w14:schemeClr w14:val="tx1"/>
            </w14:solidFill>
          </w14:textFill>
        </w:rPr>
        <w:t>提供</w:t>
      </w:r>
      <w:r>
        <w:rPr>
          <w:rFonts w:hint="eastAsia" w:ascii="Times New Roman" w:hAnsi="Times New Roman" w:eastAsia="仿宋_GB2312"/>
          <w:color w:val="000000" w:themeColor="text1"/>
          <w:spacing w:val="-6"/>
          <w:kern w:val="0"/>
          <w:sz w:val="32"/>
          <w:szCs w:val="32"/>
          <w:highlight w:val="none"/>
          <w:u w:val="none"/>
          <w14:textFill>
            <w14:solidFill>
              <w14:schemeClr w14:val="tx1"/>
            </w14:solidFill>
          </w14:textFill>
        </w:rPr>
        <w:t>就业推荐表</w:t>
      </w:r>
      <w:r>
        <w:rPr>
          <w:rFonts w:hint="eastAsia" w:ascii="Times New Roman" w:hAnsi="Times New Roman" w:eastAsia="仿宋_GB2312"/>
          <w:color w:val="000000" w:themeColor="text1"/>
          <w:spacing w:val="-6"/>
          <w:kern w:val="0"/>
          <w:sz w:val="32"/>
          <w:szCs w:val="32"/>
          <w:highlight w:val="none"/>
          <w:u w:val="none"/>
          <w:lang w:eastAsia="zh-CN"/>
          <w14:textFill>
            <w14:solidFill>
              <w14:schemeClr w14:val="tx1"/>
            </w14:solidFill>
          </w14:textFill>
        </w:rPr>
        <w:t>；</w:t>
      </w:r>
      <w:r>
        <w:rPr>
          <w:rFonts w:hint="eastAsia" w:ascii="Times New Roman" w:hAnsi="Times New Roman" w:eastAsia="仿宋_GB2312"/>
          <w:kern w:val="0"/>
          <w:sz w:val="32"/>
          <w:szCs w:val="32"/>
          <w:u w:val="none"/>
        </w:rPr>
        <w:t>专科起点的本科学历须提供专科文凭；国外留学</w:t>
      </w:r>
      <w:r>
        <w:rPr>
          <w:rFonts w:hint="eastAsia" w:ascii="Times New Roman" w:hAnsi="Times New Roman" w:eastAsia="仿宋_GB2312"/>
          <w:kern w:val="0"/>
          <w:sz w:val="32"/>
          <w:szCs w:val="32"/>
        </w:rPr>
        <w:t>所取得的学历、学位需提供教育部认证。特别注意，如果考生所学专业未列入《</w:t>
      </w:r>
      <w:r>
        <w:rPr>
          <w:rFonts w:hint="eastAsia" w:ascii="Times New Roman" w:hAnsi="Times New Roman" w:eastAsia="仿宋_GB2312"/>
          <w:sz w:val="32"/>
          <w:szCs w:val="32"/>
        </w:rPr>
        <w:t>湖南省</w:t>
      </w:r>
      <w:r>
        <w:rPr>
          <w:rFonts w:hint="eastAsia" w:ascii="Times New Roman" w:hAnsi="Times New Roman" w:eastAsia="仿宋_GB2312"/>
          <w:sz w:val="32"/>
          <w:szCs w:val="32"/>
          <w:lang w:eastAsia="zh-CN"/>
        </w:rPr>
        <w:t>202</w:t>
      </w:r>
      <w:r>
        <w:rPr>
          <w:rFonts w:hint="eastAsia" w:eastAsia="仿宋_GB2312"/>
          <w:sz w:val="32"/>
          <w:szCs w:val="32"/>
          <w:lang w:val="en-US" w:eastAsia="zh-CN"/>
        </w:rPr>
        <w:t>6</w:t>
      </w:r>
      <w:r>
        <w:rPr>
          <w:rFonts w:hint="eastAsia" w:ascii="Times New Roman" w:hAnsi="Times New Roman" w:eastAsia="仿宋_GB2312"/>
          <w:sz w:val="32"/>
          <w:szCs w:val="32"/>
        </w:rPr>
        <w:t>年考试录用公务员专业指导目录</w:t>
      </w:r>
      <w:r>
        <w:rPr>
          <w:rFonts w:hint="eastAsia" w:ascii="Times New Roman" w:hAnsi="Times New Roman" w:eastAsia="仿宋_GB2312"/>
          <w:kern w:val="0"/>
          <w:sz w:val="32"/>
          <w:szCs w:val="32"/>
        </w:rPr>
        <w:t>》内，需提供学校（院系）的专业方向证明和成绩单</w:t>
      </w:r>
      <w:r>
        <w:rPr>
          <w:rFonts w:hint="eastAsia" w:ascii="Times New Roman" w:hAnsi="Times New Roman" w:eastAsia="仿宋_GB2312"/>
          <w:kern w:val="0"/>
          <w:sz w:val="32"/>
          <w:szCs w:val="32"/>
          <w:lang w:eastAsia="zh-CN"/>
        </w:rPr>
        <w:t>原件</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p>
    <w:p w14:paraId="64C99D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5、</w:t>
      </w:r>
      <w:r>
        <w:rPr>
          <w:rFonts w:hint="eastAsia" w:ascii="Times New Roman" w:hAnsi="Times New Roman" w:eastAsia="仿宋_GB2312"/>
          <w:kern w:val="0"/>
          <w:sz w:val="32"/>
          <w:szCs w:val="32"/>
        </w:rPr>
        <w:fldChar w:fldCharType="begin"/>
      </w:r>
      <w:r>
        <w:rPr>
          <w:rFonts w:hint="eastAsia" w:ascii="Times New Roman" w:hAnsi="Times New Roman" w:eastAsia="仿宋_GB2312"/>
          <w:kern w:val="0"/>
          <w:sz w:val="32"/>
          <w:szCs w:val="32"/>
        </w:rPr>
        <w:instrText xml:space="preserve"> HYPERLINK "https://www.baidu.com/link?url=yNw-PHv3m3Q2U3mWLUqWa4s_zW04_gBIHbUyTJjTr-jNDYvEPBt56FgZ-sCPFKWL&amp;wd=&amp;eqid=e0f7e90800006d3b000000065cdbaa3a" \t "https://www.baidu.com/_blank" </w:instrText>
      </w:r>
      <w:r>
        <w:rPr>
          <w:rFonts w:hint="eastAsia" w:ascii="Times New Roman" w:hAnsi="Times New Roman" w:eastAsia="仿宋_GB2312"/>
          <w:kern w:val="0"/>
          <w:sz w:val="32"/>
          <w:szCs w:val="32"/>
        </w:rPr>
        <w:fldChar w:fldCharType="separate"/>
      </w:r>
      <w:r>
        <w:rPr>
          <w:rFonts w:hint="eastAsia" w:ascii="Times New Roman" w:hAnsi="Times New Roman" w:eastAsia="仿宋_GB2312"/>
          <w:kern w:val="0"/>
          <w:sz w:val="32"/>
          <w:szCs w:val="32"/>
        </w:rPr>
        <w:t>中国高等教育学生信息网（学信网</w:t>
      </w:r>
      <w:r>
        <w:rPr>
          <w:rFonts w:hint="eastAsia" w:ascii="Times New Roman" w:hAnsi="Times New Roman" w:eastAsia="仿宋_GB2312"/>
          <w:kern w:val="0"/>
          <w:sz w:val="32"/>
          <w:szCs w:val="32"/>
        </w:rPr>
        <w:fldChar w:fldCharType="end"/>
      </w:r>
      <w:r>
        <w:rPr>
          <w:rFonts w:hint="eastAsia" w:ascii="Times New Roman" w:hAnsi="Times New Roman" w:eastAsia="仿宋_GB2312"/>
          <w:kern w:val="0"/>
          <w:sz w:val="32"/>
          <w:szCs w:val="32"/>
        </w:rPr>
        <w:t>）打印的《教育部学历证书电子注册备案表》</w:t>
      </w:r>
      <w:r>
        <w:rPr>
          <w:rFonts w:hint="eastAsia" w:ascii="Times New Roman" w:hAnsi="Times New Roman" w:eastAsia="仿宋_GB2312"/>
          <w:kern w:val="0"/>
          <w:sz w:val="32"/>
          <w:szCs w:val="32"/>
          <w:lang w:eastAsia="zh-CN"/>
        </w:rPr>
        <w:t>；</w:t>
      </w:r>
    </w:p>
    <w:p w14:paraId="749B72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6、所在单位同意报考证明的原件（有工作单位的需提供，格式可参照证明样本）</w:t>
      </w:r>
      <w:r>
        <w:rPr>
          <w:rFonts w:hint="eastAsia" w:ascii="Times New Roman" w:hAnsi="Times New Roman" w:eastAsia="仿宋_GB2312"/>
          <w:kern w:val="0"/>
          <w:sz w:val="32"/>
          <w:szCs w:val="32"/>
          <w:lang w:eastAsia="zh-CN"/>
        </w:rPr>
        <w:t>；</w:t>
      </w:r>
    </w:p>
    <w:p w14:paraId="01E3B9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eastAsia="仿宋_GB2312"/>
          <w:kern w:val="0"/>
          <w:sz w:val="32"/>
          <w:szCs w:val="32"/>
          <w:lang w:val="en-US" w:eastAsia="zh-CN"/>
        </w:rPr>
        <w:t>7</w:t>
      </w:r>
      <w:r>
        <w:rPr>
          <w:rFonts w:hint="eastAsia" w:ascii="Times New Roman" w:hAnsi="Times New Roman" w:eastAsia="仿宋_GB2312"/>
          <w:kern w:val="0"/>
          <w:sz w:val="32"/>
          <w:szCs w:val="32"/>
        </w:rPr>
        <w:t>、报考岗位所需的其他相关材料的原件和复印件（</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注意：</w:t>
      </w:r>
      <w:r>
        <w:rPr>
          <w:rFonts w:hint="eastAsia" w:ascii="Times New Roman" w:hAnsi="Times New Roman" w:eastAsia="仿宋_GB2312"/>
          <w:kern w:val="0"/>
          <w:sz w:val="32"/>
          <w:szCs w:val="32"/>
        </w:rPr>
        <w:t>非在编</w:t>
      </w:r>
      <w:r>
        <w:rPr>
          <w:rFonts w:hint="eastAsia" w:ascii="Times New Roman" w:hAnsi="Times New Roman" w:eastAsia="仿宋_GB2312"/>
          <w:kern w:val="0"/>
          <w:sz w:val="32"/>
          <w:szCs w:val="32"/>
          <w:lang w:eastAsia="zh-CN"/>
        </w:rPr>
        <w:t>期间</w:t>
      </w:r>
      <w:r>
        <w:rPr>
          <w:rFonts w:hint="eastAsia" w:ascii="Times New Roman" w:hAnsi="Times New Roman" w:eastAsia="仿宋_GB2312"/>
          <w:kern w:val="0"/>
          <w:sz w:val="32"/>
          <w:szCs w:val="32"/>
        </w:rPr>
        <w:t>的工作经历</w:t>
      </w:r>
      <w:r>
        <w:rPr>
          <w:rFonts w:hint="eastAsia" w:ascii="Times New Roman" w:hAnsi="Times New Roman" w:eastAsia="仿宋_GB2312"/>
          <w:color w:val="000000" w:themeColor="text1"/>
          <w:kern w:val="0"/>
          <w:sz w:val="32"/>
          <w:szCs w:val="32"/>
          <w14:textFill>
            <w14:solidFill>
              <w14:schemeClr w14:val="tx1"/>
            </w14:solidFill>
          </w14:textFill>
        </w:rPr>
        <w:t>除需提交单位证明外，还应提供与用人单位签订的劳动合同</w:t>
      </w:r>
      <w:r>
        <w:rPr>
          <w:rFonts w:hint="eastAsia" w:ascii="Times New Roman" w:hAnsi="Times New Roman" w:eastAsia="仿宋_GB2312"/>
          <w:color w:val="000000" w:themeColor="text1"/>
          <w:kern w:val="0"/>
          <w:sz w:val="32"/>
          <w:szCs w:val="32"/>
          <w:lang w:eastAsia="zh-CN"/>
          <w14:textFill>
            <w14:solidFill>
              <w14:schemeClr w14:val="tx1"/>
            </w14:solidFill>
          </w14:textFill>
        </w:rPr>
        <w:t>，以及社保证明或</w:t>
      </w:r>
      <w:r>
        <w:rPr>
          <w:rFonts w:hint="default" w:ascii="Times New Roman" w:hAnsi="Times New Roman" w:eastAsia="仿宋_GB2312" w:cs="Times New Roman"/>
          <w:color w:val="000000" w:themeColor="text1"/>
          <w:spacing w:val="-6"/>
          <w:kern w:val="0"/>
          <w:sz w:val="32"/>
          <w:szCs w:val="32"/>
          <w:highlight w:val="none"/>
          <w14:textFill>
            <w14:solidFill>
              <w14:schemeClr w14:val="tx1"/>
            </w14:solidFill>
          </w14:textFill>
        </w:rPr>
        <w:t>银行出具的</w:t>
      </w:r>
      <w:r>
        <w:rPr>
          <w:rFonts w:hint="eastAsia" w:ascii="Times New Roman" w:hAnsi="Times New Roman" w:eastAsia="仿宋_GB2312" w:cs="Times New Roman"/>
          <w:color w:val="000000" w:themeColor="text1"/>
          <w:spacing w:val="-6"/>
          <w:kern w:val="0"/>
          <w:sz w:val="32"/>
          <w:szCs w:val="32"/>
          <w:highlight w:val="none"/>
          <w:lang w:eastAsia="zh-CN"/>
          <w14:textFill>
            <w14:solidFill>
              <w14:schemeClr w14:val="tx1"/>
            </w14:solidFill>
          </w14:textFill>
        </w:rPr>
        <w:t>工资清单</w:t>
      </w:r>
      <w:r>
        <w:rPr>
          <w:rFonts w:hint="eastAsia" w:ascii="Times New Roman" w:hAnsi="Times New Roman" w:eastAsia="仿宋_GB2312"/>
          <w:color w:val="000000" w:themeColor="text1"/>
          <w:kern w:val="0"/>
          <w:sz w:val="32"/>
          <w:szCs w:val="32"/>
          <w14:textFill>
            <w14:solidFill>
              <w14:schemeClr w14:val="tx1"/>
            </w14:solidFill>
          </w14:textFill>
        </w:rPr>
        <w:t>等资料</w:t>
      </w:r>
      <w:r>
        <w:rPr>
          <w:rFonts w:hint="eastAsia"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p>
    <w:p w14:paraId="6A4B37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lang w:val="en-US" w:eastAsia="zh-CN"/>
        </w:rPr>
        <w:t>二</w:t>
      </w:r>
      <w:r>
        <w:rPr>
          <w:rFonts w:hint="eastAsia" w:ascii="黑体" w:hAnsi="黑体" w:eastAsia="黑体" w:cs="黑体"/>
          <w:b w:val="0"/>
          <w:bCs w:val="0"/>
          <w:kern w:val="0"/>
          <w:sz w:val="32"/>
          <w:szCs w:val="32"/>
        </w:rPr>
        <w:t>、关于单位</w:t>
      </w:r>
      <w:r>
        <w:rPr>
          <w:rFonts w:hint="eastAsia" w:ascii="黑体" w:hAnsi="黑体" w:eastAsia="黑体" w:cs="黑体"/>
          <w:b w:val="0"/>
          <w:bCs w:val="0"/>
          <w:kern w:val="0"/>
          <w:sz w:val="32"/>
          <w:szCs w:val="32"/>
          <w:lang w:eastAsia="zh-CN"/>
        </w:rPr>
        <w:t>出具</w:t>
      </w:r>
      <w:r>
        <w:rPr>
          <w:rFonts w:hint="eastAsia" w:ascii="黑体" w:hAnsi="黑体" w:eastAsia="黑体" w:cs="黑体"/>
          <w:b w:val="0"/>
          <w:bCs w:val="0"/>
          <w:kern w:val="0"/>
          <w:sz w:val="32"/>
          <w:szCs w:val="32"/>
        </w:rPr>
        <w:t>证明的格式</w:t>
      </w:r>
    </w:p>
    <w:p w14:paraId="799E2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rPr>
        <w:t>1、可以把工作经历和</w:t>
      </w:r>
      <w:r>
        <w:rPr>
          <w:rFonts w:hint="eastAsia" w:ascii="Times New Roman" w:hAnsi="Times New Roman" w:eastAsia="仿宋_GB2312"/>
          <w:kern w:val="0"/>
          <w:sz w:val="32"/>
          <w:szCs w:val="32"/>
          <w:lang w:eastAsia="zh-CN"/>
        </w:rPr>
        <w:t>单位</w:t>
      </w:r>
      <w:r>
        <w:rPr>
          <w:rFonts w:hint="eastAsia" w:ascii="Times New Roman" w:hAnsi="Times New Roman" w:eastAsia="仿宋_GB2312"/>
          <w:kern w:val="0"/>
          <w:sz w:val="32"/>
          <w:szCs w:val="32"/>
        </w:rPr>
        <w:t>同意报考的意见写在同一个证明中</w:t>
      </w:r>
      <w:r>
        <w:rPr>
          <w:rFonts w:hint="eastAsia" w:ascii="Times New Roman" w:hAnsi="Times New Roman" w:eastAsia="仿宋_GB2312"/>
          <w:kern w:val="0"/>
          <w:sz w:val="32"/>
          <w:szCs w:val="32"/>
          <w:lang w:eastAsia="zh-CN"/>
        </w:rPr>
        <w:t>；</w:t>
      </w:r>
    </w:p>
    <w:p w14:paraId="2A9B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kern w:val="0"/>
          <w:sz w:val="32"/>
          <w:szCs w:val="32"/>
          <w:lang w:eastAsia="zh-CN"/>
        </w:rPr>
      </w:pPr>
      <w:r>
        <w:rPr>
          <w:rFonts w:hint="eastAsia" w:ascii="Times New Roman" w:hAnsi="Times New Roman" w:eastAsia="仿宋_GB2312"/>
          <w:kern w:val="0"/>
          <w:sz w:val="32"/>
          <w:szCs w:val="32"/>
        </w:rPr>
        <w:t>2、证明中的工作经历须写明具体年月</w:t>
      </w:r>
      <w:r>
        <w:rPr>
          <w:rFonts w:hint="eastAsia" w:ascii="Times New Roman" w:hAnsi="Times New Roman" w:eastAsia="仿宋_GB2312"/>
          <w:kern w:val="0"/>
          <w:sz w:val="32"/>
          <w:szCs w:val="32"/>
          <w:lang w:eastAsia="zh-CN"/>
        </w:rPr>
        <w:t>日、</w:t>
      </w:r>
      <w:r>
        <w:rPr>
          <w:rFonts w:hint="eastAsia" w:ascii="Times New Roman" w:hAnsi="Times New Roman" w:eastAsia="仿宋_GB2312"/>
          <w:kern w:val="0"/>
          <w:sz w:val="32"/>
          <w:szCs w:val="32"/>
        </w:rPr>
        <w:t>工作</w:t>
      </w:r>
      <w:r>
        <w:rPr>
          <w:rFonts w:hint="eastAsia" w:ascii="Times New Roman" w:hAnsi="Times New Roman" w:eastAsia="仿宋_GB2312"/>
          <w:kern w:val="0"/>
          <w:sz w:val="32"/>
          <w:szCs w:val="32"/>
          <w:lang w:eastAsia="zh-CN"/>
        </w:rPr>
        <w:t>单位及</w:t>
      </w:r>
      <w:r>
        <w:rPr>
          <w:rFonts w:hint="eastAsia" w:ascii="Times New Roman" w:hAnsi="Times New Roman" w:eastAsia="仿宋_GB2312"/>
          <w:kern w:val="0"/>
          <w:sz w:val="32"/>
          <w:szCs w:val="32"/>
        </w:rPr>
        <w:t>部门</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岗位</w:t>
      </w:r>
      <w:r>
        <w:rPr>
          <w:rFonts w:hint="eastAsia" w:ascii="Times New Roman" w:hAnsi="Times New Roman" w:eastAsia="仿宋_GB2312"/>
          <w:kern w:val="0"/>
          <w:sz w:val="32"/>
          <w:szCs w:val="32"/>
          <w:lang w:eastAsia="zh-CN"/>
        </w:rPr>
        <w:t>和</w:t>
      </w:r>
      <w:r>
        <w:rPr>
          <w:rFonts w:hint="eastAsia" w:ascii="Times New Roman" w:hAnsi="Times New Roman" w:eastAsia="仿宋_GB2312"/>
          <w:kern w:val="0"/>
          <w:sz w:val="32"/>
          <w:szCs w:val="32"/>
        </w:rPr>
        <w:t>工作</w:t>
      </w:r>
      <w:r>
        <w:rPr>
          <w:rFonts w:hint="eastAsia" w:ascii="Times New Roman" w:hAnsi="Times New Roman" w:eastAsia="仿宋_GB2312"/>
          <w:kern w:val="0"/>
          <w:sz w:val="32"/>
          <w:szCs w:val="32"/>
          <w:lang w:eastAsia="zh-CN"/>
        </w:rPr>
        <w:t>职责</w:t>
      </w:r>
      <w:r>
        <w:rPr>
          <w:rFonts w:hint="eastAsia" w:eastAsia="仿宋_GB2312"/>
          <w:kern w:val="0"/>
          <w:sz w:val="32"/>
          <w:szCs w:val="32"/>
          <w:lang w:eastAsia="zh-CN"/>
        </w:rPr>
        <w:t>（</w:t>
      </w:r>
      <w:r>
        <w:rPr>
          <w:rFonts w:hint="eastAsia" w:ascii="Times New Roman" w:hAnsi="Times New Roman" w:eastAsia="仿宋_GB2312"/>
          <w:kern w:val="0"/>
          <w:sz w:val="32"/>
          <w:szCs w:val="32"/>
        </w:rPr>
        <w:t>或工作内容</w:t>
      </w:r>
      <w:r>
        <w:rPr>
          <w:rFonts w:hint="eastAsia" w:eastAsia="仿宋_GB2312"/>
          <w:kern w:val="0"/>
          <w:sz w:val="32"/>
          <w:szCs w:val="32"/>
          <w:lang w:eastAsia="zh-CN"/>
        </w:rPr>
        <w:t>）</w:t>
      </w:r>
      <w:r>
        <w:rPr>
          <w:rFonts w:hint="eastAsia" w:ascii="Times New Roman" w:hAnsi="Times New Roman" w:eastAsia="仿宋_GB2312"/>
          <w:kern w:val="0"/>
          <w:sz w:val="32"/>
          <w:szCs w:val="32"/>
        </w:rPr>
        <w:t>。工作经历证明若涉及多个单位，应该根据实际情况分别出具</w:t>
      </w:r>
      <w:r>
        <w:rPr>
          <w:rFonts w:hint="eastAsia" w:eastAsia="仿宋_GB2312"/>
          <w:kern w:val="0"/>
          <w:sz w:val="32"/>
          <w:szCs w:val="32"/>
          <w:lang w:eastAsia="zh-CN"/>
        </w:rPr>
        <w:t>。</w:t>
      </w:r>
    </w:p>
    <w:p w14:paraId="099D3C6A">
      <w:pPr>
        <w:pStyle w:val="3"/>
        <w:rPr>
          <w:rFonts w:hint="eastAsia" w:eastAsia="仿宋_GB2312"/>
          <w:kern w:val="0"/>
          <w:sz w:val="32"/>
          <w:szCs w:val="32"/>
          <w:lang w:eastAsia="zh-CN"/>
        </w:rPr>
      </w:pPr>
    </w:p>
    <w:p w14:paraId="03638A6F">
      <w:pPr>
        <w:pStyle w:val="3"/>
        <w:rPr>
          <w:rFonts w:hint="eastAsia" w:eastAsia="仿宋_GB2312"/>
          <w:kern w:val="0"/>
          <w:sz w:val="32"/>
          <w:szCs w:val="32"/>
          <w:lang w:eastAsia="zh-CN"/>
        </w:rPr>
      </w:pPr>
    </w:p>
    <w:p w14:paraId="2DDB0A1E">
      <w:pPr>
        <w:pStyle w:val="3"/>
        <w:rPr>
          <w:rFonts w:hint="eastAsia" w:eastAsia="仿宋_GB2312"/>
          <w:kern w:val="0"/>
          <w:sz w:val="32"/>
          <w:szCs w:val="32"/>
          <w:lang w:eastAsia="zh-CN"/>
        </w:rPr>
      </w:pPr>
    </w:p>
    <w:p w14:paraId="4C2EF08D">
      <w:pPr>
        <w:pStyle w:val="3"/>
        <w:rPr>
          <w:rFonts w:hint="eastAsia" w:eastAsia="仿宋_GB2312"/>
          <w:kern w:val="0"/>
          <w:sz w:val="32"/>
          <w:szCs w:val="32"/>
          <w:lang w:eastAsia="zh-CN"/>
        </w:rPr>
      </w:pPr>
    </w:p>
    <w:p w14:paraId="6E644A6E">
      <w:pPr>
        <w:pStyle w:val="3"/>
        <w:rPr>
          <w:rFonts w:hint="eastAsia" w:eastAsia="仿宋_GB2312"/>
          <w:kern w:val="0"/>
          <w:sz w:val="32"/>
          <w:szCs w:val="32"/>
          <w:lang w:eastAsia="zh-CN"/>
        </w:rPr>
      </w:pPr>
    </w:p>
    <w:p w14:paraId="13B7ECE8">
      <w:pPr>
        <w:pStyle w:val="3"/>
        <w:rPr>
          <w:rFonts w:hint="eastAsia" w:eastAsia="仿宋_GB2312"/>
          <w:kern w:val="0"/>
          <w:sz w:val="32"/>
          <w:szCs w:val="32"/>
          <w:lang w:eastAsia="zh-CN"/>
        </w:rPr>
      </w:pPr>
    </w:p>
    <w:p w14:paraId="7444F176">
      <w:pPr>
        <w:pStyle w:val="3"/>
        <w:rPr>
          <w:rFonts w:hint="eastAsia" w:eastAsia="仿宋_GB2312"/>
          <w:kern w:val="0"/>
          <w:sz w:val="32"/>
          <w:szCs w:val="32"/>
          <w:lang w:eastAsia="zh-CN"/>
        </w:rPr>
      </w:pPr>
    </w:p>
    <w:p w14:paraId="7F3A4C4D">
      <w:pPr>
        <w:pStyle w:val="3"/>
        <w:rPr>
          <w:rFonts w:hint="eastAsia" w:eastAsia="仿宋_GB2312"/>
          <w:kern w:val="0"/>
          <w:sz w:val="32"/>
          <w:szCs w:val="32"/>
          <w:lang w:eastAsia="zh-CN"/>
        </w:rPr>
      </w:pPr>
    </w:p>
    <w:p w14:paraId="354A0886">
      <w:pPr>
        <w:pStyle w:val="3"/>
        <w:rPr>
          <w:rFonts w:hint="eastAsia" w:eastAsia="仿宋_GB2312"/>
          <w:kern w:val="0"/>
          <w:sz w:val="32"/>
          <w:szCs w:val="32"/>
          <w:lang w:eastAsia="zh-CN"/>
        </w:rPr>
      </w:pPr>
    </w:p>
    <w:p w14:paraId="08375183">
      <w:pPr>
        <w:pStyle w:val="3"/>
        <w:rPr>
          <w:rFonts w:hint="eastAsia" w:eastAsia="仿宋_GB2312"/>
          <w:kern w:val="0"/>
          <w:sz w:val="32"/>
          <w:szCs w:val="32"/>
          <w:lang w:eastAsia="zh-CN"/>
        </w:rPr>
      </w:pPr>
    </w:p>
    <w:p w14:paraId="5180979F">
      <w:pPr>
        <w:pStyle w:val="3"/>
        <w:rPr>
          <w:rFonts w:hint="eastAsia" w:eastAsia="仿宋_GB2312"/>
          <w:kern w:val="0"/>
          <w:sz w:val="32"/>
          <w:szCs w:val="32"/>
          <w:lang w:eastAsia="zh-CN"/>
        </w:rPr>
      </w:pPr>
    </w:p>
    <w:p w14:paraId="4D3E49F7">
      <w:pPr>
        <w:pStyle w:val="3"/>
        <w:rPr>
          <w:rFonts w:hint="eastAsia" w:eastAsia="仿宋_GB2312"/>
          <w:kern w:val="0"/>
          <w:sz w:val="32"/>
          <w:szCs w:val="32"/>
          <w:lang w:eastAsia="zh-CN"/>
        </w:rPr>
      </w:pPr>
    </w:p>
    <w:p w14:paraId="16E0007F">
      <w:pPr>
        <w:pStyle w:val="3"/>
        <w:rPr>
          <w:rFonts w:hint="eastAsia" w:eastAsia="仿宋_GB2312"/>
          <w:kern w:val="0"/>
          <w:sz w:val="32"/>
          <w:szCs w:val="32"/>
          <w:lang w:eastAsia="zh-CN"/>
        </w:rPr>
      </w:pPr>
    </w:p>
    <w:p w14:paraId="561AD948">
      <w:pPr>
        <w:rPr>
          <w:rFonts w:hint="default" w:ascii="方正小标宋简体" w:hAnsi="方正小标宋简体" w:eastAsia="方正小标宋简体" w:cs="方正小标宋简体"/>
          <w:color w:val="000000"/>
          <w:kern w:val="0"/>
          <w:sz w:val="44"/>
          <w:szCs w:val="44"/>
          <w:lang w:val="en-US" w:eastAsia="zh-CN" w:bidi="ar-SA"/>
        </w:rPr>
      </w:pPr>
      <w:r>
        <w:rPr>
          <w:rFonts w:hint="default" w:ascii="方正小标宋简体" w:hAnsi="方正小标宋简体" w:eastAsia="方正小标宋简体" w:cs="方正小标宋简体"/>
          <w:color w:val="000000"/>
          <w:kern w:val="0"/>
          <w:sz w:val="44"/>
          <w:szCs w:val="44"/>
          <w:lang w:val="en-US" w:eastAsia="zh-CN" w:bidi="ar-SA"/>
        </w:rPr>
        <w:br w:type="page"/>
      </w:r>
    </w:p>
    <w:p w14:paraId="325CA8B2">
      <w:pPr>
        <w:pStyle w:val="3"/>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SA"/>
        </w:rPr>
      </w:pPr>
    </w:p>
    <w:p w14:paraId="16787611">
      <w:pPr>
        <w:pStyle w:val="3"/>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SA"/>
        </w:rPr>
      </w:pPr>
      <w:r>
        <w:rPr>
          <w:rFonts w:hint="default" w:ascii="方正小标宋简体" w:hAnsi="方正小标宋简体" w:eastAsia="方正小标宋简体" w:cs="方正小标宋简体"/>
          <w:color w:val="000000"/>
          <w:kern w:val="0"/>
          <w:sz w:val="44"/>
          <w:szCs w:val="44"/>
          <w:lang w:val="en-US" w:eastAsia="zh-CN" w:bidi="ar-SA"/>
        </w:rPr>
        <w:t>证   明 （样本）</w:t>
      </w:r>
    </w:p>
    <w:p w14:paraId="7BD6C5BA">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eastAsia="仿宋_GB2312"/>
          <w:kern w:val="0"/>
          <w:sz w:val="32"/>
          <w:szCs w:val="32"/>
          <w:lang w:val="en-US" w:eastAsia="zh-CN"/>
        </w:rPr>
      </w:pPr>
    </w:p>
    <w:p w14:paraId="4F727FFE">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eastAsia="仿宋_GB2312"/>
          <w:kern w:val="0"/>
          <w:sz w:val="32"/>
          <w:szCs w:val="32"/>
          <w:lang w:val="en-US" w:eastAsia="zh-CN"/>
        </w:rPr>
      </w:pPr>
      <w:r>
        <w:rPr>
          <w:rFonts w:hint="default" w:eastAsia="仿宋_GB2312"/>
          <w:kern w:val="0"/>
          <w:sz w:val="32"/>
          <w:szCs w:val="32"/>
          <w:lang w:val="en-US" w:eastAsia="zh-CN"/>
        </w:rPr>
        <w:t>xxx同志为xxxxxx（单位）在职在编人员（或工作人员），编制性质为全额拨款事业编制。该同志通过20</w:t>
      </w:r>
      <w:r>
        <w:rPr>
          <w:rFonts w:hint="eastAsia" w:eastAsia="仿宋_GB2312"/>
          <w:kern w:val="0"/>
          <w:sz w:val="32"/>
          <w:szCs w:val="32"/>
          <w:lang w:val="en-US" w:eastAsia="zh-CN"/>
        </w:rPr>
        <w:t>22</w:t>
      </w:r>
      <w:r>
        <w:rPr>
          <w:rFonts w:hint="default" w:eastAsia="仿宋_GB2312"/>
          <w:kern w:val="0"/>
          <w:sz w:val="32"/>
          <w:szCs w:val="32"/>
          <w:lang w:val="en-US" w:eastAsia="zh-CN"/>
        </w:rPr>
        <w:t>年全区事业单位公开招考进入本单位，入编时间为20</w:t>
      </w:r>
      <w:r>
        <w:rPr>
          <w:rFonts w:hint="eastAsia" w:eastAsia="仿宋_GB2312"/>
          <w:kern w:val="0"/>
          <w:sz w:val="32"/>
          <w:szCs w:val="32"/>
          <w:lang w:val="en-US" w:eastAsia="zh-CN"/>
        </w:rPr>
        <w:t>22</w:t>
      </w:r>
      <w:r>
        <w:rPr>
          <w:rFonts w:hint="default" w:eastAsia="仿宋_GB2312"/>
          <w:kern w:val="0"/>
          <w:sz w:val="32"/>
          <w:szCs w:val="32"/>
          <w:lang w:val="en-US" w:eastAsia="zh-CN"/>
        </w:rPr>
        <w:t>年</w:t>
      </w:r>
      <w:r>
        <w:rPr>
          <w:rFonts w:hint="eastAsia" w:eastAsia="仿宋_GB2312"/>
          <w:kern w:val="0"/>
          <w:sz w:val="32"/>
          <w:szCs w:val="32"/>
          <w:lang w:val="en-US" w:eastAsia="zh-CN"/>
        </w:rPr>
        <w:t>6</w:t>
      </w:r>
      <w:r>
        <w:rPr>
          <w:rFonts w:hint="default" w:eastAsia="仿宋_GB2312"/>
          <w:kern w:val="0"/>
          <w:sz w:val="32"/>
          <w:szCs w:val="32"/>
          <w:lang w:val="en-US" w:eastAsia="zh-CN"/>
        </w:rPr>
        <w:t>月14日。</w:t>
      </w:r>
    </w:p>
    <w:p w14:paraId="5859842C">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eastAsia="仿宋_GB2312"/>
          <w:kern w:val="0"/>
          <w:sz w:val="32"/>
          <w:szCs w:val="32"/>
          <w:lang w:val="en-US" w:eastAsia="zh-CN"/>
        </w:rPr>
      </w:pPr>
      <w:r>
        <w:rPr>
          <w:rFonts w:hint="default" w:eastAsia="仿宋_GB2312"/>
          <w:kern w:val="0"/>
          <w:sz w:val="32"/>
          <w:szCs w:val="32"/>
          <w:lang w:val="en-US" w:eastAsia="zh-CN"/>
        </w:rPr>
        <w:t>该同志在本单位工作经历如下：20</w:t>
      </w:r>
      <w:r>
        <w:rPr>
          <w:rFonts w:hint="eastAsia" w:eastAsia="仿宋_GB2312"/>
          <w:kern w:val="0"/>
          <w:sz w:val="32"/>
          <w:szCs w:val="32"/>
          <w:lang w:val="en-US" w:eastAsia="zh-CN"/>
        </w:rPr>
        <w:t>22</w:t>
      </w:r>
      <w:r>
        <w:rPr>
          <w:rFonts w:hint="default" w:eastAsia="仿宋_GB2312"/>
          <w:kern w:val="0"/>
          <w:sz w:val="32"/>
          <w:szCs w:val="32"/>
          <w:lang w:val="en-US" w:eastAsia="zh-CN"/>
        </w:rPr>
        <w:t>年</w:t>
      </w:r>
      <w:r>
        <w:rPr>
          <w:rFonts w:hint="eastAsia" w:eastAsia="仿宋_GB2312"/>
          <w:kern w:val="0"/>
          <w:sz w:val="32"/>
          <w:szCs w:val="32"/>
          <w:lang w:val="en-US" w:eastAsia="zh-CN"/>
        </w:rPr>
        <w:t>6</w:t>
      </w:r>
      <w:r>
        <w:rPr>
          <w:rFonts w:hint="default" w:eastAsia="仿宋_GB2312"/>
          <w:kern w:val="0"/>
          <w:sz w:val="32"/>
          <w:szCs w:val="32"/>
          <w:lang w:val="en-US" w:eastAsia="zh-CN"/>
        </w:rPr>
        <w:t>月14日至20</w:t>
      </w:r>
      <w:r>
        <w:rPr>
          <w:rFonts w:hint="eastAsia" w:eastAsia="仿宋_GB2312"/>
          <w:kern w:val="0"/>
          <w:sz w:val="32"/>
          <w:szCs w:val="32"/>
          <w:lang w:val="en-US" w:eastAsia="zh-CN"/>
        </w:rPr>
        <w:t>23</w:t>
      </w:r>
      <w:r>
        <w:rPr>
          <w:rFonts w:hint="default" w:eastAsia="仿宋_GB2312"/>
          <w:kern w:val="0"/>
          <w:sz w:val="32"/>
          <w:szCs w:val="32"/>
          <w:lang w:val="en-US" w:eastAsia="zh-CN"/>
        </w:rPr>
        <w:t>年6月30日，在本街道（单位）社会事务办工作，负责社会保障业务办理；20</w:t>
      </w:r>
      <w:r>
        <w:rPr>
          <w:rFonts w:hint="eastAsia" w:eastAsia="仿宋_GB2312"/>
          <w:kern w:val="0"/>
          <w:sz w:val="32"/>
          <w:szCs w:val="32"/>
          <w:lang w:val="en-US" w:eastAsia="zh-CN"/>
        </w:rPr>
        <w:t>23</w:t>
      </w:r>
      <w:r>
        <w:rPr>
          <w:rFonts w:hint="default" w:eastAsia="仿宋_GB2312"/>
          <w:kern w:val="0"/>
          <w:sz w:val="32"/>
          <w:szCs w:val="32"/>
          <w:lang w:val="en-US" w:eastAsia="zh-CN"/>
        </w:rPr>
        <w:t>年7月1日至今，在本街道财政所工作，负责会计工作。</w:t>
      </w:r>
    </w:p>
    <w:p w14:paraId="7F3340D8">
      <w:pPr>
        <w:pStyle w:val="3"/>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eastAsia="仿宋_GB2312"/>
          <w:kern w:val="0"/>
          <w:sz w:val="32"/>
          <w:szCs w:val="32"/>
          <w:lang w:val="en-US" w:eastAsia="zh-CN"/>
        </w:rPr>
      </w:pPr>
      <w:r>
        <w:rPr>
          <w:rFonts w:hint="default" w:eastAsia="仿宋_GB2312"/>
          <w:kern w:val="0"/>
          <w:sz w:val="32"/>
          <w:szCs w:val="32"/>
          <w:lang w:val="en-US" w:eastAsia="zh-CN"/>
        </w:rPr>
        <w:t>该同志与我单位无最低服务年限（或服务年限已满</w:t>
      </w:r>
      <w:bookmarkStart w:id="0" w:name="_GoBack"/>
      <w:bookmarkEnd w:id="0"/>
      <w:r>
        <w:rPr>
          <w:rFonts w:hint="default" w:eastAsia="仿宋_GB2312"/>
          <w:kern w:val="0"/>
          <w:sz w:val="32"/>
          <w:szCs w:val="32"/>
          <w:lang w:val="en-US" w:eastAsia="zh-CN"/>
        </w:rPr>
        <w:t>），符合《2026年雨花区所属事业单位公开招聘工作人员公告》岗位资格条件，没有不得报名的情形。同意xxx同志参加202</w:t>
      </w:r>
      <w:r>
        <w:rPr>
          <w:rFonts w:hint="eastAsia" w:eastAsia="仿宋_GB2312"/>
          <w:kern w:val="0"/>
          <w:sz w:val="32"/>
          <w:szCs w:val="32"/>
          <w:lang w:val="en-US" w:eastAsia="zh-CN"/>
        </w:rPr>
        <w:t>6</w:t>
      </w:r>
      <w:r>
        <w:rPr>
          <w:rFonts w:hint="default" w:eastAsia="仿宋_GB2312"/>
          <w:kern w:val="0"/>
          <w:sz w:val="32"/>
          <w:szCs w:val="32"/>
          <w:lang w:val="en-US" w:eastAsia="zh-CN"/>
        </w:rPr>
        <w:t>年雨花区所属事业单位公开招聘工作人员考试。</w:t>
      </w:r>
    </w:p>
    <w:p w14:paraId="7865A6A5">
      <w:pPr>
        <w:pStyle w:val="3"/>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eastAsia="仿宋_GB2312"/>
          <w:kern w:val="0"/>
          <w:sz w:val="32"/>
          <w:szCs w:val="32"/>
          <w:lang w:val="en-US" w:eastAsia="zh-CN"/>
        </w:rPr>
      </w:pPr>
    </w:p>
    <w:p w14:paraId="12FDDA4A">
      <w:pPr>
        <w:pStyle w:val="3"/>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eastAsia="仿宋_GB2312"/>
          <w:kern w:val="0"/>
          <w:sz w:val="32"/>
          <w:szCs w:val="32"/>
          <w:lang w:val="en-US" w:eastAsia="zh-CN"/>
        </w:rPr>
      </w:pPr>
    </w:p>
    <w:p w14:paraId="0C6CD7AB">
      <w:pPr>
        <w:pStyle w:val="3"/>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eastAsia="仿宋_GB2312"/>
          <w:kern w:val="0"/>
          <w:sz w:val="32"/>
          <w:szCs w:val="32"/>
          <w:lang w:val="en-US" w:eastAsia="zh-CN"/>
        </w:rPr>
      </w:pPr>
      <w:r>
        <w:rPr>
          <w:rFonts w:hint="default" w:eastAsia="仿宋_GB2312"/>
          <w:kern w:val="0"/>
          <w:sz w:val="32"/>
          <w:szCs w:val="32"/>
          <w:lang w:val="en-US" w:eastAsia="zh-CN"/>
        </w:rPr>
        <w:t xml:space="preserve">                         xx市xx区xx街道（盖章）</w:t>
      </w:r>
    </w:p>
    <w:p w14:paraId="1416604E">
      <w:pPr>
        <w:pStyle w:val="3"/>
        <w:keepNext w:val="0"/>
        <w:keepLines w:val="0"/>
        <w:pageBreakBefore w:val="0"/>
        <w:widowControl w:val="0"/>
        <w:kinsoku/>
        <w:wordWrap/>
        <w:overflowPunct/>
        <w:topLinePunct w:val="0"/>
        <w:autoSpaceDE/>
        <w:autoSpaceDN/>
        <w:bidi w:val="0"/>
        <w:adjustRightInd/>
        <w:snapToGrid/>
        <w:spacing w:after="0" w:line="580" w:lineRule="exact"/>
        <w:textAlignment w:val="auto"/>
        <w:rPr>
          <w:rFonts w:hint="default" w:eastAsia="仿宋_GB2312"/>
          <w:kern w:val="0"/>
          <w:sz w:val="32"/>
          <w:szCs w:val="32"/>
          <w:lang w:val="en-US" w:eastAsia="zh-CN"/>
        </w:rPr>
      </w:pPr>
      <w:r>
        <w:rPr>
          <w:rFonts w:hint="default" w:eastAsia="仿宋_GB2312"/>
          <w:kern w:val="0"/>
          <w:sz w:val="32"/>
          <w:szCs w:val="32"/>
          <w:lang w:val="en-US" w:eastAsia="zh-CN"/>
        </w:rPr>
        <w:t xml:space="preserve">                               202</w:t>
      </w:r>
      <w:r>
        <w:rPr>
          <w:rFonts w:hint="eastAsia" w:eastAsia="仿宋_GB2312"/>
          <w:kern w:val="0"/>
          <w:sz w:val="32"/>
          <w:szCs w:val="32"/>
          <w:lang w:val="en-US" w:eastAsia="zh-CN"/>
        </w:rPr>
        <w:t>6</w:t>
      </w:r>
      <w:r>
        <w:rPr>
          <w:rFonts w:hint="default" w:eastAsia="仿宋_GB2312"/>
          <w:kern w:val="0"/>
          <w:sz w:val="32"/>
          <w:szCs w:val="32"/>
          <w:lang w:val="en-US" w:eastAsia="zh-CN"/>
        </w:rPr>
        <w:t>年</w:t>
      </w:r>
      <w:r>
        <w:rPr>
          <w:rFonts w:hint="eastAsia" w:eastAsia="仿宋_GB2312"/>
          <w:kern w:val="0"/>
          <w:sz w:val="32"/>
          <w:szCs w:val="32"/>
          <w:lang w:val="en-US" w:eastAsia="zh-CN"/>
        </w:rPr>
        <w:t>7</w:t>
      </w:r>
      <w:r>
        <w:rPr>
          <w:rFonts w:hint="default" w:eastAsia="仿宋_GB2312"/>
          <w:kern w:val="0"/>
          <w:sz w:val="32"/>
          <w:szCs w:val="32"/>
          <w:lang w:val="en-US" w:eastAsia="zh-CN"/>
        </w:rPr>
        <w:t>月x日</w:t>
      </w:r>
    </w:p>
    <w:p w14:paraId="308B603C">
      <w:pPr>
        <w:pStyle w:val="3"/>
        <w:rPr>
          <w:rFonts w:hint="default" w:eastAsia="仿宋_GB2312"/>
          <w:kern w:val="0"/>
          <w:sz w:val="32"/>
          <w:szCs w:val="32"/>
          <w:lang w:val="en-US" w:eastAsia="zh-CN"/>
        </w:rPr>
      </w:pPr>
    </w:p>
    <w:sectPr>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YTIxZGViNzNlY2VmZTY1ZjUwMTQ3YjNhMTkyOTcifQ=="/>
  </w:docVars>
  <w:rsids>
    <w:rsidRoot w:val="3E5B27D7"/>
    <w:rsid w:val="000E1994"/>
    <w:rsid w:val="001F1D2C"/>
    <w:rsid w:val="002C0759"/>
    <w:rsid w:val="004D0612"/>
    <w:rsid w:val="00522E4A"/>
    <w:rsid w:val="00604647"/>
    <w:rsid w:val="00A4029E"/>
    <w:rsid w:val="00E10F22"/>
    <w:rsid w:val="00EF3ECC"/>
    <w:rsid w:val="028D32DD"/>
    <w:rsid w:val="02F161EC"/>
    <w:rsid w:val="03A560D2"/>
    <w:rsid w:val="03DC18E5"/>
    <w:rsid w:val="0B247A81"/>
    <w:rsid w:val="0EE8752C"/>
    <w:rsid w:val="10A1441E"/>
    <w:rsid w:val="11C269BB"/>
    <w:rsid w:val="12943354"/>
    <w:rsid w:val="12EC1F42"/>
    <w:rsid w:val="13597AE3"/>
    <w:rsid w:val="1379754E"/>
    <w:rsid w:val="154E25F6"/>
    <w:rsid w:val="16E02266"/>
    <w:rsid w:val="17360FFE"/>
    <w:rsid w:val="1739327C"/>
    <w:rsid w:val="17B8782D"/>
    <w:rsid w:val="1BC13BAD"/>
    <w:rsid w:val="1BDE24F6"/>
    <w:rsid w:val="1DB00010"/>
    <w:rsid w:val="206B6ACA"/>
    <w:rsid w:val="22223A5F"/>
    <w:rsid w:val="23122EC9"/>
    <w:rsid w:val="23A1261F"/>
    <w:rsid w:val="24C57A95"/>
    <w:rsid w:val="269E27F4"/>
    <w:rsid w:val="2A111B17"/>
    <w:rsid w:val="2AD0328A"/>
    <w:rsid w:val="2BAD54DF"/>
    <w:rsid w:val="2C35005E"/>
    <w:rsid w:val="30F25D92"/>
    <w:rsid w:val="31A867DF"/>
    <w:rsid w:val="36AC1B2C"/>
    <w:rsid w:val="388C20CA"/>
    <w:rsid w:val="3B1C6BB6"/>
    <w:rsid w:val="3E5B27D7"/>
    <w:rsid w:val="3F8E71DB"/>
    <w:rsid w:val="40EC35A8"/>
    <w:rsid w:val="41995E99"/>
    <w:rsid w:val="42AA3639"/>
    <w:rsid w:val="43A60007"/>
    <w:rsid w:val="443F1701"/>
    <w:rsid w:val="44615901"/>
    <w:rsid w:val="44A54C85"/>
    <w:rsid w:val="46AB55CA"/>
    <w:rsid w:val="47D14C87"/>
    <w:rsid w:val="4A150AC0"/>
    <w:rsid w:val="4B31332F"/>
    <w:rsid w:val="4D4211C6"/>
    <w:rsid w:val="4D5C3245"/>
    <w:rsid w:val="4F2064F4"/>
    <w:rsid w:val="4F9238A2"/>
    <w:rsid w:val="51263EE3"/>
    <w:rsid w:val="52EF7AEE"/>
    <w:rsid w:val="579D3E89"/>
    <w:rsid w:val="58123536"/>
    <w:rsid w:val="5A4D1D50"/>
    <w:rsid w:val="5A894D8C"/>
    <w:rsid w:val="5CA651D6"/>
    <w:rsid w:val="602B3DC0"/>
    <w:rsid w:val="62277AD3"/>
    <w:rsid w:val="628B697D"/>
    <w:rsid w:val="657B63EB"/>
    <w:rsid w:val="66636B8D"/>
    <w:rsid w:val="6761346C"/>
    <w:rsid w:val="68F6059A"/>
    <w:rsid w:val="69D50439"/>
    <w:rsid w:val="6BEB634E"/>
    <w:rsid w:val="6F9576FC"/>
    <w:rsid w:val="714118FA"/>
    <w:rsid w:val="733626CD"/>
    <w:rsid w:val="7428530B"/>
    <w:rsid w:val="743D204E"/>
    <w:rsid w:val="75A92948"/>
    <w:rsid w:val="7B7E621F"/>
    <w:rsid w:val="7D2E4F5A"/>
    <w:rsid w:val="7E0D3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Body Text First Indent 2"/>
    <w:basedOn w:val="2"/>
    <w:qFormat/>
    <w:uiPriority w:val="99"/>
    <w:pPr>
      <w:ind w:firstLine="420"/>
    </w:pPr>
    <w:rPr>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791</Words>
  <Characters>836</Characters>
  <Lines>11</Lines>
  <Paragraphs>3</Paragraphs>
  <TotalTime>20</TotalTime>
  <ScaleCrop>false</ScaleCrop>
  <LinksUpToDate>false</LinksUpToDate>
  <CharactersWithSpaces>896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2019-07-09T03:18:00Z</dcterms:created>
  <dc:creator>Administrator</dc:creator>
  <cp:lastModifiedBy>何晓丽</cp:lastModifiedBy>
  <cp:lastPrinted>2025-11-17T06:27:00Z</cp:lastPrinted>
  <dcterms:modified xsi:type="dcterms:W3CDTF">2026-07-02T03:21:09Z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27BC1EE4A34C4D2B86983CE7728BCF16_13</vt:lpwstr>
  </property>
  <property fmtid="{D5CDD505-2E9C-101B-9397-08002B2CF9AE}" pid="4" name="KSOTemplateDocerSaveRecord">
    <vt:lpwstr>eyJoZGlkIjoiYjFhYTIxZGViNzNlY2VmZTY1ZjUwMTQ3YjNhMTkyOTciLCJ1c2VySWQiOiI2MzQ4NDIyNjcifQ==</vt:lpwstr>
  </property>
</Properties>
</file>