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1C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0A493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  <w:lang w:val="en-US" w:eastAsia="zh-CN"/>
        </w:rPr>
        <w:t>河南淅胜产业发展有限责任公司</w:t>
      </w:r>
    </w:p>
    <w:p w14:paraId="4B89D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  <w:lang w:val="en-US" w:eastAsia="zh-CN"/>
        </w:rPr>
        <w:t>公开招聘工作人员</w:t>
      </w: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  <w:t>报名表</w:t>
      </w:r>
    </w:p>
    <w:bookmarkEnd w:id="0"/>
    <w:p w14:paraId="43969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jc w:val="both"/>
        <w:textAlignment w:val="auto"/>
        <w:rPr>
          <w:rFonts w:hint="default" w:ascii="文鼎大标宋简" w:eastAsia="仿宋_GB2312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4"/>
          <w:szCs w:val="24"/>
          <w:lang w:val="en-US" w:eastAsia="zh-CN"/>
        </w:rPr>
        <w:t>应聘岗位及代码：</w:t>
      </w:r>
      <w:r>
        <w:rPr>
          <w:rFonts w:hint="eastAsia" w:ascii="仿宋_GB2312" w:eastAsia="仿宋_GB2312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_GB2312" w:eastAsia="仿宋_GB2312"/>
          <w:b/>
          <w:bCs/>
          <w:color w:val="000000"/>
          <w:kern w:val="0"/>
          <w:sz w:val="24"/>
          <w:szCs w:val="24"/>
        </w:rPr>
        <w:t>填表日期：</w:t>
      </w:r>
      <w:r>
        <w:rPr>
          <w:rFonts w:hint="eastAsia" w:ascii="仿宋_GB2312" w:eastAsia="仿宋_GB2312"/>
          <w:b/>
          <w:bCs/>
          <w:color w:val="000000"/>
          <w:kern w:val="0"/>
          <w:sz w:val="24"/>
          <w:szCs w:val="24"/>
          <w:lang w:val="en-US" w:eastAsia="zh-CN"/>
        </w:rPr>
        <w:t xml:space="preserve">     年   月   日</w:t>
      </w:r>
    </w:p>
    <w:tbl>
      <w:tblPr>
        <w:tblStyle w:val="2"/>
        <w:tblW w:w="8983" w:type="dxa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99"/>
        <w:gridCol w:w="1051"/>
        <w:gridCol w:w="1119"/>
        <w:gridCol w:w="567"/>
        <w:gridCol w:w="582"/>
        <w:gridCol w:w="1255"/>
        <w:gridCol w:w="1763"/>
      </w:tblGrid>
      <w:tr w14:paraId="2DE3DF0B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B52A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B01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091C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FD5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7D7C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0B9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41921EC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 w14:paraId="7BC9F9F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71FA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出生</w:t>
            </w:r>
          </w:p>
          <w:p w14:paraId="617D934A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D335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10EF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B5005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E144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政治</w:t>
            </w:r>
          </w:p>
          <w:p w14:paraId="348DF75B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DC9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ACFFA4D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91D540A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6A3C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3D3170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F12EFA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学历</w:t>
            </w:r>
          </w:p>
          <w:p w14:paraId="46028E9F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层次</w:t>
            </w: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76D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1C17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CF382FB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29B5">
            <w:pPr>
              <w:autoSpaceDE w:val="0"/>
              <w:autoSpaceDN w:val="0"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B56696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EC44CF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是否</w:t>
            </w:r>
          </w:p>
          <w:p w14:paraId="755E6E86">
            <w:pPr>
              <w:autoSpaceDE w:val="0"/>
              <w:autoSpaceDN w:val="0"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全日制</w:t>
            </w:r>
          </w:p>
        </w:tc>
        <w:tc>
          <w:tcPr>
            <w:tcW w:w="30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26D8">
            <w:pPr>
              <w:pStyle w:val="4"/>
              <w:keepNext w:val="0"/>
              <w:keepLines w:val="0"/>
              <w:pageBreakBefore w:val="0"/>
              <w:widowControl/>
              <w:tabs>
                <w:tab w:val="left" w:pos="43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是□</w:t>
            </w:r>
          </w:p>
          <w:p w14:paraId="2C7E7D19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否□</w:t>
            </w:r>
          </w:p>
        </w:tc>
      </w:tr>
      <w:tr w14:paraId="68D337F8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3D03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身份证</w:t>
            </w:r>
          </w:p>
          <w:p w14:paraId="25C6D10A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号码</w:t>
            </w:r>
          </w:p>
        </w:tc>
        <w:tc>
          <w:tcPr>
            <w:tcW w:w="3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992D0D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06C3F8">
            <w:pPr>
              <w:autoSpaceDE w:val="0"/>
              <w:autoSpaceDN w:val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4"/>
                <w:lang w:val="en-US" w:eastAsia="zh-CN"/>
              </w:rPr>
              <w:t>专业技术证书</w:t>
            </w: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5107977">
            <w:pPr>
              <w:autoSpaceDE w:val="0"/>
              <w:autoSpaceDN w:val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 w14:paraId="584C2E4B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7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8129BD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color w:val="262626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262626"/>
                <w:kern w:val="0"/>
                <w:sz w:val="24"/>
                <w:lang w:val="en-US" w:eastAsia="zh-CN"/>
              </w:rPr>
              <w:t>住址</w:t>
            </w:r>
          </w:p>
        </w:tc>
        <w:tc>
          <w:tcPr>
            <w:tcW w:w="22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E190">
            <w:pPr>
              <w:autoSpaceDE w:val="0"/>
              <w:autoSpaceDN w:val="0"/>
              <w:jc w:val="center"/>
              <w:rPr>
                <w:rFonts w:ascii="仿宋_GB2312" w:eastAsia="仿宋_GB2312"/>
                <w:color w:val="262626"/>
                <w:kern w:val="0"/>
                <w:sz w:val="24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41FE">
            <w:pPr>
              <w:tabs>
                <w:tab w:val="left" w:pos="233"/>
              </w:tabs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color w:val="262626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262626"/>
                <w:kern w:val="0"/>
                <w:sz w:val="24"/>
              </w:rPr>
              <w:t>联系电话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5244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color w:val="26262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262626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4114">
            <w:pPr>
              <w:autoSpaceDE w:val="0"/>
              <w:autoSpaceDN w:val="0"/>
              <w:jc w:val="center"/>
              <w:rPr>
                <w:rFonts w:ascii="仿宋_GB2312" w:eastAsia="仿宋_GB2312"/>
                <w:color w:val="262626"/>
                <w:kern w:val="0"/>
                <w:sz w:val="24"/>
              </w:rPr>
            </w:pPr>
          </w:p>
        </w:tc>
      </w:tr>
      <w:tr w14:paraId="742AB272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05B7">
            <w:pPr>
              <w:autoSpaceDE w:val="0"/>
              <w:autoSpaceDN w:val="0"/>
              <w:jc w:val="center"/>
              <w:rPr>
                <w:b/>
                <w:bCs/>
                <w:color w:val="262626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506C">
            <w:pPr>
              <w:autoSpaceDE w:val="0"/>
              <w:autoSpaceDN w:val="0"/>
              <w:jc w:val="center"/>
              <w:rPr>
                <w:color w:val="262626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2817">
            <w:pPr>
              <w:autoSpaceDE w:val="0"/>
              <w:autoSpaceDN w:val="0"/>
              <w:jc w:val="center"/>
              <w:rPr>
                <w:b/>
                <w:bCs/>
                <w:color w:val="262626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23D0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color w:val="26262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262626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4B2A">
            <w:pPr>
              <w:autoSpaceDE w:val="0"/>
              <w:autoSpaceDN w:val="0"/>
              <w:jc w:val="center"/>
              <w:rPr>
                <w:rFonts w:ascii="仿宋_GB2312" w:eastAsia="仿宋_GB2312"/>
                <w:color w:val="262626"/>
                <w:kern w:val="0"/>
                <w:sz w:val="24"/>
              </w:rPr>
            </w:pPr>
          </w:p>
        </w:tc>
      </w:tr>
      <w:tr w14:paraId="75F2B376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9772">
            <w:pPr>
              <w:autoSpaceDE w:val="0"/>
              <w:autoSpaceDN w:val="0"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工作经历</w:t>
            </w:r>
          </w:p>
        </w:tc>
        <w:tc>
          <w:tcPr>
            <w:tcW w:w="753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3ABBE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807FCC6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4851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本人承诺</w:t>
            </w:r>
          </w:p>
        </w:tc>
        <w:tc>
          <w:tcPr>
            <w:tcW w:w="7536" w:type="dxa"/>
            <w:gridSpan w:val="7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44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</w:t>
            </w: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  <w:lang w:eastAsia="zh-CN"/>
              </w:rPr>
              <w:t>所提交及填写的全部信息资料均完整、真实、准确。若本人不符合考试报名条件而擅自报名，或在报名表中存在隐瞒、漏填、误填等行为，将无条件接受有关部门作出的考试成绩无效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、不能进入聘用程序及取消聘用等决定，由此而产生的一切后果由本人承担。</w:t>
            </w:r>
          </w:p>
          <w:p w14:paraId="2D6A9564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</w:t>
            </w:r>
          </w:p>
          <w:p w14:paraId="403C51A1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报名人（签名）</w:t>
            </w:r>
            <w:r>
              <w:rPr>
                <w:rFonts w:ascii="仿宋_GB2312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</w:p>
          <w:p w14:paraId="081C3362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                         </w:t>
            </w:r>
          </w:p>
        </w:tc>
      </w:tr>
      <w:tr w14:paraId="3132722D"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387D4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资格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审查</w:t>
            </w:r>
          </w:p>
          <w:p w14:paraId="75E77782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753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35C5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14:paraId="62E0D9C7">
            <w:pPr>
              <w:autoSpaceDE w:val="0"/>
              <w:autoSpaceDN w:val="0"/>
              <w:ind w:firstLine="482" w:firstLineChars="200"/>
              <w:jc w:val="both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审查人（签名）：</w:t>
            </w:r>
          </w:p>
          <w:p w14:paraId="3A858EC5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</w:p>
        </w:tc>
      </w:tr>
    </w:tbl>
    <w:p w14:paraId="620354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05572"/>
    <w:rsid w:val="7E60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2026-06-04T04:41:00Z</dcterms:created>
  <dc:creator>AM毛向南</dc:creator>
  <cp:lastModifiedBy>AM毛向南</cp:lastModifiedBy>
  <dcterms:modified xsi:type="dcterms:W3CDTF">2026-06-04T04:41:53Z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1730A7F6C30B48DEB766497B8B0C1480_11</vt:lpwstr>
  </property>
  <property fmtid="{D5CDD505-2E9C-101B-9397-08002B2CF9AE}" pid="4" name="KSOTemplateDocerSaveRecord">
    <vt:lpwstr>eyJoZGlkIjoiNjk3Zjk0MzE5N2I5MmRmM2VjMzVmMGI4OTBjYTBkN2MiLCJ1c2VySWQiOiIyNjk3MjgyODUifQ==</vt:lpwstr>
  </property>
</Properties>
</file>