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78BA8">
      <w:pPr>
        <w:pStyle w:val="2"/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1209E09"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 生 承 诺 书</w:t>
      </w:r>
    </w:p>
    <w:p w14:paraId="551BBBD8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E598471">
      <w:pPr>
        <w:pStyle w:val="4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</w:p>
    <w:p w14:paraId="28518EFC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报考农商银行：_____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25B7B22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我已经完全阅读且理解所报考农商银行的公告内容，本人郑重承诺：</w:t>
      </w:r>
    </w:p>
    <w:p w14:paraId="1FF55FE0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诚实报名，如实填写报名信息，不虚报、瞒报，不存在不得应聘或报考的情形。如在报名、考试、考察、体检、资料复审和其他录用环节中，发现有与真实情况、招聘条件不一致的情形或有弄虚作假的行为，本人承诺同意取消报考或录用资格，无条件接受由此带来的一切后果。</w:t>
      </w:r>
    </w:p>
    <w:p w14:paraId="74C89655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2.无条件接受专业机构雷同卷检测结果，经检测为雷同卷的，接受取消笔试成绩处理且不得进入面试。</w:t>
      </w:r>
    </w:p>
    <w:p w14:paraId="4C111494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3.本人不存在公告明确的不得报考情形，如果后续在招聘各环节发现本人存在“不得报考情形”的，无条件接受取消录用资格，若已签订了劳动合同的，解除劳动合同。</w:t>
      </w:r>
    </w:p>
    <w:p w14:paraId="1ACCF023">
      <w:pPr>
        <w:pStyle w:val="4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人承诺符合公告中所述应届毕业生身份的要求，可按应届毕业生身份报考。如经核实，不符合应届毕业生报考条件的，本人承诺同意取消报考或录用资格，无条件接受由此带来的一切后果（该项内容仅应届毕业生承诺）。</w:t>
      </w:r>
    </w:p>
    <w:p w14:paraId="5031E65E">
      <w:pPr>
        <w:pStyle w:val="4"/>
        <w:spacing w:line="540" w:lineRule="exact"/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</w:p>
    <w:p w14:paraId="795B580A">
      <w:pPr>
        <w:pStyle w:val="4"/>
        <w:spacing w:line="540" w:lineRule="exact"/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 w14:paraId="0909DADC">
      <w:pPr>
        <w:spacing w:line="540" w:lineRule="exact"/>
        <w:ind w:firstLine="5120" w:firstLineChars="1600"/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YmNiZjc3MzU2ZDI1ZWQ2OTA2YzgxOTBmNTk5MTIifQ=="/>
  </w:docVars>
  <w:rsids>
    <w:rsidRoot w:val="00427095"/>
    <w:rsid w:val="00427095"/>
    <w:rsid w:val="008339A6"/>
    <w:rsid w:val="00BE4D60"/>
    <w:rsid w:val="070206AA"/>
    <w:rsid w:val="094C08E7"/>
    <w:rsid w:val="0ECB408D"/>
    <w:rsid w:val="0ED561B2"/>
    <w:rsid w:val="10AD20EC"/>
    <w:rsid w:val="13D87BB3"/>
    <w:rsid w:val="16554BB4"/>
    <w:rsid w:val="18981B17"/>
    <w:rsid w:val="2DC04BB2"/>
    <w:rsid w:val="2E9C52C1"/>
    <w:rsid w:val="3600657D"/>
    <w:rsid w:val="452A0524"/>
    <w:rsid w:val="5B062473"/>
    <w:rsid w:val="63A4284D"/>
    <w:rsid w:val="69C95F8E"/>
    <w:rsid w:val="706F78C0"/>
    <w:rsid w:val="799C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sz w:val="30"/>
      <w:szCs w:val="24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416</Characters>
  <Lines>3</Lines>
  <Paragraphs>1</Paragraphs>
  <TotalTime>48</TotalTime>
  <ScaleCrop>false</ScaleCrop>
  <LinksUpToDate>false</LinksUpToDate>
  <CharactersWithSpaces>459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2023-12-28T09:30:00Z</dcterms:created>
  <dc:creator>Administrator</dc:creator>
  <cp:lastModifiedBy>老磊</cp:lastModifiedBy>
  <cp:lastPrinted>2025-09-23T02:20:00Z</cp:lastPrinted>
  <dcterms:modified xsi:type="dcterms:W3CDTF">2026-07-13T10:36:36Z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2472D5E8DC9C4F539824BCFE9B493B64_12</vt:lpwstr>
  </property>
  <property fmtid="{D5CDD505-2E9C-101B-9397-08002B2CF9AE}" pid="4" name="KSOTemplateDocerSaveRecord">
    <vt:lpwstr>eyJoZGlkIjoiMWYwZGY0Yjg1N2ZmYWQ2ZGUyNzI1NTk1MTZjYjczZjMiLCJ1c2VySWQiOiIzNjk1MDk0MTUifQ==</vt:lpwstr>
  </property>
</Properties>
</file>