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margin" w:tblpXSpec="center" w:tblpY="2956"/>
        <w:tblW w:w="1460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217"/>
        <w:gridCol w:w="1286"/>
        <w:gridCol w:w="947"/>
        <w:gridCol w:w="2030"/>
        <w:gridCol w:w="705"/>
        <w:gridCol w:w="712"/>
        <w:gridCol w:w="7088"/>
      </w:tblGrid>
      <w:tr w14:paraId="269F4B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601" w:type="dxa"/>
            <w:gridSpan w:val="8"/>
            <w:vAlign w:val="center"/>
          </w:tcPr>
          <w:p w14:paraId="4762713F"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color w:val="000000"/>
                <w:kern w:val="0"/>
                <w:sz w:val="36"/>
                <w:szCs w:val="36"/>
                <w:lang w:bidi="ar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36"/>
                <w:szCs w:val="36"/>
                <w:lang w:bidi="ar"/>
              </w:rPr>
              <w:t>攀枝花市教育基金会公开招聘工作人员岗位和条件要求一览表</w:t>
            </w:r>
          </w:p>
        </w:tc>
      </w:tr>
      <w:tr w14:paraId="390E91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0F8219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FED865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岗位名称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C04FF7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工作部门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C89631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招聘</w:t>
            </w:r>
          </w:p>
          <w:p w14:paraId="3236992A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人数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34CD0D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学历及学位要求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1AB2CC4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专业要求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D09188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户籍</w:t>
            </w:r>
          </w:p>
        </w:tc>
        <w:tc>
          <w:tcPr>
            <w:tcW w:w="7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E101CB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岗位要求</w:t>
            </w:r>
          </w:p>
        </w:tc>
      </w:tr>
      <w:tr w14:paraId="75E022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4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E27B4C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lang w:bidi="ar"/>
              </w:rPr>
              <w:t>1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A10A6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sz w:val="22"/>
              </w:rPr>
              <w:t>项目管理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1995C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sz w:val="22"/>
              </w:rPr>
              <w:t>办公室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946E4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 w:eastAsia="仿宋_GB2312"/>
                <w:sz w:val="22"/>
              </w:rPr>
              <w:t>1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547162"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lang w:bidi="ar"/>
              </w:rPr>
              <w:t>2026年应届毕业，具有全日制普通高校本科及以上学历并取得相应学位。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C8EB16B"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kern w:val="0"/>
                <w:sz w:val="22"/>
                <w:lang w:bidi="ar"/>
              </w:rPr>
              <w:t>不限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D6055B"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sz w:val="22"/>
              </w:rPr>
              <w:t>攀枝花市</w:t>
            </w:r>
          </w:p>
        </w:tc>
        <w:tc>
          <w:tcPr>
            <w:tcW w:w="7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9B8FA7">
            <w:pPr>
              <w:widowControl/>
              <w:textAlignment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sz w:val="22"/>
              </w:rPr>
              <w:t>1.具有中华人民共和国国籍；</w:t>
            </w:r>
          </w:p>
          <w:p w14:paraId="6BE2EDE1">
            <w:pPr>
              <w:widowControl/>
              <w:textAlignment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sz w:val="22"/>
              </w:rPr>
              <w:t>2.政治立场坚定，拥护中国共产党领导和社会主义制度，拥护党的教育方针政策，热爱教育公益事业；</w:t>
            </w:r>
          </w:p>
          <w:p w14:paraId="79E61166">
            <w:pPr>
              <w:widowControl/>
              <w:textAlignment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sz w:val="22"/>
              </w:rPr>
              <w:t>3.年龄：35周岁及以下（1991年6月1日以后出生）；</w:t>
            </w:r>
          </w:p>
          <w:p w14:paraId="679A05C1">
            <w:pPr>
              <w:widowControl/>
              <w:textAlignment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sz w:val="22"/>
              </w:rPr>
              <w:t>4.实习经历：具有党政机关、事业单位、社会组织实习经历（不少于3个月）；</w:t>
            </w:r>
          </w:p>
          <w:p w14:paraId="1ADBACC2">
            <w:pPr>
              <w:widowControl/>
              <w:textAlignment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sz w:val="22"/>
              </w:rPr>
              <w:t>5.政治面貌：中共党员、预备党员或入党积极分子；</w:t>
            </w:r>
          </w:p>
          <w:p w14:paraId="787F5AAD">
            <w:pPr>
              <w:widowControl/>
              <w:textAlignment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sz w:val="22"/>
              </w:rPr>
              <w:t>6.具备履行岗位职责的身体条件和心理素质，服从组织安排，严守国家秘密和工作秘密，具有较强的工作责任感、良好的奉献精神和团队协作精神；</w:t>
            </w:r>
          </w:p>
          <w:p w14:paraId="48C694A2">
            <w:pPr>
              <w:widowControl/>
              <w:textAlignment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sz w:val="22"/>
              </w:rPr>
              <w:t>7.语言表达、沟通协调及文字写作能力良好，熟练使用Word、WPS、Excel、PowerPoint等常用办公软件;</w:t>
            </w:r>
          </w:p>
          <w:p w14:paraId="0540F960">
            <w:pPr>
              <w:widowControl/>
              <w:textAlignment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sz w:val="22"/>
              </w:rPr>
              <w:t>8.服从基金会根据工作需要进行的岗位调整安排；</w:t>
            </w:r>
          </w:p>
          <w:p w14:paraId="731B357E">
            <w:pPr>
              <w:widowControl/>
              <w:textAlignment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sz w:val="22"/>
              </w:rPr>
              <w:t>9.其他：具有高校学生会任职经历。</w:t>
            </w:r>
          </w:p>
        </w:tc>
      </w:tr>
    </w:tbl>
    <w:p w14:paraId="2FCCC870">
      <w:pPr>
        <w:widowControl/>
        <w:jc w:val="left"/>
        <w:textAlignment w:val="center"/>
        <w:rPr>
          <w:rFonts w:hint="eastAsia" w:ascii="黑体" w:hAnsi="黑体" w:eastAsia="黑体" w:cs="黑体"/>
          <w:color w:val="000000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bidi="ar"/>
        </w:rPr>
        <w:t>附件1</w:t>
      </w:r>
      <w:bookmarkStart w:id="0" w:name="_GoBack"/>
      <w:bookmarkEnd w:id="0"/>
    </w:p>
    <w:p w14:paraId="6D1E79F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53292E"/>
    <w:rsid w:val="12532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2026-06-10T10:02:00Z</dcterms:created>
  <dc:creator>折子戏</dc:creator>
  <cp:lastModifiedBy>折子戏</cp:lastModifiedBy>
  <dcterms:modified xsi:type="dcterms:W3CDTF">2026-06-10T10:02:42Z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C7CB7BABC1474C14B2F6BE94D6726930_11</vt:lpwstr>
  </property>
  <property fmtid="{D5CDD505-2E9C-101B-9397-08002B2CF9AE}" pid="4" name="KSOTemplateDocerSaveRecord">
    <vt:lpwstr>eyJoZGlkIjoiNTFmM2M1NmZiMWJmZDQxY2ZkODc1MTljYmRlZmQ5MDAiLCJ1c2VySWQiOiIzMjcxMzYzMzkifQ==</vt:lpwstr>
  </property>
</Properties>
</file>