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81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50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  <w:lang w:val="en-US" w:eastAsia="zh-CN"/>
        </w:rPr>
        <w:t>附件1</w:t>
      </w:r>
    </w:p>
    <w:p w14:paraId="0C64AF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500" w:lineRule="exact"/>
        <w:ind w:right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  <w:lang w:val="en-US" w:eastAsia="zh-CN"/>
        </w:rPr>
        <w:t>泸州市江阳区妇幼保健院2026年就业见习</w:t>
      </w:r>
      <w:r>
        <w:rPr>
          <w:rFonts w:hint="eastAsia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</w:rPr>
        <w:t>人员岗位表</w:t>
      </w:r>
      <w:bookmarkEnd w:id="0"/>
    </w:p>
    <w:tbl>
      <w:tblPr>
        <w:tblStyle w:val="5"/>
        <w:tblW w:w="1390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91"/>
        <w:gridCol w:w="858"/>
        <w:gridCol w:w="3543"/>
        <w:gridCol w:w="2418"/>
        <w:gridCol w:w="954"/>
        <w:gridCol w:w="1559"/>
        <w:gridCol w:w="1285"/>
      </w:tblGrid>
      <w:tr w14:paraId="0740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1" w:type="dxa"/>
            <w:vMerge w:val="restart"/>
            <w:noWrap w:val="0"/>
            <w:vAlign w:val="center"/>
          </w:tcPr>
          <w:p w14:paraId="52994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1" w:type="dxa"/>
            <w:vMerge w:val="restart"/>
            <w:noWrap w:val="0"/>
            <w:vAlign w:val="center"/>
          </w:tcPr>
          <w:p w14:paraId="404AC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 w14:paraId="5D76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</w:t>
            </w:r>
          </w:p>
          <w:p w14:paraId="2AEC9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8474" w:type="dxa"/>
            <w:gridSpan w:val="4"/>
            <w:noWrap w:val="0"/>
            <w:vAlign w:val="center"/>
          </w:tcPr>
          <w:p w14:paraId="70A49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85" w:type="dxa"/>
            <w:vMerge w:val="restart"/>
            <w:noWrap w:val="0"/>
            <w:vAlign w:val="center"/>
          </w:tcPr>
          <w:p w14:paraId="2612B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8A0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1" w:type="dxa"/>
            <w:vMerge w:val="continue"/>
            <w:noWrap w:val="0"/>
            <w:vAlign w:val="center"/>
          </w:tcPr>
          <w:p w14:paraId="2883B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 w14:paraId="42DE9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0F798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center"/>
          </w:tcPr>
          <w:p w14:paraId="52AEB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418" w:type="dxa"/>
            <w:noWrap w:val="0"/>
            <w:vAlign w:val="center"/>
          </w:tcPr>
          <w:p w14:paraId="49E72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 w14:paraId="4ABB2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59" w:type="dxa"/>
            <w:noWrap w:val="0"/>
            <w:vAlign w:val="center"/>
          </w:tcPr>
          <w:p w14:paraId="6DE8F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见习时间</w:t>
            </w:r>
          </w:p>
        </w:tc>
        <w:tc>
          <w:tcPr>
            <w:tcW w:w="1285" w:type="dxa"/>
            <w:vMerge w:val="continue"/>
            <w:noWrap w:val="0"/>
            <w:vAlign w:val="center"/>
          </w:tcPr>
          <w:p w14:paraId="3A38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95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28BD7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1" w:type="dxa"/>
            <w:noWrap w:val="0"/>
            <w:vAlign w:val="center"/>
          </w:tcPr>
          <w:p w14:paraId="66B3C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康复医学科见习医生</w:t>
            </w:r>
          </w:p>
        </w:tc>
        <w:tc>
          <w:tcPr>
            <w:tcW w:w="858" w:type="dxa"/>
            <w:noWrap w:val="0"/>
            <w:vAlign w:val="center"/>
          </w:tcPr>
          <w:p w14:paraId="51E5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43" w:type="dxa"/>
            <w:noWrap w:val="0"/>
            <w:vAlign w:val="center"/>
          </w:tcPr>
          <w:p w14:paraId="6592E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中医学、临床医学</w:t>
            </w:r>
          </w:p>
        </w:tc>
        <w:tc>
          <w:tcPr>
            <w:tcW w:w="2418" w:type="dxa"/>
            <w:noWrap w:val="0"/>
            <w:vAlign w:val="center"/>
          </w:tcPr>
          <w:p w14:paraId="1612F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954" w:type="dxa"/>
            <w:noWrap w:val="0"/>
            <w:vAlign w:val="center"/>
          </w:tcPr>
          <w:p w14:paraId="51773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4F5F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3EE61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73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6F1D2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91" w:type="dxa"/>
            <w:noWrap w:val="0"/>
            <w:vAlign w:val="center"/>
          </w:tcPr>
          <w:p w14:paraId="1D803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妇产科见习医生</w:t>
            </w:r>
          </w:p>
        </w:tc>
        <w:tc>
          <w:tcPr>
            <w:tcW w:w="858" w:type="dxa"/>
            <w:noWrap w:val="0"/>
            <w:vAlign w:val="center"/>
          </w:tcPr>
          <w:p w14:paraId="3AF35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3" w:type="dxa"/>
            <w:noWrap w:val="0"/>
            <w:vAlign w:val="center"/>
          </w:tcPr>
          <w:p w14:paraId="2ADA2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418" w:type="dxa"/>
            <w:noWrap w:val="0"/>
            <w:vAlign w:val="center"/>
          </w:tcPr>
          <w:p w14:paraId="5EB46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41489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0880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5E670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41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0B027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91" w:type="dxa"/>
            <w:noWrap w:val="0"/>
            <w:vAlign w:val="center"/>
          </w:tcPr>
          <w:p w14:paraId="31458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内科见习医生</w:t>
            </w:r>
          </w:p>
        </w:tc>
        <w:tc>
          <w:tcPr>
            <w:tcW w:w="858" w:type="dxa"/>
            <w:noWrap w:val="0"/>
            <w:vAlign w:val="center"/>
          </w:tcPr>
          <w:p w14:paraId="08BF2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43" w:type="dxa"/>
            <w:noWrap w:val="0"/>
            <w:vAlign w:val="center"/>
          </w:tcPr>
          <w:p w14:paraId="6868E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418" w:type="dxa"/>
            <w:noWrap w:val="0"/>
            <w:vAlign w:val="center"/>
          </w:tcPr>
          <w:p w14:paraId="0F7CB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4F98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22F6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4E2C2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F2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5E760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91" w:type="dxa"/>
            <w:noWrap w:val="0"/>
            <w:vAlign w:val="center"/>
          </w:tcPr>
          <w:p w14:paraId="17A5F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体检科见习医生</w:t>
            </w:r>
          </w:p>
        </w:tc>
        <w:tc>
          <w:tcPr>
            <w:tcW w:w="858" w:type="dxa"/>
            <w:noWrap w:val="0"/>
            <w:vAlign w:val="center"/>
          </w:tcPr>
          <w:p w14:paraId="7D8FF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43" w:type="dxa"/>
            <w:noWrap w:val="0"/>
            <w:vAlign w:val="center"/>
          </w:tcPr>
          <w:p w14:paraId="76C97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418" w:type="dxa"/>
            <w:noWrap w:val="0"/>
            <w:vAlign w:val="center"/>
          </w:tcPr>
          <w:p w14:paraId="13F84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1435D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A6C2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691D3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B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23C9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91" w:type="dxa"/>
            <w:noWrap w:val="0"/>
            <w:vAlign w:val="center"/>
          </w:tcPr>
          <w:p w14:paraId="7405A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超声科见习医生</w:t>
            </w:r>
          </w:p>
        </w:tc>
        <w:tc>
          <w:tcPr>
            <w:tcW w:w="858" w:type="dxa"/>
            <w:noWrap w:val="0"/>
            <w:vAlign w:val="center"/>
          </w:tcPr>
          <w:p w14:paraId="350D5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3" w:type="dxa"/>
            <w:noWrap w:val="0"/>
            <w:vAlign w:val="center"/>
          </w:tcPr>
          <w:p w14:paraId="4F041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418" w:type="dxa"/>
            <w:noWrap w:val="0"/>
            <w:vAlign w:val="center"/>
          </w:tcPr>
          <w:p w14:paraId="29846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2A09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298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16677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A2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0516F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91" w:type="dxa"/>
            <w:noWrap w:val="0"/>
            <w:vAlign w:val="center"/>
          </w:tcPr>
          <w:p w14:paraId="244CB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康复医学科见习技师</w:t>
            </w:r>
          </w:p>
        </w:tc>
        <w:tc>
          <w:tcPr>
            <w:tcW w:w="858" w:type="dxa"/>
            <w:noWrap w:val="0"/>
            <w:vAlign w:val="center"/>
          </w:tcPr>
          <w:p w14:paraId="076CD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543" w:type="dxa"/>
            <w:noWrap w:val="0"/>
            <w:vAlign w:val="center"/>
          </w:tcPr>
          <w:p w14:paraId="3F7C6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康复治疗技术</w:t>
            </w:r>
          </w:p>
        </w:tc>
        <w:tc>
          <w:tcPr>
            <w:tcW w:w="2418" w:type="dxa"/>
            <w:noWrap w:val="0"/>
            <w:vAlign w:val="center"/>
          </w:tcPr>
          <w:p w14:paraId="714AE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1D71F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D659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16E8F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4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116FD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91" w:type="dxa"/>
            <w:noWrap w:val="0"/>
            <w:vAlign w:val="center"/>
          </w:tcPr>
          <w:p w14:paraId="6712B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药剂科见习（中）药师</w:t>
            </w:r>
          </w:p>
        </w:tc>
        <w:tc>
          <w:tcPr>
            <w:tcW w:w="858" w:type="dxa"/>
            <w:noWrap w:val="0"/>
            <w:vAlign w:val="center"/>
          </w:tcPr>
          <w:p w14:paraId="1E79F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3" w:type="dxa"/>
            <w:noWrap w:val="0"/>
            <w:vAlign w:val="center"/>
          </w:tcPr>
          <w:p w14:paraId="726DF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药学、中药学</w:t>
            </w:r>
          </w:p>
        </w:tc>
        <w:tc>
          <w:tcPr>
            <w:tcW w:w="2418" w:type="dxa"/>
            <w:noWrap w:val="0"/>
            <w:vAlign w:val="center"/>
          </w:tcPr>
          <w:p w14:paraId="5534A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954" w:type="dxa"/>
            <w:noWrap w:val="0"/>
            <w:vAlign w:val="center"/>
          </w:tcPr>
          <w:p w14:paraId="43BE9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39A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000D0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F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2904D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91" w:type="dxa"/>
            <w:noWrap w:val="0"/>
            <w:vAlign w:val="center"/>
          </w:tcPr>
          <w:p w14:paraId="663C3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放射科见习技师</w:t>
            </w:r>
          </w:p>
        </w:tc>
        <w:tc>
          <w:tcPr>
            <w:tcW w:w="858" w:type="dxa"/>
            <w:noWrap w:val="0"/>
            <w:vAlign w:val="center"/>
          </w:tcPr>
          <w:p w14:paraId="4BE27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43" w:type="dxa"/>
            <w:noWrap w:val="0"/>
            <w:vAlign w:val="center"/>
          </w:tcPr>
          <w:p w14:paraId="41060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放射治疗技术、放射医学</w:t>
            </w:r>
          </w:p>
        </w:tc>
        <w:tc>
          <w:tcPr>
            <w:tcW w:w="2418" w:type="dxa"/>
            <w:noWrap w:val="0"/>
            <w:vAlign w:val="center"/>
          </w:tcPr>
          <w:p w14:paraId="64E77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54" w:type="dxa"/>
            <w:noWrap w:val="0"/>
            <w:vAlign w:val="center"/>
          </w:tcPr>
          <w:p w14:paraId="7DDF3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41B2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285" w:type="dxa"/>
            <w:noWrap w:val="0"/>
            <w:vAlign w:val="center"/>
          </w:tcPr>
          <w:p w14:paraId="76C0D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0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1" w:type="dxa"/>
            <w:noWrap w:val="0"/>
            <w:vAlign w:val="center"/>
          </w:tcPr>
          <w:p w14:paraId="4B51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7C0DA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58" w:type="dxa"/>
            <w:noWrap w:val="0"/>
            <w:vAlign w:val="center"/>
          </w:tcPr>
          <w:p w14:paraId="3A96A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43" w:type="dxa"/>
            <w:noWrap w:val="0"/>
            <w:vAlign w:val="center"/>
          </w:tcPr>
          <w:p w14:paraId="45989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3DA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AEC1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1DB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8183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8428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120" w:afterAutospacing="0" w:line="500" w:lineRule="exact"/>
        <w:ind w:left="0" w:right="0" w:firstLine="6690" w:firstLineChars="2307"/>
        <w:jc w:val="left"/>
        <w:textAlignment w:val="auto"/>
        <w:rPr>
          <w:rFonts w:hint="default" w:ascii="方正仿宋简体" w:hAnsi="方正仿宋简体" w:eastAsia="方正仿宋简体" w:cs="方正仿宋简体"/>
          <w:color w:val="auto"/>
          <w:spacing w:val="-15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503" w:right="1797" w:bottom="1559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5607"/>
    </w:sdtPr>
    <w:sdtEndPr>
      <w:rPr>
        <w:rFonts w:asciiTheme="majorEastAsia" w:hAnsiTheme="majorEastAsia" w:eastAsiaTheme="majorEastAsia"/>
        <w:sz w:val="32"/>
        <w:szCs w:val="32"/>
      </w:rPr>
    </w:sdtEndPr>
    <w:sdtContent>
      <w:p w14:paraId="1DC72A0E">
        <w:pPr>
          <w:pStyle w:val="2"/>
          <w:jc w:val="right"/>
          <w:rPr>
            <w:rFonts w:asciiTheme="majorEastAsia" w:hAnsiTheme="majorEastAsia" w:eastAsiaTheme="majorEastAsia"/>
            <w:sz w:val="32"/>
            <w:szCs w:val="32"/>
          </w:rPr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rPr>
            <w:rFonts w:asciiTheme="majorEastAsia" w:hAnsiTheme="majorEastAsia" w:eastAsiaTheme="majorEastAsia"/>
            <w:sz w:val="32"/>
            <w:szCs w:val="32"/>
            <w:lang w:val="zh-CN"/>
          </w:rPr>
          <w:t>-</w:t>
        </w:r>
        <w:r>
          <w:rPr>
            <w:rFonts w:asciiTheme="majorEastAsia" w:hAnsiTheme="majorEastAsia" w:eastAsiaTheme="majorEastAsia"/>
            <w:sz w:val="32"/>
            <w:szCs w:val="32"/>
          </w:rPr>
          <w:t xml:space="preserve"> 5 -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 w14:paraId="602F96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NThlNTlmNzdiZjk1Zjg4ZWRkMTdlMGZjYjE0NDAifQ=="/>
  </w:docVars>
  <w:rsids>
    <w:rsidRoot w:val="315978E0"/>
    <w:rsid w:val="16640AB0"/>
    <w:rsid w:val="1AC45D2D"/>
    <w:rsid w:val="1ACC06AC"/>
    <w:rsid w:val="1D0C7389"/>
    <w:rsid w:val="1DFF0CBA"/>
    <w:rsid w:val="20C12353"/>
    <w:rsid w:val="28E00039"/>
    <w:rsid w:val="2C2A751D"/>
    <w:rsid w:val="315978E0"/>
    <w:rsid w:val="3E3A23C2"/>
    <w:rsid w:val="3FAD0785"/>
    <w:rsid w:val="3FF95EDB"/>
    <w:rsid w:val="43ED1C21"/>
    <w:rsid w:val="457534D2"/>
    <w:rsid w:val="48157F8D"/>
    <w:rsid w:val="4A193F11"/>
    <w:rsid w:val="4CB7B45C"/>
    <w:rsid w:val="4CBA06CC"/>
    <w:rsid w:val="51346287"/>
    <w:rsid w:val="589406EC"/>
    <w:rsid w:val="5D4E06D0"/>
    <w:rsid w:val="5D7B4B39"/>
    <w:rsid w:val="692D6668"/>
    <w:rsid w:val="6AC753A2"/>
    <w:rsid w:val="6CA30DB6"/>
    <w:rsid w:val="6E865544"/>
    <w:rsid w:val="74123412"/>
    <w:rsid w:val="77BFF092"/>
    <w:rsid w:val="7FFF6D68"/>
    <w:rsid w:val="BFDED347"/>
    <w:rsid w:val="F73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A4A4A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A4A4A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color w:val="333333"/>
      <w:sz w:val="21"/>
      <w:szCs w:val="21"/>
      <w:shd w:val="clear" w:fill="F8F8F8"/>
    </w:rPr>
  </w:style>
  <w:style w:type="character" w:styleId="15">
    <w:name w:val="HTML Cite"/>
    <w:basedOn w:val="6"/>
    <w:qFormat/>
    <w:uiPriority w:val="0"/>
  </w:style>
  <w:style w:type="character" w:customStyle="1" w:styleId="16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hover18"/>
    <w:basedOn w:val="6"/>
    <w:qFormat/>
    <w:uiPriority w:val="0"/>
    <w:rPr>
      <w:color w:val="146AC1"/>
      <w:u w:val="none"/>
    </w:rPr>
  </w:style>
  <w:style w:type="character" w:customStyle="1" w:styleId="18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2123</Words>
  <Characters>2221</Characters>
  <Lines>0</Lines>
  <Paragraphs>0</Paragraphs>
  <TotalTime>17</TotalTime>
  <ScaleCrop>false</ScaleCrop>
  <LinksUpToDate>false</LinksUpToDate>
  <CharactersWithSpaces>2240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2023-05-17T00:46:00Z</dcterms:created>
  <dc:creator>Administrator</dc:creator>
  <cp:lastModifiedBy>传染媛</cp:lastModifiedBy>
  <cp:lastPrinted>2026-07-10T04:54:00Z</cp:lastPrinted>
  <dcterms:modified xsi:type="dcterms:W3CDTF">2026-07-09T08:23:42Z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DCEBF55E2C4A45C0B1C2B4D63FCB8BA2_13</vt:lpwstr>
  </property>
  <property fmtid="{D5CDD505-2E9C-101B-9397-08002B2CF9AE}" pid="4" name="KSOTemplateDocerSaveRecord">
    <vt:lpwstr>eyJoZGlkIjoiYjJkMzBhMTVkYWZhMzgyYzU5NDNjMzcxNjlmZDZjMjciLCJ1c2VySWQiOiI0Nzk2OTUxMDYifQ==</vt:lpwstr>
  </property>
</Properties>
</file>