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5D5AF">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方正小标宋简体" w:cs="Times New Roman"/>
          <w:b/>
          <w:bCs/>
          <w:i w:val="0"/>
          <w:iCs w:val="0"/>
          <w:caps w:val="0"/>
          <w:color w:val="auto"/>
          <w:spacing w:val="0"/>
          <w:kern w:val="0"/>
          <w:sz w:val="44"/>
          <w:szCs w:val="44"/>
          <w:lang w:val="en-US" w:eastAsia="zh-CN" w:bidi="ar"/>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3</w:t>
      </w:r>
    </w:p>
    <w:p w14:paraId="12CC063D">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r>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t>考 试 承 诺 书</w:t>
      </w:r>
    </w:p>
    <w:p w14:paraId="648F24DA">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p>
    <w:p w14:paraId="4177F824">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关于海南区202</w:t>
      </w:r>
      <w:r>
        <w:rPr>
          <w:rFonts w:hint="eastAsia" w:ascii="Times New Roman" w:hAnsi="Times New Roman" w:eastAsia="仿宋_GB2312" w:cs="Times New Roman"/>
          <w:i w:val="0"/>
          <w:iCs w:val="0"/>
          <w:caps w:val="0"/>
          <w:color w:val="auto"/>
          <w:spacing w:val="0"/>
          <w:kern w:val="0"/>
          <w:sz w:val="32"/>
          <w:szCs w:val="32"/>
          <w:lang w:val="en-US" w:eastAsia="zh-CN" w:bidi="ar"/>
        </w:rPr>
        <w:t>6</w:t>
      </w:r>
      <w:r>
        <w:rPr>
          <w:rFonts w:hint="default" w:ascii="Times New Roman" w:hAnsi="Times New Roman" w:eastAsia="仿宋_GB2312" w:cs="Times New Roman"/>
          <w:i w:val="0"/>
          <w:iCs w:val="0"/>
          <w:caps w:val="0"/>
          <w:color w:val="auto"/>
          <w:spacing w:val="0"/>
          <w:kern w:val="0"/>
          <w:sz w:val="32"/>
          <w:szCs w:val="32"/>
          <w:lang w:val="en-US" w:eastAsia="zh-CN" w:bidi="ar"/>
        </w:rPr>
        <w:t>年公开招聘社区</w:t>
      </w:r>
      <w:r>
        <w:rPr>
          <w:rFonts w:hint="eastAsia" w:ascii="Times New Roman" w:hAnsi="Times New Roman" w:eastAsia="仿宋_GB2312" w:cs="Times New Roman"/>
          <w:i w:val="0"/>
          <w:iCs w:val="0"/>
          <w:caps w:val="0"/>
          <w:color w:val="auto"/>
          <w:spacing w:val="0"/>
          <w:kern w:val="0"/>
          <w:sz w:val="32"/>
          <w:szCs w:val="32"/>
          <w:lang w:val="en-US" w:eastAsia="zh-CN" w:bidi="ar"/>
        </w:rPr>
        <w:t>专职工作人员</w:t>
      </w:r>
      <w:r>
        <w:rPr>
          <w:rFonts w:hint="default" w:ascii="Times New Roman" w:hAnsi="Times New Roman" w:eastAsia="仿宋_GB2312" w:cs="Times New Roman"/>
          <w:i w:val="0"/>
          <w:iCs w:val="0"/>
          <w:caps w:val="0"/>
          <w:color w:val="auto"/>
          <w:spacing w:val="0"/>
          <w:kern w:val="0"/>
          <w:sz w:val="32"/>
          <w:szCs w:val="32"/>
          <w:lang w:val="en-US" w:eastAsia="zh-CN" w:bidi="ar"/>
        </w:rPr>
        <w:t>的公告，我已认真阅读并知晓了本次考试的有关规定，郑重承诺:</w:t>
      </w:r>
    </w:p>
    <w:p w14:paraId="1DD0A816">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一、报名时所填写的报考信息以及现场确认时所提交的各项证件材料真实、准确且符合有关规定。否则，由此影响到报名、考试</w:t>
      </w:r>
      <w:r>
        <w:rPr>
          <w:rFonts w:hint="eastAsia" w:ascii="Times New Roman" w:hAnsi="Times New Roman" w:eastAsia="仿宋_GB2312" w:cs="Times New Roman"/>
          <w:i w:val="0"/>
          <w:iCs w:val="0"/>
          <w:caps w:val="0"/>
          <w:color w:val="auto"/>
          <w:spacing w:val="0"/>
          <w:kern w:val="0"/>
          <w:sz w:val="32"/>
          <w:szCs w:val="32"/>
          <w:lang w:val="en-US" w:eastAsia="zh-CN" w:bidi="ar"/>
        </w:rPr>
        <w:t>等，</w:t>
      </w:r>
      <w:r>
        <w:rPr>
          <w:rFonts w:hint="default" w:ascii="Times New Roman" w:hAnsi="Times New Roman" w:eastAsia="仿宋_GB2312" w:cs="Times New Roman"/>
          <w:i w:val="0"/>
          <w:iCs w:val="0"/>
          <w:caps w:val="0"/>
          <w:color w:val="auto"/>
          <w:spacing w:val="0"/>
          <w:kern w:val="0"/>
          <w:sz w:val="32"/>
          <w:szCs w:val="32"/>
          <w:lang w:val="en-US" w:eastAsia="zh-CN" w:bidi="ar"/>
        </w:rPr>
        <w:t>本人愿意承担责任，并接受处理。</w:t>
      </w:r>
    </w:p>
    <w:p w14:paraId="08B7BC26">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二、报名后不变更居民身份证姓名、民族、居民身份证号码、照片信息，保证报名、考试时上述身份信息相同。否则</w:t>
      </w:r>
      <w:r>
        <w:rPr>
          <w:rFonts w:hint="eastAsia" w:ascii="Times New Roman" w:hAnsi="Times New Roman" w:eastAsia="仿宋_GB2312" w:cs="Times New Roman"/>
          <w:i w:val="0"/>
          <w:iCs w:val="0"/>
          <w:caps w:val="0"/>
          <w:color w:val="auto"/>
          <w:spacing w:val="0"/>
          <w:kern w:val="0"/>
          <w:sz w:val="32"/>
          <w:szCs w:val="32"/>
          <w:lang w:val="en-US" w:eastAsia="zh-CN" w:bidi="ar"/>
        </w:rPr>
        <w:t>，</w:t>
      </w:r>
      <w:bookmarkStart w:id="0" w:name="_GoBack"/>
      <w:bookmarkEnd w:id="0"/>
      <w:r>
        <w:rPr>
          <w:rFonts w:hint="default" w:ascii="Times New Roman" w:hAnsi="Times New Roman" w:eastAsia="仿宋_GB2312" w:cs="Times New Roman"/>
          <w:i w:val="0"/>
          <w:iCs w:val="0"/>
          <w:caps w:val="0"/>
          <w:color w:val="auto"/>
          <w:spacing w:val="0"/>
          <w:kern w:val="0"/>
          <w:sz w:val="32"/>
          <w:szCs w:val="32"/>
          <w:lang w:val="en-US" w:eastAsia="zh-CN" w:bidi="ar"/>
        </w:rPr>
        <w:t>由此造成的影响，责任自负。</w:t>
      </w:r>
    </w:p>
    <w:p w14:paraId="781DBAC7">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三、同意在配置有无线电信号屏蔽仪和安装视频监控的标准化考场参加考试。同意监考员使用金属探测仪进行贴身检查。</w:t>
      </w:r>
    </w:p>
    <w:p w14:paraId="0C5C0835">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四、考试期间，自觉服从管理，遵守《考生考试规则》，如有疑似违规行为，积极配合工作人员进行检查、核实，配合做好证据、作弊工具、资料的暂留工作</w:t>
      </w:r>
      <w:r>
        <w:rPr>
          <w:rFonts w:hint="eastAsia" w:ascii="Times New Roman" w:hAnsi="Times New Roman" w:eastAsia="仿宋_GB2312" w:cs="Times New Roman"/>
          <w:i w:val="0"/>
          <w:iCs w:val="0"/>
          <w:caps w:val="0"/>
          <w:color w:val="auto"/>
          <w:spacing w:val="0"/>
          <w:kern w:val="0"/>
          <w:sz w:val="32"/>
          <w:szCs w:val="32"/>
          <w:lang w:val="en-US" w:eastAsia="zh-CN" w:bidi="ar"/>
        </w:rPr>
        <w:t>；</w:t>
      </w:r>
      <w:r>
        <w:rPr>
          <w:rFonts w:hint="default" w:ascii="Times New Roman" w:hAnsi="Times New Roman" w:eastAsia="仿宋_GB2312" w:cs="Times New Roman"/>
          <w:i w:val="0"/>
          <w:iCs w:val="0"/>
          <w:caps w:val="0"/>
          <w:color w:val="auto"/>
          <w:spacing w:val="0"/>
          <w:kern w:val="0"/>
          <w:sz w:val="32"/>
          <w:szCs w:val="32"/>
          <w:lang w:val="en-US" w:eastAsia="zh-CN" w:bidi="ar"/>
        </w:rPr>
        <w:t>如有违规行为，同意</w:t>
      </w:r>
      <w:r>
        <w:rPr>
          <w:rFonts w:hint="eastAsia" w:ascii="Times New Roman" w:hAnsi="Times New Roman" w:eastAsia="仿宋_GB2312" w:cs="Times New Roman"/>
          <w:i w:val="0"/>
          <w:iCs w:val="0"/>
          <w:caps w:val="0"/>
          <w:color w:val="auto"/>
          <w:spacing w:val="0"/>
          <w:kern w:val="0"/>
          <w:sz w:val="32"/>
          <w:szCs w:val="32"/>
          <w:lang w:val="en-US" w:eastAsia="zh-CN" w:bidi="ar"/>
        </w:rPr>
        <w:t>参</w:t>
      </w:r>
      <w:r>
        <w:rPr>
          <w:rFonts w:hint="default" w:ascii="Times New Roman" w:hAnsi="Times New Roman" w:eastAsia="仿宋_GB2312" w:cs="Times New Roman"/>
          <w:i w:val="0"/>
          <w:iCs w:val="0"/>
          <w:caps w:val="0"/>
          <w:color w:val="auto"/>
          <w:spacing w:val="0"/>
          <w:kern w:val="0"/>
          <w:sz w:val="32"/>
          <w:szCs w:val="32"/>
          <w:lang w:val="en-US" w:eastAsia="zh-CN" w:bidi="ar"/>
        </w:rPr>
        <w:t>照《内蒙古自治区</w:t>
      </w:r>
      <w:r>
        <w:rPr>
          <w:rFonts w:hint="eastAsia" w:ascii="Times New Roman" w:hAnsi="Times New Roman" w:eastAsia="仿宋_GB2312" w:cs="Times New Roman"/>
          <w:i w:val="0"/>
          <w:iCs w:val="0"/>
          <w:caps w:val="0"/>
          <w:color w:val="auto"/>
          <w:spacing w:val="0"/>
          <w:kern w:val="0"/>
          <w:sz w:val="32"/>
          <w:szCs w:val="32"/>
          <w:lang w:val="en-US" w:eastAsia="zh-CN" w:bidi="ar"/>
        </w:rPr>
        <w:t>事业单位</w:t>
      </w:r>
      <w:r>
        <w:rPr>
          <w:rFonts w:hint="default" w:ascii="Times New Roman" w:hAnsi="Times New Roman" w:eastAsia="仿宋_GB2312" w:cs="Times New Roman"/>
          <w:i w:val="0"/>
          <w:iCs w:val="0"/>
          <w:caps w:val="0"/>
          <w:color w:val="auto"/>
          <w:spacing w:val="0"/>
          <w:kern w:val="0"/>
          <w:sz w:val="32"/>
          <w:szCs w:val="32"/>
          <w:lang w:val="en-US" w:eastAsia="zh-CN" w:bidi="ar"/>
        </w:rPr>
        <w:t>公开招聘人员办法》等规定接受处理。</w:t>
      </w:r>
    </w:p>
    <w:p w14:paraId="1FFDAC40">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五、考生如对考试过程中、评卷中、回放监控录像以及经举报发现的违规事实存在异议，在收到考生违规处理告知书后规定时间内，可向纪检监督部门陈述和申辩，逾期视为放弃。</w:t>
      </w:r>
    </w:p>
    <w:p w14:paraId="120AFD52">
      <w:pPr>
        <w:pStyle w:val="3"/>
        <w:ind w:left="0" w:leftChars="0" w:firstLine="640" w:firstLineChars="200"/>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特此承诺</w:t>
      </w:r>
      <w:r>
        <w:rPr>
          <w:rFonts w:hint="default" w:ascii="Times New Roman" w:hAnsi="Times New Roman" w:eastAsia="仿宋_GB2312" w:cs="Times New Roman"/>
          <w:i w:val="0"/>
          <w:iCs w:val="0"/>
          <w:caps w:val="0"/>
          <w:color w:val="auto"/>
          <w:spacing w:val="0"/>
          <w:kern w:val="0"/>
          <w:sz w:val="32"/>
          <w:szCs w:val="32"/>
          <w:lang w:val="en-US" w:eastAsia="zh-CN" w:bidi="ar"/>
        </w:rPr>
        <w:tab/>
      </w:r>
      <w:r>
        <w:rPr>
          <w:rFonts w:hint="default" w:ascii="Times New Roman" w:hAnsi="Times New Roman" w:eastAsia="仿宋_GB2312" w:cs="Times New Roman"/>
          <w:i w:val="0"/>
          <w:iCs w:val="0"/>
          <w:caps w:val="0"/>
          <w:color w:val="auto"/>
          <w:spacing w:val="0"/>
          <w:kern w:val="0"/>
          <w:sz w:val="32"/>
          <w:szCs w:val="32"/>
          <w:lang w:val="en-US" w:eastAsia="zh-CN" w:bidi="ar"/>
        </w:rPr>
        <w:t xml:space="preserve">             本人签名：</w:t>
      </w:r>
    </w:p>
    <w:p w14:paraId="47DAFAE3">
      <w:pPr>
        <w:pStyle w:val="3"/>
        <w:ind w:left="0" w:leftChars="0" w:firstLine="2530" w:firstLineChars="900"/>
        <w:rPr>
          <w:rFonts w:hint="default" w:ascii="Times New Roman" w:hAnsi="Times New Roman" w:eastAsia="仿宋_GB2312" w:cs="Times New Roman"/>
          <w:b w:val="0"/>
          <w:bCs/>
          <w:color w:val="auto"/>
          <w:spacing w:val="-11"/>
          <w:sz w:val="32"/>
          <w:szCs w:val="32"/>
          <w:lang w:val="en-US" w:eastAsia="zh-CN"/>
        </w:rPr>
      </w:pPr>
      <w:r>
        <w:rPr>
          <w:rFonts w:hint="default" w:ascii="Times New Roman" w:hAnsi="Times New Roman" w:eastAsia="楷体_GB2312" w:cs="Times New Roman"/>
          <w:b/>
          <w:bCs/>
          <w:i w:val="0"/>
          <w:iCs w:val="0"/>
          <w:caps w:val="0"/>
          <w:color w:val="auto"/>
          <w:spacing w:val="0"/>
          <w:kern w:val="0"/>
          <w:sz w:val="28"/>
          <w:szCs w:val="28"/>
          <w:lang w:val="en-US" w:eastAsia="zh-CN" w:bidi="ar"/>
        </w:rPr>
        <w:t>请保证本人亲笔签名，若他人代签，责任自负</w:t>
      </w:r>
    </w:p>
    <w:p w14:paraId="245D4A84"/>
    <w:sectPr>
      <w:pgSz w:w="11906" w:h="16838"/>
      <w:pgMar w:top="2098" w:right="1531" w:bottom="1871" w:left="1531"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A66B7"/>
    <w:rsid w:val="0F0E79F3"/>
    <w:rsid w:val="456A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jc w:val="both"/>
    </w:pPr>
    <w:rPr>
      <w:rFonts w:ascii="Times New Roman" w:hAnsi="Times New Roman" w:eastAsia="宋体" w:cs="Times New Roman"/>
      <w:kern w:val="2"/>
      <w:sz w:val="21"/>
      <w:szCs w:val="24"/>
      <w:lang w:val="en-US" w:eastAsia="zh-CN" w:bidi="ar-SA"/>
    </w:rPr>
  </w:style>
  <w:style w:type="paragraph" w:styleId="3">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467</Characters>
  <Lines>0</Lines>
  <Paragraphs>0</Paragraphs>
  <TotalTime>0</TotalTime>
  <ScaleCrop>false</ScaleCrop>
  <LinksUpToDate>false</LinksUpToDate>
  <CharactersWithSpaces>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2026-03-12T12:52:00Z</dcterms:created>
  <dc:creator>焦鑫</dc:creator>
  <cp:lastModifiedBy>猴子</cp:lastModifiedBy>
  <dcterms:modified xsi:type="dcterms:W3CDTF">2026-03-12T14:22:43Z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8A29D18A41714794B959A8449A32A432_11</vt:lpwstr>
  </property>
  <property fmtid="{D5CDD505-2E9C-101B-9397-08002B2CF9AE}" pid="4" name="KSOTemplateDocerSaveRecord">
    <vt:lpwstr>eyJoZGlkIjoiYzQ5MzY0NGFmY2QwZWU1YmNkYzE2MjkxMzdiMDdlZGMiLCJ1c2VySWQiOiI0ODY3ODE4MzMifQ==</vt:lpwstr>
  </property>
</Properties>
</file>