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850B14">
      <w:pPr>
        <w:pStyle w:val="7"/>
        <w:widowControl/>
        <w:spacing w:before="0" w:beforeAutospacing="0" w:after="0" w:afterAutospacing="0" w:line="576" w:lineRule="exact"/>
        <w:rPr>
          <w:rFonts w:ascii="Times New Roman" w:hAnsi="Times New Roman" w:eastAsia="方正黑体_GBK"/>
          <w:b/>
          <w:bCs/>
          <w:color w:val="auto"/>
          <w:sz w:val="32"/>
          <w:szCs w:val="32"/>
        </w:rPr>
      </w:pPr>
      <w:r>
        <w:rPr>
          <w:rFonts w:ascii="Times New Roman" w:hAnsi="Times New Roman" w:eastAsia="方正黑体_GBK"/>
          <w:b/>
          <w:bCs/>
          <w:color w:val="auto"/>
          <w:sz w:val="32"/>
          <w:szCs w:val="32"/>
        </w:rPr>
        <w:t>附件1</w:t>
      </w:r>
    </w:p>
    <w:p w14:paraId="568FF138">
      <w:pPr>
        <w:pStyle w:val="7"/>
        <w:widowControl/>
        <w:spacing w:before="0" w:beforeAutospacing="0" w:after="0" w:afterAutospacing="0" w:line="576" w:lineRule="exact"/>
        <w:rPr>
          <w:rFonts w:ascii="方正小标宋简体" w:hAnsi="方正小标宋简体" w:eastAsia="方正小标宋简体" w:cs="方正小标宋简体"/>
          <w:color w:val="auto"/>
          <w:sz w:val="36"/>
          <w:szCs w:val="36"/>
        </w:rPr>
      </w:pPr>
    </w:p>
    <w:p w14:paraId="25F04BBA">
      <w:pPr>
        <w:pStyle w:val="7"/>
        <w:spacing w:before="0" w:beforeAutospacing="0" w:after="0" w:afterAutospacing="0" w:line="560" w:lineRule="exact"/>
        <w:ind w:left="2328" w:leftChars="270" w:hanging="1761" w:hangingChars="400"/>
        <w:jc w:val="center"/>
        <w:rPr>
          <w:rFonts w:hint="eastAsia" w:ascii="Times New Roman" w:hAnsi="Times New Roman" w:eastAsia="方正小标宋_GBK"/>
          <w:b/>
          <w:bCs/>
          <w:color w:val="auto"/>
          <w:sz w:val="44"/>
          <w:szCs w:val="44"/>
        </w:rPr>
      </w:pPr>
      <w:r>
        <w:rPr>
          <w:rFonts w:hint="eastAsia" w:ascii="Times New Roman" w:hAnsi="Times New Roman" w:eastAsia="方正小标宋_GBK"/>
          <w:b/>
          <w:bCs/>
          <w:color w:val="auto"/>
          <w:sz w:val="44"/>
          <w:szCs w:val="44"/>
        </w:rPr>
        <w:t>南充市卫生健康委员会直属事业单位2026年医务社会服务工作</w:t>
      </w:r>
    </w:p>
    <w:p w14:paraId="6C03CBC4">
      <w:pPr>
        <w:pStyle w:val="7"/>
        <w:widowControl/>
        <w:spacing w:before="0" w:beforeAutospacing="0" w:after="0" w:afterAutospacing="0" w:line="576" w:lineRule="exact"/>
        <w:jc w:val="center"/>
        <w:rPr>
          <w:rFonts w:hint="eastAsia" w:ascii="Times New Roman" w:hAnsi="Times New Roman" w:eastAsia="方正小标宋_GBK"/>
          <w:b/>
          <w:bCs/>
          <w:color w:val="auto"/>
          <w:sz w:val="44"/>
          <w:szCs w:val="44"/>
        </w:rPr>
      </w:pPr>
      <w:r>
        <w:rPr>
          <w:rFonts w:hint="eastAsia" w:ascii="Times New Roman" w:hAnsi="Times New Roman" w:eastAsia="方正小标宋_GBK"/>
          <w:b/>
          <w:bCs/>
          <w:color w:val="auto"/>
          <w:sz w:val="44"/>
          <w:szCs w:val="44"/>
        </w:rPr>
        <w:t>岗位和条件要求一览表</w:t>
      </w:r>
    </w:p>
    <w:p w14:paraId="09624489">
      <w:pPr>
        <w:pStyle w:val="7"/>
        <w:widowControl/>
        <w:spacing w:before="0" w:beforeAutospacing="0" w:after="0" w:afterAutospacing="0" w:line="576" w:lineRule="exact"/>
        <w:jc w:val="center"/>
        <w:rPr>
          <w:rFonts w:hint="eastAsia" w:ascii="Times New Roman" w:hAnsi="Times New Roman" w:eastAsia="方正小标宋_GBK"/>
          <w:b/>
          <w:bCs/>
          <w:color w:val="auto"/>
          <w:sz w:val="44"/>
          <w:szCs w:val="44"/>
        </w:rPr>
      </w:pPr>
      <w:bookmarkStart w:id="0" w:name="_GoBack"/>
      <w:bookmarkEnd w:id="0"/>
    </w:p>
    <w:tbl>
      <w:tblPr>
        <w:tblStyle w:val="9"/>
        <w:tblW w:w="14404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816"/>
        <w:gridCol w:w="1080"/>
        <w:gridCol w:w="931"/>
        <w:gridCol w:w="1209"/>
        <w:gridCol w:w="1070"/>
        <w:gridCol w:w="1537"/>
        <w:gridCol w:w="2312"/>
        <w:gridCol w:w="2791"/>
        <w:gridCol w:w="1658"/>
      </w:tblGrid>
      <w:tr w14:paraId="4705E24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98" w:hRule="atLeast"/>
        </w:trPr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079B24">
            <w:pPr>
              <w:pStyle w:val="7"/>
              <w:widowControl/>
              <w:spacing w:before="0" w:beforeAutospacing="0" w:after="0" w:afterAutospacing="0" w:line="360" w:lineRule="exact"/>
              <w:jc w:val="center"/>
              <w:rPr>
                <w:rFonts w:hint="eastAsia" w:ascii="方正黑体_GBK" w:hAnsi="方正黑体_GBK" w:eastAsia="方正黑体_GBK" w:cs="方正黑体_GBK"/>
                <w:b/>
                <w:bCs/>
                <w:color w:val="auto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color w:val="auto"/>
              </w:rPr>
              <w:t>招募</w:t>
            </w:r>
          </w:p>
          <w:p w14:paraId="00DAF0A3">
            <w:pPr>
              <w:pStyle w:val="7"/>
              <w:widowControl/>
              <w:spacing w:before="0" w:beforeAutospacing="0" w:after="0" w:afterAutospacing="0" w:line="360" w:lineRule="exact"/>
              <w:jc w:val="center"/>
              <w:rPr>
                <w:rFonts w:hint="eastAsia" w:ascii="方正黑体_GBK" w:hAnsi="方正黑体_GBK" w:eastAsia="方正黑体_GBK" w:cs="方正黑体_GBK"/>
                <w:b/>
                <w:bCs/>
                <w:color w:val="auto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color w:val="auto"/>
              </w:rPr>
              <w:t>单位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C493B2">
            <w:pPr>
              <w:pStyle w:val="7"/>
              <w:widowControl/>
              <w:spacing w:before="0" w:beforeAutospacing="0" w:after="0" w:afterAutospacing="0" w:line="360" w:lineRule="exact"/>
              <w:jc w:val="center"/>
              <w:rPr>
                <w:rFonts w:hint="eastAsia" w:ascii="方正黑体_GBK" w:hAnsi="方正黑体_GBK" w:eastAsia="方正黑体_GBK" w:cs="方正黑体_GBK"/>
                <w:b/>
                <w:bCs/>
                <w:color w:val="auto"/>
                <w:lang w:val="en" w:bidi="ar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color w:val="auto"/>
                <w:lang w:val="en" w:bidi="ar"/>
              </w:rPr>
              <w:t>岗位</w:t>
            </w:r>
          </w:p>
          <w:p w14:paraId="7E9FBEB3">
            <w:pPr>
              <w:pStyle w:val="7"/>
              <w:widowControl/>
              <w:spacing w:before="0" w:beforeAutospacing="0" w:after="0" w:afterAutospacing="0" w:line="360" w:lineRule="exact"/>
              <w:jc w:val="center"/>
              <w:rPr>
                <w:rFonts w:hint="eastAsia" w:ascii="方正黑体_GBK" w:hAnsi="方正黑体_GBK" w:eastAsia="方正黑体_GBK" w:cs="方正黑体_GBK"/>
                <w:b/>
                <w:bCs/>
                <w:color w:val="auto"/>
                <w:lang w:val="en" w:bidi="ar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color w:val="auto"/>
                <w:lang w:val="en" w:bidi="ar"/>
              </w:rPr>
              <w:t>编码</w:t>
            </w: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C0E116">
            <w:pPr>
              <w:pStyle w:val="7"/>
              <w:widowControl/>
              <w:spacing w:before="0" w:beforeAutospacing="0" w:after="0" w:afterAutospacing="0" w:line="360" w:lineRule="exact"/>
              <w:jc w:val="center"/>
              <w:rPr>
                <w:rFonts w:hint="eastAsia" w:ascii="方正黑体_GBK" w:hAnsi="方正黑体_GBK" w:eastAsia="方正黑体_GBK" w:cs="方正黑体_GBK"/>
                <w:b/>
                <w:bCs/>
                <w:color w:val="auto"/>
                <w:lang w:bidi="ar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color w:val="auto"/>
              </w:rPr>
              <w:t>服务类别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AE8540">
            <w:pPr>
              <w:pStyle w:val="7"/>
              <w:widowControl/>
              <w:spacing w:before="0" w:beforeAutospacing="0" w:after="0" w:afterAutospacing="0" w:line="360" w:lineRule="exact"/>
              <w:jc w:val="center"/>
              <w:rPr>
                <w:rFonts w:hint="eastAsia" w:ascii="方正黑体_GBK" w:hAnsi="方正黑体_GBK" w:eastAsia="方正黑体_GBK" w:cs="方正黑体_GBK"/>
                <w:b/>
                <w:bCs/>
                <w:color w:val="auto"/>
                <w:lang w:bidi="ar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color w:val="auto"/>
              </w:rPr>
              <w:t>岗位名称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440658">
            <w:pPr>
              <w:pStyle w:val="7"/>
              <w:widowControl/>
              <w:spacing w:before="0" w:beforeAutospacing="0" w:after="0" w:afterAutospacing="0" w:line="360" w:lineRule="exact"/>
              <w:jc w:val="center"/>
              <w:rPr>
                <w:rFonts w:hint="eastAsia" w:ascii="方正黑体_GBK" w:hAnsi="方正黑体_GBK" w:eastAsia="方正黑体_GBK" w:cs="方正黑体_GBK"/>
                <w:b/>
                <w:bCs/>
                <w:color w:val="auto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color w:val="auto"/>
              </w:rPr>
              <w:t>招募</w:t>
            </w:r>
          </w:p>
          <w:p w14:paraId="41E175E3">
            <w:pPr>
              <w:pStyle w:val="7"/>
              <w:widowControl/>
              <w:spacing w:before="0" w:beforeAutospacing="0" w:after="0" w:afterAutospacing="0" w:line="360" w:lineRule="exact"/>
              <w:jc w:val="center"/>
              <w:rPr>
                <w:rFonts w:hint="eastAsia" w:ascii="方正黑体_GBK" w:hAnsi="方正黑体_GBK" w:eastAsia="方正黑体_GBK" w:cs="方正黑体_GBK"/>
                <w:b/>
                <w:bCs/>
                <w:color w:val="auto"/>
                <w:lang w:bidi="ar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color w:val="auto"/>
              </w:rPr>
              <w:t>人数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54EB00">
            <w:pPr>
              <w:pStyle w:val="7"/>
              <w:widowControl/>
              <w:spacing w:before="0" w:beforeAutospacing="0" w:after="0" w:afterAutospacing="0" w:line="360" w:lineRule="exact"/>
              <w:jc w:val="center"/>
              <w:rPr>
                <w:rFonts w:hint="eastAsia" w:ascii="方正黑体_GBK" w:hAnsi="方正黑体_GBK" w:eastAsia="方正黑体_GBK" w:cs="方正黑体_GBK"/>
                <w:b/>
                <w:bCs/>
                <w:color w:val="auto"/>
                <w:lang w:bidi="ar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color w:val="auto"/>
              </w:rPr>
              <w:t>招募对象及范围</w:t>
            </w:r>
          </w:p>
        </w:tc>
        <w:tc>
          <w:tcPr>
            <w:tcW w:w="231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4D4FE4">
            <w:pPr>
              <w:pStyle w:val="7"/>
              <w:widowControl/>
              <w:spacing w:before="0" w:beforeAutospacing="0" w:after="0" w:afterAutospacing="0" w:line="360" w:lineRule="exact"/>
              <w:jc w:val="center"/>
              <w:rPr>
                <w:rFonts w:hint="eastAsia" w:ascii="方正黑体_GBK" w:hAnsi="方正黑体_GBK" w:eastAsia="方正黑体_GBK" w:cs="方正黑体_GBK"/>
                <w:b/>
                <w:bCs/>
                <w:color w:val="auto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color w:val="auto"/>
              </w:rPr>
              <w:t>学历</w:t>
            </w:r>
          </w:p>
          <w:p w14:paraId="2CD9F2F0">
            <w:pPr>
              <w:pStyle w:val="7"/>
              <w:widowControl/>
              <w:spacing w:before="0" w:beforeAutospacing="0" w:after="0" w:afterAutospacing="0" w:line="360" w:lineRule="exact"/>
              <w:jc w:val="center"/>
              <w:rPr>
                <w:rFonts w:hint="eastAsia" w:ascii="方正黑体_GBK" w:hAnsi="方正黑体_GBK" w:eastAsia="方正黑体_GBK" w:cs="方正黑体_GBK"/>
                <w:b/>
                <w:bCs/>
                <w:color w:val="auto"/>
                <w:lang w:bidi="ar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color w:val="auto"/>
              </w:rPr>
              <w:t>（学位）</w:t>
            </w:r>
          </w:p>
        </w:tc>
        <w:tc>
          <w:tcPr>
            <w:tcW w:w="279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F12B07">
            <w:pPr>
              <w:pStyle w:val="7"/>
              <w:widowControl/>
              <w:spacing w:before="0" w:beforeAutospacing="0" w:after="0" w:afterAutospacing="0" w:line="360" w:lineRule="exact"/>
              <w:jc w:val="center"/>
              <w:rPr>
                <w:rFonts w:hint="eastAsia" w:ascii="方正黑体_GBK" w:hAnsi="方正黑体_GBK" w:eastAsia="方正黑体_GBK" w:cs="方正黑体_GBK"/>
                <w:b/>
                <w:bCs/>
                <w:color w:val="auto"/>
                <w:lang w:bidi="ar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color w:val="auto"/>
              </w:rPr>
              <w:t>专业条件</w:t>
            </w:r>
          </w:p>
        </w:tc>
        <w:tc>
          <w:tcPr>
            <w:tcW w:w="165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CA6803">
            <w:pPr>
              <w:pStyle w:val="7"/>
              <w:widowControl/>
              <w:spacing w:before="0" w:beforeAutospacing="0" w:after="0" w:afterAutospacing="0" w:line="360" w:lineRule="exact"/>
              <w:jc w:val="center"/>
              <w:rPr>
                <w:rFonts w:hint="eastAsia" w:ascii="方正黑体_GBK" w:hAnsi="方正黑体_GBK" w:eastAsia="方正黑体_GBK" w:cs="方正黑体_GBK"/>
                <w:b/>
                <w:bCs/>
                <w:color w:val="auto"/>
                <w:lang w:bidi="ar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color w:val="auto"/>
                <w:lang w:val="en-US" w:eastAsia="zh-CN" w:bidi="ar"/>
              </w:rPr>
              <w:t>面试</w:t>
            </w:r>
            <w:r>
              <w:rPr>
                <w:rFonts w:hint="eastAsia" w:ascii="方正黑体_GBK" w:hAnsi="方正黑体_GBK" w:eastAsia="方正黑体_GBK" w:cs="方正黑体_GBK"/>
                <w:b/>
                <w:bCs/>
                <w:color w:val="auto"/>
                <w:lang w:bidi="ar"/>
              </w:rPr>
              <w:t>方式</w:t>
            </w:r>
          </w:p>
        </w:tc>
      </w:tr>
      <w:tr w14:paraId="58F2921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70" w:hRule="atLeast"/>
        </w:trPr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907DD65">
            <w:pPr>
              <w:widowControl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/>
                <w:b/>
                <w:bCs/>
                <w:color w:val="auto"/>
                <w:sz w:val="24"/>
              </w:rPr>
            </w:pPr>
            <w:r>
              <w:rPr>
                <w:rFonts w:hint="eastAsia" w:ascii="Times New Roman" w:hAnsi="Times New Roman" w:eastAsia="方正仿宋_GBK"/>
                <w:b/>
                <w:bCs/>
                <w:color w:val="auto"/>
                <w:sz w:val="24"/>
              </w:rPr>
              <w:t>首都医科大学附属北京安贞医院南充医院</w:t>
            </w:r>
          </w:p>
          <w:p w14:paraId="328E5433"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方正仿宋_GBK"/>
                <w:b/>
                <w:bCs/>
                <w:color w:val="auto"/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9B4D2F"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方正仿宋_GBK"/>
                <w:b/>
                <w:bCs/>
                <w:color w:val="auto"/>
                <w:sz w:val="24"/>
              </w:rPr>
            </w:pPr>
            <w:r>
              <w:rPr>
                <w:rFonts w:ascii="Times New Roman" w:hAnsi="Times New Roman" w:eastAsia="方正仿宋_GBK"/>
                <w:b/>
                <w:bCs/>
                <w:color w:val="auto"/>
                <w:sz w:val="24"/>
              </w:rPr>
              <w:t>A001</w:t>
            </w: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6F9523"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方正仿宋_GBK"/>
                <w:b/>
                <w:bCs/>
                <w:color w:val="auto"/>
                <w:sz w:val="24"/>
              </w:rPr>
            </w:pPr>
            <w:r>
              <w:rPr>
                <w:rFonts w:ascii="Times New Roman" w:hAnsi="Times New Roman" w:eastAsia="方正仿宋_GBK"/>
                <w:b/>
                <w:bCs/>
                <w:color w:val="auto"/>
                <w:sz w:val="24"/>
              </w:rPr>
              <w:t>志愿</w:t>
            </w:r>
          </w:p>
          <w:p w14:paraId="614AFC03"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方正仿宋_GBK"/>
                <w:b/>
                <w:bCs/>
                <w:color w:val="auto"/>
                <w:sz w:val="24"/>
              </w:rPr>
            </w:pPr>
            <w:r>
              <w:rPr>
                <w:rFonts w:ascii="Times New Roman" w:hAnsi="Times New Roman" w:eastAsia="方正仿宋_GBK"/>
                <w:b/>
                <w:bCs/>
                <w:color w:val="auto"/>
                <w:sz w:val="24"/>
              </w:rPr>
              <w:t>服务</w:t>
            </w:r>
          </w:p>
        </w:tc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8C8448"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方正仿宋_GBK"/>
                <w:b/>
                <w:bCs/>
                <w:color w:val="auto"/>
                <w:sz w:val="24"/>
              </w:rPr>
            </w:pPr>
            <w:r>
              <w:rPr>
                <w:rFonts w:hint="eastAsia" w:ascii="Times New Roman" w:hAnsi="Times New Roman" w:eastAsia="方正仿宋_GBK"/>
                <w:b/>
                <w:bCs/>
                <w:color w:val="auto"/>
                <w:kern w:val="0"/>
                <w:sz w:val="24"/>
                <w:lang w:bidi="ar"/>
              </w:rPr>
              <w:t>医务社会服务工作岗位</w:t>
            </w: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7E2BF9">
            <w:pPr>
              <w:widowControl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/>
                <w:b/>
                <w:bCs/>
                <w:color w:val="auto"/>
                <w:sz w:val="24"/>
                <w:lang w:eastAsia="zh-CN"/>
              </w:rPr>
            </w:pPr>
            <w:r>
              <w:rPr>
                <w:rFonts w:hint="eastAsia" w:ascii="Times New Roman" w:hAnsi="Times New Roman" w:eastAsia="方正仿宋_GBK"/>
                <w:b/>
                <w:bCs/>
                <w:color w:val="auto"/>
                <w:sz w:val="24"/>
                <w:lang w:val="en-US" w:eastAsia="zh-CN"/>
              </w:rPr>
              <w:t>5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B6967A"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方正仿宋_GBK"/>
                <w:b/>
                <w:bCs/>
                <w:color w:val="auto"/>
                <w:sz w:val="24"/>
              </w:rPr>
            </w:pPr>
            <w:r>
              <w:rPr>
                <w:rFonts w:ascii="Times New Roman" w:hAnsi="Times New Roman" w:eastAsia="方正仿宋_GBK"/>
                <w:b/>
                <w:bCs/>
                <w:color w:val="auto"/>
                <w:sz w:val="24"/>
              </w:rPr>
              <w:t>1.面向全国</w:t>
            </w:r>
          </w:p>
          <w:p w14:paraId="371533CC"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方正仿宋_GBK"/>
                <w:b/>
                <w:bCs/>
                <w:color w:val="auto"/>
                <w:sz w:val="24"/>
              </w:rPr>
            </w:pPr>
            <w:r>
              <w:rPr>
                <w:rFonts w:ascii="Times New Roman" w:hAnsi="Times New Roman" w:eastAsia="方正仿宋_GBK"/>
                <w:b/>
                <w:bCs/>
                <w:color w:val="auto"/>
                <w:sz w:val="24"/>
              </w:rPr>
              <w:t>2.见公告</w:t>
            </w:r>
          </w:p>
        </w:tc>
        <w:tc>
          <w:tcPr>
            <w:tcW w:w="2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F9BB7B">
            <w:pPr>
              <w:widowControl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/>
                <w:b/>
                <w:bCs/>
                <w:color w:val="auto"/>
                <w:sz w:val="24"/>
                <w:lang w:val="en-US" w:eastAsia="zh-CN"/>
              </w:rPr>
            </w:pPr>
            <w:r>
              <w:rPr>
                <w:rFonts w:ascii="Times New Roman" w:hAnsi="Times New Roman" w:eastAsia="方正仿宋_GBK"/>
                <w:b/>
                <w:bCs/>
                <w:color w:val="auto"/>
                <w:sz w:val="24"/>
              </w:rPr>
              <w:t>大专及以上学历</w:t>
            </w:r>
          </w:p>
        </w:tc>
        <w:tc>
          <w:tcPr>
            <w:tcW w:w="2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2F959A">
            <w:pPr>
              <w:widowControl/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方正仿宋_GBK"/>
                <w:b/>
                <w:bCs/>
                <w:color w:val="auto"/>
                <w:sz w:val="24"/>
                <w:lang w:val="en-US"/>
              </w:rPr>
            </w:pPr>
            <w:r>
              <w:rPr>
                <w:rFonts w:hint="eastAsia" w:ascii="Times New Roman" w:hAnsi="Times New Roman" w:eastAsia="方正仿宋_GBK"/>
                <w:b/>
                <w:bCs/>
                <w:color w:val="auto"/>
                <w:sz w:val="24"/>
                <w:lang w:val="en-US" w:eastAsia="zh-CN"/>
              </w:rPr>
              <w:t>临床医学类、护理学类、药学类、中医学类、医学技术类、公共卫生与预防医学类、管理学类</w:t>
            </w:r>
          </w:p>
        </w:tc>
        <w:tc>
          <w:tcPr>
            <w:tcW w:w="1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625DE9">
            <w:pPr>
              <w:pStyle w:val="7"/>
              <w:widowControl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_GBK"/>
                <w:b/>
                <w:bCs/>
                <w:color w:val="auto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/>
                <w:b/>
                <w:bCs/>
                <w:color w:val="auto"/>
                <w:kern w:val="2"/>
                <w:lang w:val="en-US" w:eastAsia="zh-CN"/>
              </w:rPr>
              <w:t>结构化面试</w:t>
            </w:r>
          </w:p>
        </w:tc>
      </w:tr>
      <w:tr w14:paraId="6BAE672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69" w:hRule="atLeast"/>
        </w:trPr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03020C"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方正仿宋_GBK"/>
                <w:b/>
                <w:bCs/>
                <w:color w:val="auto"/>
                <w:sz w:val="24"/>
              </w:rPr>
            </w:pPr>
            <w:r>
              <w:rPr>
                <w:rFonts w:hint="eastAsia" w:ascii="Times New Roman" w:hAnsi="Times New Roman" w:eastAsia="方正仿宋_GBK"/>
                <w:b/>
                <w:bCs/>
                <w:color w:val="auto"/>
                <w:sz w:val="24"/>
              </w:rPr>
              <w:t>四川省南充精神卫生中心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03057D">
            <w:pPr>
              <w:widowControl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/>
                <w:b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/>
                <w:b/>
                <w:bCs/>
                <w:color w:val="auto"/>
                <w:sz w:val="24"/>
                <w:lang w:val="en-US"/>
              </w:rPr>
              <w:t>B</w:t>
            </w:r>
            <w:r>
              <w:rPr>
                <w:rFonts w:ascii="Times New Roman" w:hAnsi="Times New Roman" w:eastAsia="方正仿宋_GBK"/>
                <w:b/>
                <w:bCs/>
                <w:color w:val="auto"/>
                <w:sz w:val="24"/>
              </w:rPr>
              <w:t>00</w:t>
            </w:r>
            <w:r>
              <w:rPr>
                <w:rFonts w:hint="eastAsia" w:ascii="Times New Roman" w:hAnsi="Times New Roman" w:eastAsia="方正仿宋_GBK"/>
                <w:b/>
                <w:bCs/>
                <w:color w:val="auto"/>
                <w:sz w:val="24"/>
                <w:lang w:val="en-US" w:eastAsia="zh-CN"/>
              </w:rPr>
              <w:t>1</w:t>
            </w: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9C7103"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方正仿宋_GBK"/>
                <w:b/>
                <w:bCs/>
                <w:color w:val="auto"/>
                <w:sz w:val="24"/>
              </w:rPr>
            </w:pPr>
            <w:r>
              <w:rPr>
                <w:rFonts w:ascii="Times New Roman" w:hAnsi="Times New Roman" w:eastAsia="方正仿宋_GBK"/>
                <w:b/>
                <w:bCs/>
                <w:color w:val="auto"/>
                <w:sz w:val="24"/>
              </w:rPr>
              <w:t>志愿服务</w:t>
            </w:r>
          </w:p>
        </w:tc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885C45"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方正仿宋_GBK"/>
                <w:b/>
                <w:bCs/>
                <w:color w:val="auto"/>
                <w:sz w:val="24"/>
              </w:rPr>
            </w:pPr>
            <w:r>
              <w:rPr>
                <w:rFonts w:hint="eastAsia" w:ascii="Times New Roman" w:hAnsi="Times New Roman" w:eastAsia="方正仿宋_GBK"/>
                <w:b/>
                <w:bCs/>
                <w:color w:val="auto"/>
                <w:kern w:val="0"/>
                <w:sz w:val="24"/>
                <w:lang w:bidi="ar"/>
              </w:rPr>
              <w:t>医务社会服务工作岗位</w:t>
            </w: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E05D82">
            <w:pPr>
              <w:widowControl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/>
                <w:b/>
                <w:bCs/>
                <w:color w:val="auto"/>
                <w:sz w:val="24"/>
                <w:lang w:eastAsia="zh-CN"/>
              </w:rPr>
            </w:pPr>
            <w:r>
              <w:rPr>
                <w:rFonts w:hint="eastAsia" w:ascii="Times New Roman" w:hAnsi="Times New Roman" w:eastAsia="方正仿宋_GBK"/>
                <w:b/>
                <w:bCs/>
                <w:color w:val="auto"/>
                <w:sz w:val="24"/>
                <w:lang w:val="en-US" w:eastAsia="zh-CN"/>
              </w:rPr>
              <w:t>3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56F997"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方正仿宋_GBK"/>
                <w:b/>
                <w:bCs/>
                <w:color w:val="auto"/>
                <w:sz w:val="24"/>
              </w:rPr>
            </w:pPr>
            <w:r>
              <w:rPr>
                <w:rFonts w:ascii="Times New Roman" w:hAnsi="Times New Roman" w:eastAsia="方正仿宋_GBK"/>
                <w:b/>
                <w:bCs/>
                <w:color w:val="auto"/>
                <w:sz w:val="24"/>
              </w:rPr>
              <w:t>1.面向全国</w:t>
            </w:r>
          </w:p>
          <w:p w14:paraId="3CAFFE99"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方正仿宋_GBK"/>
                <w:b/>
                <w:bCs/>
                <w:color w:val="auto"/>
                <w:sz w:val="24"/>
              </w:rPr>
            </w:pPr>
            <w:r>
              <w:rPr>
                <w:rFonts w:ascii="Times New Roman" w:hAnsi="Times New Roman" w:eastAsia="方正仿宋_GBK"/>
                <w:b/>
                <w:bCs/>
                <w:color w:val="auto"/>
                <w:sz w:val="24"/>
              </w:rPr>
              <w:t>2.见公告</w:t>
            </w:r>
          </w:p>
        </w:tc>
        <w:tc>
          <w:tcPr>
            <w:tcW w:w="2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0814A3"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方正仿宋_GBK"/>
                <w:b/>
                <w:bCs/>
                <w:color w:val="auto"/>
                <w:sz w:val="24"/>
              </w:rPr>
            </w:pPr>
            <w:r>
              <w:rPr>
                <w:rFonts w:ascii="Times New Roman" w:hAnsi="Times New Roman" w:eastAsia="方正仿宋_GBK"/>
                <w:b/>
                <w:bCs/>
                <w:color w:val="auto"/>
                <w:sz w:val="24"/>
              </w:rPr>
              <w:t>大专及以上学历</w:t>
            </w:r>
          </w:p>
        </w:tc>
        <w:tc>
          <w:tcPr>
            <w:tcW w:w="2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8DA2E8">
            <w:pPr>
              <w:widowControl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/>
                <w:b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b/>
                <w:bCs/>
                <w:color w:val="auto"/>
                <w:sz w:val="24"/>
                <w:lang w:val="en-US" w:eastAsia="zh-CN"/>
              </w:rPr>
              <w:t>临床医学类、</w:t>
            </w:r>
            <w:r>
              <w:rPr>
                <w:rFonts w:hint="eastAsia" w:ascii="Times New Roman" w:hAnsi="Times New Roman" w:eastAsia="方正仿宋_GBK"/>
                <w:b/>
                <w:bCs/>
                <w:color w:val="auto"/>
                <w:sz w:val="24"/>
              </w:rPr>
              <w:t>护理学类</w:t>
            </w:r>
            <w:r>
              <w:rPr>
                <w:rFonts w:hint="eastAsia" w:ascii="Times New Roman" w:hAnsi="Times New Roman" w:eastAsia="方正仿宋_GBK"/>
                <w:b/>
                <w:bCs/>
                <w:color w:val="auto"/>
                <w:sz w:val="24"/>
                <w:lang w:eastAsia="zh-CN"/>
              </w:rPr>
              <w:t>、</w:t>
            </w:r>
            <w:r>
              <w:rPr>
                <w:rFonts w:hint="eastAsia" w:ascii="Times New Roman" w:hAnsi="Times New Roman" w:eastAsia="方正仿宋_GBK"/>
                <w:b/>
                <w:bCs/>
                <w:color w:val="auto"/>
                <w:sz w:val="24"/>
                <w:lang w:val="en-US" w:eastAsia="zh-CN"/>
              </w:rPr>
              <w:t>中国语言文学类</w:t>
            </w:r>
          </w:p>
        </w:tc>
        <w:tc>
          <w:tcPr>
            <w:tcW w:w="1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4E370F"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方正仿宋_GBK"/>
                <w:b/>
                <w:bCs/>
                <w:color w:val="auto"/>
                <w:sz w:val="24"/>
              </w:rPr>
            </w:pPr>
            <w:r>
              <w:rPr>
                <w:rFonts w:hint="eastAsia" w:ascii="Times New Roman" w:hAnsi="Times New Roman" w:eastAsia="方正仿宋_GBK"/>
                <w:b/>
                <w:bCs/>
                <w:color w:val="auto"/>
                <w:kern w:val="2"/>
                <w:lang w:val="en-US" w:eastAsia="zh-CN"/>
              </w:rPr>
              <w:t>结构化面试</w:t>
            </w:r>
          </w:p>
        </w:tc>
      </w:tr>
      <w:tr w14:paraId="1AD1031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50" w:hRule="atLeast"/>
        </w:trPr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B529D6"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方正仿宋_GBK"/>
                <w:b/>
                <w:bCs/>
                <w:color w:val="auto"/>
                <w:sz w:val="24"/>
              </w:rPr>
            </w:pPr>
            <w:r>
              <w:rPr>
                <w:rFonts w:hint="eastAsia" w:ascii="Times New Roman" w:hAnsi="Times New Roman" w:eastAsia="方正仿宋_GBK"/>
                <w:b/>
                <w:bCs/>
                <w:color w:val="auto"/>
                <w:sz w:val="24"/>
              </w:rPr>
              <w:t>南充市妇幼保健计划生育服务中心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C865BD">
            <w:pPr>
              <w:widowControl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/>
                <w:b/>
                <w:bCs/>
                <w:color w:val="auto"/>
                <w:sz w:val="24"/>
                <w:lang w:val="en-US" w:eastAsia="zh-CN"/>
              </w:rPr>
            </w:pPr>
            <w:r>
              <w:rPr>
                <w:rFonts w:ascii="Times New Roman" w:hAnsi="Times New Roman" w:eastAsia="方正仿宋_GBK"/>
                <w:b/>
                <w:bCs/>
                <w:color w:val="auto"/>
                <w:sz w:val="24"/>
              </w:rPr>
              <w:t>C00</w:t>
            </w:r>
            <w:r>
              <w:rPr>
                <w:rFonts w:hint="eastAsia" w:ascii="Times New Roman" w:hAnsi="Times New Roman" w:eastAsia="方正仿宋_GBK"/>
                <w:b/>
                <w:bCs/>
                <w:color w:val="auto"/>
                <w:sz w:val="24"/>
                <w:lang w:val="en-US" w:eastAsia="zh-CN"/>
              </w:rPr>
              <w:t>1</w:t>
            </w: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506F37"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方正仿宋_GBK"/>
                <w:b/>
                <w:bCs/>
                <w:color w:val="auto"/>
                <w:sz w:val="24"/>
              </w:rPr>
            </w:pPr>
            <w:r>
              <w:rPr>
                <w:rFonts w:ascii="Times New Roman" w:hAnsi="Times New Roman" w:eastAsia="方正仿宋_GBK"/>
                <w:b/>
                <w:bCs/>
                <w:color w:val="auto"/>
                <w:sz w:val="24"/>
              </w:rPr>
              <w:t>志愿服务</w:t>
            </w:r>
          </w:p>
        </w:tc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363531"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方正仿宋_GBK"/>
                <w:b/>
                <w:bCs/>
                <w:color w:val="auto"/>
                <w:sz w:val="24"/>
              </w:rPr>
            </w:pPr>
            <w:r>
              <w:rPr>
                <w:rFonts w:hint="eastAsia" w:ascii="Times New Roman" w:hAnsi="Times New Roman" w:eastAsia="方正仿宋_GBK"/>
                <w:b/>
                <w:bCs/>
                <w:color w:val="auto"/>
                <w:kern w:val="0"/>
                <w:sz w:val="24"/>
                <w:lang w:bidi="ar"/>
              </w:rPr>
              <w:t>医务社会服务工作岗位</w:t>
            </w: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B6B11A">
            <w:pPr>
              <w:widowControl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/>
                <w:b/>
                <w:bCs/>
                <w:color w:val="auto"/>
                <w:sz w:val="24"/>
                <w:lang w:eastAsia="zh-CN"/>
              </w:rPr>
            </w:pPr>
            <w:r>
              <w:rPr>
                <w:rFonts w:hint="eastAsia" w:ascii="Times New Roman" w:hAnsi="Times New Roman" w:eastAsia="方正仿宋_GBK"/>
                <w:b/>
                <w:bCs/>
                <w:color w:val="auto"/>
                <w:sz w:val="24"/>
                <w:lang w:val="en-US" w:eastAsia="zh-CN"/>
              </w:rPr>
              <w:t>1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B24A0"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方正仿宋_GBK"/>
                <w:b/>
                <w:bCs/>
                <w:color w:val="auto"/>
                <w:sz w:val="24"/>
              </w:rPr>
            </w:pPr>
            <w:r>
              <w:rPr>
                <w:rFonts w:ascii="Times New Roman" w:hAnsi="Times New Roman" w:eastAsia="方正仿宋_GBK"/>
                <w:b/>
                <w:bCs/>
                <w:color w:val="auto"/>
                <w:sz w:val="24"/>
              </w:rPr>
              <w:t>1.面向全国</w:t>
            </w:r>
          </w:p>
          <w:p w14:paraId="3B017317"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方正仿宋_GBK"/>
                <w:b/>
                <w:bCs/>
                <w:color w:val="auto"/>
                <w:sz w:val="24"/>
              </w:rPr>
            </w:pPr>
            <w:r>
              <w:rPr>
                <w:rFonts w:ascii="Times New Roman" w:hAnsi="Times New Roman" w:eastAsia="方正仿宋_GBK"/>
                <w:b/>
                <w:bCs/>
                <w:color w:val="auto"/>
                <w:sz w:val="24"/>
              </w:rPr>
              <w:t>2.见公告</w:t>
            </w:r>
          </w:p>
        </w:tc>
        <w:tc>
          <w:tcPr>
            <w:tcW w:w="2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A60FA8"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方正仿宋_GBK"/>
                <w:b/>
                <w:bCs/>
                <w:color w:val="auto"/>
                <w:sz w:val="24"/>
              </w:rPr>
            </w:pPr>
            <w:r>
              <w:rPr>
                <w:rFonts w:ascii="Times New Roman" w:hAnsi="Times New Roman" w:eastAsia="方正仿宋_GBK"/>
                <w:b/>
                <w:bCs/>
                <w:color w:val="auto"/>
                <w:sz w:val="24"/>
              </w:rPr>
              <w:t>大专及以上学历</w:t>
            </w:r>
          </w:p>
        </w:tc>
        <w:tc>
          <w:tcPr>
            <w:tcW w:w="2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F04AE9">
            <w:pPr>
              <w:widowControl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/>
                <w:b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b/>
                <w:bCs/>
                <w:color w:val="auto"/>
                <w:sz w:val="24"/>
              </w:rPr>
              <w:t>临床医学</w:t>
            </w:r>
            <w:r>
              <w:rPr>
                <w:rFonts w:hint="eastAsia" w:ascii="Times New Roman" w:hAnsi="Times New Roman" w:eastAsia="方正仿宋_GBK"/>
                <w:b/>
                <w:bCs/>
                <w:color w:val="auto"/>
                <w:sz w:val="24"/>
                <w:lang w:val="en-US" w:eastAsia="zh-CN"/>
              </w:rPr>
              <w:t>类</w:t>
            </w:r>
            <w:r>
              <w:rPr>
                <w:rFonts w:hint="eastAsia" w:ascii="Times New Roman" w:hAnsi="Times New Roman" w:eastAsia="方正仿宋_GBK"/>
                <w:b/>
                <w:bCs/>
                <w:color w:val="auto"/>
                <w:sz w:val="24"/>
              </w:rPr>
              <w:t>、心理学类</w:t>
            </w:r>
          </w:p>
        </w:tc>
        <w:tc>
          <w:tcPr>
            <w:tcW w:w="1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D40090"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方正仿宋_GBK"/>
                <w:b/>
                <w:bCs/>
                <w:color w:val="auto"/>
                <w:sz w:val="24"/>
              </w:rPr>
            </w:pPr>
            <w:r>
              <w:rPr>
                <w:rFonts w:hint="eastAsia" w:ascii="Times New Roman" w:hAnsi="Times New Roman" w:eastAsia="方正仿宋_GBK"/>
                <w:b/>
                <w:bCs/>
                <w:color w:val="auto"/>
                <w:kern w:val="2"/>
                <w:lang w:val="en-US" w:eastAsia="zh-CN"/>
              </w:rPr>
              <w:t>结构化面试</w:t>
            </w:r>
          </w:p>
        </w:tc>
      </w:tr>
    </w:tbl>
    <w:p w14:paraId="6E173AFD">
      <w:pPr>
        <w:pStyle w:val="7"/>
        <w:widowControl/>
        <w:spacing w:before="0" w:beforeAutospacing="0" w:after="0" w:afterAutospacing="0" w:line="560" w:lineRule="exact"/>
        <w:jc w:val="both"/>
        <w:rPr>
          <w:color w:val="auto"/>
        </w:rPr>
        <w:sectPr>
          <w:footerReference r:id="rId3" w:type="default"/>
          <w:footerReference r:id="rId4" w:type="even"/>
          <w:pgSz w:w="16838" w:h="11906" w:orient="landscape"/>
          <w:pgMar w:top="1417" w:right="1984" w:bottom="1474" w:left="1531" w:header="851" w:footer="992" w:gutter="0"/>
          <w:pgNumType w:fmt="decimal"/>
          <w:cols w:space="720" w:num="1"/>
          <w:docGrid w:type="lines" w:linePitch="312" w:charSpace="0"/>
        </w:sectPr>
      </w:pPr>
    </w:p>
    <w:p w14:paraId="3EF4CDB6">
      <w:pPr>
        <w:rPr>
          <w:color w:val="auto"/>
        </w:rPr>
      </w:pPr>
    </w:p>
    <w:sectPr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 PL UKai CN">
    <w:altName w:val="SimSun-ExtB"/>
    <w:panose1 w:val="00000000000000000000"/>
    <w:charset w:val="00"/>
    <w:family w:val="script"/>
    <w:pitch w:val="default"/>
    <w:sig w:usb0="00000000" w:usb1="00000000" w:usb2="00000036" w:usb3="00000000" w:csb0="2016009F" w:csb1="DFD70000"/>
  </w:font>
  <w:font w:name="Arial Unicode MS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楷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黑体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DA5758CF">
    <w:panose1 w:val="020B0703020204020201"/>
    <w:charset w:val="86"/>
    <w:family w:val="auto"/>
    <w:pitch w:val="default"/>
    <w:sig w:usb0="00000001" w:usb1="00000000" w:usb2="00000000" w:usb3="00000000" w:csb0="0004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Kingsoft UE">
    <w:altName w:val="FFont-Family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Font-Family">
    <w:panose1 w:val="02000509000000000000"/>
    <w:charset w:val="00"/>
    <w:family w:val="auto"/>
    <w:pitch w:val="default"/>
    <w:sig w:usb0="00000001" w:usb1="00000000" w:usb2="00000000" w:usb3="00000000" w:csb0="00000001" w:csb1="00000000"/>
  </w:font>
  <w:font w:name="SimSun-ExtB">
    <w:panose1 w:val="02010609060101010101"/>
    <w:charset w:val="86"/>
    <w:family w:val="auto"/>
    <w:pitch w:val="default"/>
    <w:sig w:usb0="00000001" w:usb1="02000000" w:usb2="00000000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9875BC">
    <w:pPr>
      <w:pStyle w:val="5"/>
      <w:tabs>
        <w:tab w:val="left" w:pos="8131"/>
        <w:tab w:val="clear" w:pos="4153"/>
      </w:tabs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4986655</wp:posOffset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2934F88">
                          <w:pPr>
                            <w:pStyle w:val="5"/>
                            <w:rPr>
                              <w:rFonts w:hint="default" w:ascii="Times New Roman" w:hAnsi="Times New Roman" w:cs="Times New Roman" w:eastAsiaTheme="minorEastAsia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val="en-US"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92.65pt;margin-top:0pt;height:144pt;width:144pt;mso-position-horizontal-relative:margin;mso-wrap-style:none;z-index:251659264;mso-width-relative:page;mso-height-relative:page;" filled="f" stroked="f" coordsize="21600,21600" o:gfxdata="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PQ7nX7VAAAACQEAAA8AAAAAAAAAAQAgAAAAIgAAAGRycy9kb3ducmV2LnhtbFBL&#10;AQIUABQAAAAIAIdO4kDhgNOOMgIAAGEEAAAOAAAAAAAAAAEAIAAAACQ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2934F88">
                    <w:pPr>
                      <w:pStyle w:val="5"/>
                      <w:rPr>
                        <w:rFonts w:hint="default" w:ascii="Times New Roman" w:hAnsi="Times New Roman" w:cs="Times New Roman" w:eastAsiaTheme="minorEastAsia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val="en-US"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190231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214630</wp:posOffset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173B3ED">
                          <w:pPr>
                            <w:pStyle w:val="5"/>
                            <w:rPr>
                              <w:rFonts w:hint="default" w:ascii="Times New Roman" w:hAnsi="Times New Roman" w:cs="Times New Roman" w:eastAsiaTheme="minorEastAsia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val="en-US"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6.9pt;margin-top:0pt;height:144pt;width:144pt;mso-position-horizontal-relative:margin;mso-wrap-style:none;z-index:251660288;mso-width-relative:page;mso-height-relative:page;" filled="f" stroked="f" coordsize="21600,21600" o:gfxdata="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DnYbXj0wAAAAcBAAAPAAAAAAAAAAEAIAAAACIAAABkcnMvZG93bnJldi54bWxQSwEC&#10;FAAUAAAACACHTuJAuow4KzICAABhBAAADgAAAAAAAAABACAAAAAiAQAAZHJzL2Uyb0RvYy54bWxQ&#10;SwUGAAAAAAYABgBZAQAAxg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173B3ED">
                    <w:pPr>
                      <w:pStyle w:val="5"/>
                      <w:rPr>
                        <w:rFonts w:hint="default" w:ascii="Times New Roman" w:hAnsi="Times New Roman" w:cs="Times New Roman" w:eastAsiaTheme="minorEastAsia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>2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val="en-US"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evenAndOddHeaders w:val="1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2FECBAB"/>
    <w:rsid w:val="073F1335"/>
    <w:rsid w:val="07653C49"/>
    <w:rsid w:val="0AB39B61"/>
    <w:rsid w:val="0D5BD57D"/>
    <w:rsid w:val="0DED8E38"/>
    <w:rsid w:val="0DFC7A6B"/>
    <w:rsid w:val="0E2368BD"/>
    <w:rsid w:val="1453B6F7"/>
    <w:rsid w:val="15096EAF"/>
    <w:rsid w:val="162F2787"/>
    <w:rsid w:val="177F86C9"/>
    <w:rsid w:val="17DCBDED"/>
    <w:rsid w:val="17FC81A7"/>
    <w:rsid w:val="1ADF1DF2"/>
    <w:rsid w:val="1B2025F2"/>
    <w:rsid w:val="1BD7B269"/>
    <w:rsid w:val="1D1247BD"/>
    <w:rsid w:val="1D3D0D06"/>
    <w:rsid w:val="1D7383EC"/>
    <w:rsid w:val="1D7F88D4"/>
    <w:rsid w:val="1DA1795E"/>
    <w:rsid w:val="1DFEE40D"/>
    <w:rsid w:val="1E7FB6A1"/>
    <w:rsid w:val="1EAE8664"/>
    <w:rsid w:val="1EBEF761"/>
    <w:rsid w:val="1FB5CBCD"/>
    <w:rsid w:val="1FB83EEC"/>
    <w:rsid w:val="1FCF6CCD"/>
    <w:rsid w:val="1FFF266E"/>
    <w:rsid w:val="1FFFDFD5"/>
    <w:rsid w:val="22B17176"/>
    <w:rsid w:val="24E727A6"/>
    <w:rsid w:val="2623089E"/>
    <w:rsid w:val="2684318F"/>
    <w:rsid w:val="26FDDFF8"/>
    <w:rsid w:val="276FEE59"/>
    <w:rsid w:val="27A31834"/>
    <w:rsid w:val="27AF9F8E"/>
    <w:rsid w:val="27F65F5E"/>
    <w:rsid w:val="299E7DA7"/>
    <w:rsid w:val="2B6FD330"/>
    <w:rsid w:val="2CFF49E8"/>
    <w:rsid w:val="2D7E3E16"/>
    <w:rsid w:val="2DFDC443"/>
    <w:rsid w:val="2E0E13CA"/>
    <w:rsid w:val="2E56D85A"/>
    <w:rsid w:val="2FAEE419"/>
    <w:rsid w:val="2FC2632D"/>
    <w:rsid w:val="2FF144E9"/>
    <w:rsid w:val="2FF75E12"/>
    <w:rsid w:val="31EB4B10"/>
    <w:rsid w:val="33755C1C"/>
    <w:rsid w:val="337FE5F4"/>
    <w:rsid w:val="33FB521E"/>
    <w:rsid w:val="347B87DA"/>
    <w:rsid w:val="35DB7715"/>
    <w:rsid w:val="37DFD01D"/>
    <w:rsid w:val="37FE6F3D"/>
    <w:rsid w:val="385CA65D"/>
    <w:rsid w:val="38D37A19"/>
    <w:rsid w:val="38FB5491"/>
    <w:rsid w:val="39BB1FBE"/>
    <w:rsid w:val="39BCC026"/>
    <w:rsid w:val="39EDC519"/>
    <w:rsid w:val="39EDFB96"/>
    <w:rsid w:val="39F9E8A7"/>
    <w:rsid w:val="3B5F8117"/>
    <w:rsid w:val="3B7D8E86"/>
    <w:rsid w:val="3B7FEB61"/>
    <w:rsid w:val="3BBA79B0"/>
    <w:rsid w:val="3BF3A6B3"/>
    <w:rsid w:val="3CBB0A5C"/>
    <w:rsid w:val="3DAD4FA2"/>
    <w:rsid w:val="3DB7C8BE"/>
    <w:rsid w:val="3DD7D8A1"/>
    <w:rsid w:val="3DFF946F"/>
    <w:rsid w:val="3E625826"/>
    <w:rsid w:val="3E6FC472"/>
    <w:rsid w:val="3E89A525"/>
    <w:rsid w:val="3E9F89E9"/>
    <w:rsid w:val="3EEECDF7"/>
    <w:rsid w:val="3EF7EB78"/>
    <w:rsid w:val="3EF93C65"/>
    <w:rsid w:val="3F3FFA89"/>
    <w:rsid w:val="3F5C01E0"/>
    <w:rsid w:val="3F5F38A2"/>
    <w:rsid w:val="3F6C20B4"/>
    <w:rsid w:val="3F6F93EF"/>
    <w:rsid w:val="3F7BD05B"/>
    <w:rsid w:val="3F9ED42A"/>
    <w:rsid w:val="3FBE7DE4"/>
    <w:rsid w:val="3FDFAF4E"/>
    <w:rsid w:val="3FE3C669"/>
    <w:rsid w:val="3FEF3841"/>
    <w:rsid w:val="3FEF4F96"/>
    <w:rsid w:val="3FF42E4B"/>
    <w:rsid w:val="3FFBA540"/>
    <w:rsid w:val="3FFBE5F1"/>
    <w:rsid w:val="3FFDC049"/>
    <w:rsid w:val="3FFDFC9B"/>
    <w:rsid w:val="3FFE8067"/>
    <w:rsid w:val="3FFF8068"/>
    <w:rsid w:val="3FFFBFDC"/>
    <w:rsid w:val="3FFFD275"/>
    <w:rsid w:val="415138DE"/>
    <w:rsid w:val="459764C7"/>
    <w:rsid w:val="45F48B95"/>
    <w:rsid w:val="47EEF0A2"/>
    <w:rsid w:val="47F968EE"/>
    <w:rsid w:val="47FF72EC"/>
    <w:rsid w:val="49D70E97"/>
    <w:rsid w:val="4ADA81AC"/>
    <w:rsid w:val="4BF71E7B"/>
    <w:rsid w:val="4BFF0A87"/>
    <w:rsid w:val="4BFF70F6"/>
    <w:rsid w:val="4C2BFD20"/>
    <w:rsid w:val="4DBF9F43"/>
    <w:rsid w:val="4DFF8FE6"/>
    <w:rsid w:val="4EAD8BFC"/>
    <w:rsid w:val="4EAF949B"/>
    <w:rsid w:val="4EF9E76B"/>
    <w:rsid w:val="4EFEFAB4"/>
    <w:rsid w:val="4FAFCE03"/>
    <w:rsid w:val="4FCCBCC1"/>
    <w:rsid w:val="4FEF0F86"/>
    <w:rsid w:val="4FF5D895"/>
    <w:rsid w:val="4FF70979"/>
    <w:rsid w:val="4FFA05FD"/>
    <w:rsid w:val="5077F538"/>
    <w:rsid w:val="51FDA022"/>
    <w:rsid w:val="534E3A33"/>
    <w:rsid w:val="555919E6"/>
    <w:rsid w:val="55E79DB3"/>
    <w:rsid w:val="56E7C0F9"/>
    <w:rsid w:val="56F6BDCA"/>
    <w:rsid w:val="56FFD85B"/>
    <w:rsid w:val="5777662A"/>
    <w:rsid w:val="57F91D7E"/>
    <w:rsid w:val="57FE6626"/>
    <w:rsid w:val="59CF5999"/>
    <w:rsid w:val="59FF4201"/>
    <w:rsid w:val="5AFFA573"/>
    <w:rsid w:val="5B23634A"/>
    <w:rsid w:val="5B3FA839"/>
    <w:rsid w:val="5B769076"/>
    <w:rsid w:val="5BBF6200"/>
    <w:rsid w:val="5BE7CC0F"/>
    <w:rsid w:val="5BEB095E"/>
    <w:rsid w:val="5BF8A220"/>
    <w:rsid w:val="5BFEF51D"/>
    <w:rsid w:val="5BFF1669"/>
    <w:rsid w:val="5CFBD49C"/>
    <w:rsid w:val="5D7B266F"/>
    <w:rsid w:val="5DBD838E"/>
    <w:rsid w:val="5DECCEBD"/>
    <w:rsid w:val="5DFB5E7F"/>
    <w:rsid w:val="5DFF8403"/>
    <w:rsid w:val="5DFFAEB6"/>
    <w:rsid w:val="5E3F9376"/>
    <w:rsid w:val="5E6F2CC4"/>
    <w:rsid w:val="5EAD376F"/>
    <w:rsid w:val="5EBC8FF8"/>
    <w:rsid w:val="5EF63482"/>
    <w:rsid w:val="5EFA271E"/>
    <w:rsid w:val="5F3932EF"/>
    <w:rsid w:val="5F4CCBFD"/>
    <w:rsid w:val="5F61B3E0"/>
    <w:rsid w:val="5F677671"/>
    <w:rsid w:val="5F758F32"/>
    <w:rsid w:val="5F7CC79A"/>
    <w:rsid w:val="5F7DD1D9"/>
    <w:rsid w:val="5FB691D4"/>
    <w:rsid w:val="5FB938C6"/>
    <w:rsid w:val="5FCEBDA2"/>
    <w:rsid w:val="5FD76B0C"/>
    <w:rsid w:val="5FEB4866"/>
    <w:rsid w:val="5FEBB7E4"/>
    <w:rsid w:val="5FED5FC3"/>
    <w:rsid w:val="5FEE5656"/>
    <w:rsid w:val="5FEFD029"/>
    <w:rsid w:val="5FF76827"/>
    <w:rsid w:val="5FFBD4B2"/>
    <w:rsid w:val="5FFD5A15"/>
    <w:rsid w:val="5FFFA44B"/>
    <w:rsid w:val="5FFFC8AF"/>
    <w:rsid w:val="61836083"/>
    <w:rsid w:val="62FFC3BF"/>
    <w:rsid w:val="63B98DFF"/>
    <w:rsid w:val="63BAA568"/>
    <w:rsid w:val="63EF10E9"/>
    <w:rsid w:val="63FEF149"/>
    <w:rsid w:val="64BFC8D1"/>
    <w:rsid w:val="667F199C"/>
    <w:rsid w:val="66E5AF85"/>
    <w:rsid w:val="66F80DA9"/>
    <w:rsid w:val="67D742AF"/>
    <w:rsid w:val="67FF1C07"/>
    <w:rsid w:val="67FF2264"/>
    <w:rsid w:val="69D768F0"/>
    <w:rsid w:val="69D92029"/>
    <w:rsid w:val="69EFAD38"/>
    <w:rsid w:val="6A6B99C5"/>
    <w:rsid w:val="6AA474C1"/>
    <w:rsid w:val="6B6F5254"/>
    <w:rsid w:val="6B7F9E18"/>
    <w:rsid w:val="6BDC36E6"/>
    <w:rsid w:val="6BF5E274"/>
    <w:rsid w:val="6BF77003"/>
    <w:rsid w:val="6BFB2C64"/>
    <w:rsid w:val="6CEDBF96"/>
    <w:rsid w:val="6CFE64DD"/>
    <w:rsid w:val="6DB72865"/>
    <w:rsid w:val="6DD661F5"/>
    <w:rsid w:val="6DFB26C5"/>
    <w:rsid w:val="6E6E208E"/>
    <w:rsid w:val="6E7AE8F9"/>
    <w:rsid w:val="6E7EB4B3"/>
    <w:rsid w:val="6E869A61"/>
    <w:rsid w:val="6EEFA4C7"/>
    <w:rsid w:val="6EEFF6CE"/>
    <w:rsid w:val="6F3D9242"/>
    <w:rsid w:val="6F3FE2D6"/>
    <w:rsid w:val="6F5CBF73"/>
    <w:rsid w:val="6F733DDB"/>
    <w:rsid w:val="6F7FC7B1"/>
    <w:rsid w:val="6F8A748F"/>
    <w:rsid w:val="6F8FCDA1"/>
    <w:rsid w:val="6FAE9F10"/>
    <w:rsid w:val="6FB7A551"/>
    <w:rsid w:val="6FF4A1B8"/>
    <w:rsid w:val="6FFB19E6"/>
    <w:rsid w:val="6FFB8361"/>
    <w:rsid w:val="6FFBE03B"/>
    <w:rsid w:val="6FFBF7DB"/>
    <w:rsid w:val="6FFDB5B4"/>
    <w:rsid w:val="717BEE56"/>
    <w:rsid w:val="727F9CD3"/>
    <w:rsid w:val="72FB2392"/>
    <w:rsid w:val="733FA7FB"/>
    <w:rsid w:val="737F4184"/>
    <w:rsid w:val="739AC6DA"/>
    <w:rsid w:val="73AF0735"/>
    <w:rsid w:val="73B94F57"/>
    <w:rsid w:val="73C919C2"/>
    <w:rsid w:val="73EDE04F"/>
    <w:rsid w:val="73EF76D0"/>
    <w:rsid w:val="73FD4DED"/>
    <w:rsid w:val="747F2828"/>
    <w:rsid w:val="74B7C691"/>
    <w:rsid w:val="74FDFE19"/>
    <w:rsid w:val="74FFCBD0"/>
    <w:rsid w:val="75B5908A"/>
    <w:rsid w:val="75B6DAA0"/>
    <w:rsid w:val="75D78B18"/>
    <w:rsid w:val="75DB7319"/>
    <w:rsid w:val="75DD8969"/>
    <w:rsid w:val="75F98A47"/>
    <w:rsid w:val="75FFBE11"/>
    <w:rsid w:val="7676AB9E"/>
    <w:rsid w:val="767DFDF3"/>
    <w:rsid w:val="769AA864"/>
    <w:rsid w:val="76CDACD6"/>
    <w:rsid w:val="76EE0FB8"/>
    <w:rsid w:val="76FC3D43"/>
    <w:rsid w:val="771625FA"/>
    <w:rsid w:val="77385304"/>
    <w:rsid w:val="773F3ECE"/>
    <w:rsid w:val="775F50C6"/>
    <w:rsid w:val="777B649C"/>
    <w:rsid w:val="777D3A06"/>
    <w:rsid w:val="77D747D1"/>
    <w:rsid w:val="77E7143B"/>
    <w:rsid w:val="77EF2F83"/>
    <w:rsid w:val="77F7CAA9"/>
    <w:rsid w:val="77FB903B"/>
    <w:rsid w:val="77FE8D33"/>
    <w:rsid w:val="787F128B"/>
    <w:rsid w:val="78BAD8C4"/>
    <w:rsid w:val="78DF7038"/>
    <w:rsid w:val="78EE90CB"/>
    <w:rsid w:val="793BF969"/>
    <w:rsid w:val="7966EAB6"/>
    <w:rsid w:val="797FAD9D"/>
    <w:rsid w:val="799F6A7A"/>
    <w:rsid w:val="79FBA7CF"/>
    <w:rsid w:val="79FF3D6B"/>
    <w:rsid w:val="7A3D45A9"/>
    <w:rsid w:val="7A3D50DA"/>
    <w:rsid w:val="7AB7BDDE"/>
    <w:rsid w:val="7AEABC31"/>
    <w:rsid w:val="7B1E7072"/>
    <w:rsid w:val="7B3E3AC4"/>
    <w:rsid w:val="7B5B1BD5"/>
    <w:rsid w:val="7B6DD96C"/>
    <w:rsid w:val="7B7A2788"/>
    <w:rsid w:val="7B7BD14C"/>
    <w:rsid w:val="7B7FD95B"/>
    <w:rsid w:val="7BB7D5BB"/>
    <w:rsid w:val="7BBAD838"/>
    <w:rsid w:val="7BE6F554"/>
    <w:rsid w:val="7BF5D16F"/>
    <w:rsid w:val="7BF5E6DF"/>
    <w:rsid w:val="7BFFB291"/>
    <w:rsid w:val="7C6F0A74"/>
    <w:rsid w:val="7C738E2E"/>
    <w:rsid w:val="7C7F911D"/>
    <w:rsid w:val="7CE5D21D"/>
    <w:rsid w:val="7CEEEC20"/>
    <w:rsid w:val="7CF380A7"/>
    <w:rsid w:val="7CFF7EDE"/>
    <w:rsid w:val="7D32034A"/>
    <w:rsid w:val="7D32037E"/>
    <w:rsid w:val="7D3E242E"/>
    <w:rsid w:val="7D6F374E"/>
    <w:rsid w:val="7D7FCD15"/>
    <w:rsid w:val="7D7FE2C7"/>
    <w:rsid w:val="7DB7BAA4"/>
    <w:rsid w:val="7DBD07B6"/>
    <w:rsid w:val="7DBEB42E"/>
    <w:rsid w:val="7DDE1724"/>
    <w:rsid w:val="7DE692B3"/>
    <w:rsid w:val="7DEF7EFC"/>
    <w:rsid w:val="7DEFC421"/>
    <w:rsid w:val="7DF154A6"/>
    <w:rsid w:val="7DF701D1"/>
    <w:rsid w:val="7DF840EB"/>
    <w:rsid w:val="7DFB7DB3"/>
    <w:rsid w:val="7DFE552B"/>
    <w:rsid w:val="7DFF5B42"/>
    <w:rsid w:val="7DFF65D8"/>
    <w:rsid w:val="7DFFA469"/>
    <w:rsid w:val="7DFFA912"/>
    <w:rsid w:val="7DFFC421"/>
    <w:rsid w:val="7E2FAEE4"/>
    <w:rsid w:val="7E3D51B9"/>
    <w:rsid w:val="7E5908BF"/>
    <w:rsid w:val="7E7FD73A"/>
    <w:rsid w:val="7E8D4F44"/>
    <w:rsid w:val="7E8F093C"/>
    <w:rsid w:val="7E9BD4BE"/>
    <w:rsid w:val="7EABA52E"/>
    <w:rsid w:val="7EAE6BDF"/>
    <w:rsid w:val="7EB797B2"/>
    <w:rsid w:val="7EBB7C3C"/>
    <w:rsid w:val="7EBBB4F5"/>
    <w:rsid w:val="7EBD1C37"/>
    <w:rsid w:val="7EBDDD03"/>
    <w:rsid w:val="7ECE2999"/>
    <w:rsid w:val="7EDD279E"/>
    <w:rsid w:val="7EE58230"/>
    <w:rsid w:val="7EF19090"/>
    <w:rsid w:val="7EF36BC4"/>
    <w:rsid w:val="7EF95ECE"/>
    <w:rsid w:val="7EFB155C"/>
    <w:rsid w:val="7EFBDA20"/>
    <w:rsid w:val="7EFDB843"/>
    <w:rsid w:val="7EFE30CB"/>
    <w:rsid w:val="7EFEB8D0"/>
    <w:rsid w:val="7F3604F1"/>
    <w:rsid w:val="7F546C70"/>
    <w:rsid w:val="7F5FF3CE"/>
    <w:rsid w:val="7F635C0D"/>
    <w:rsid w:val="7F66DB15"/>
    <w:rsid w:val="7F69E957"/>
    <w:rsid w:val="7F6D57CC"/>
    <w:rsid w:val="7F6FF108"/>
    <w:rsid w:val="7F7157D0"/>
    <w:rsid w:val="7F73154C"/>
    <w:rsid w:val="7F772933"/>
    <w:rsid w:val="7F7D9CCB"/>
    <w:rsid w:val="7F7FA25B"/>
    <w:rsid w:val="7F8997C9"/>
    <w:rsid w:val="7F9D43CD"/>
    <w:rsid w:val="7F9F5519"/>
    <w:rsid w:val="7F9F77ED"/>
    <w:rsid w:val="7FAB5089"/>
    <w:rsid w:val="7FB17215"/>
    <w:rsid w:val="7FB74996"/>
    <w:rsid w:val="7FB789BA"/>
    <w:rsid w:val="7FBB8E34"/>
    <w:rsid w:val="7FBBE5E9"/>
    <w:rsid w:val="7FBBFFB2"/>
    <w:rsid w:val="7FBD43AD"/>
    <w:rsid w:val="7FBE0750"/>
    <w:rsid w:val="7FBF7EB8"/>
    <w:rsid w:val="7FBFB6F7"/>
    <w:rsid w:val="7FC4A665"/>
    <w:rsid w:val="7FCB528A"/>
    <w:rsid w:val="7FCBC39C"/>
    <w:rsid w:val="7FD752C2"/>
    <w:rsid w:val="7FDBA264"/>
    <w:rsid w:val="7FDCCADC"/>
    <w:rsid w:val="7FDE4E5B"/>
    <w:rsid w:val="7FDEB780"/>
    <w:rsid w:val="7FDF7596"/>
    <w:rsid w:val="7FDF981C"/>
    <w:rsid w:val="7FEC14D0"/>
    <w:rsid w:val="7FED6978"/>
    <w:rsid w:val="7FEFA740"/>
    <w:rsid w:val="7FF74AA8"/>
    <w:rsid w:val="7FF75A8B"/>
    <w:rsid w:val="7FF789BA"/>
    <w:rsid w:val="7FF7B5A0"/>
    <w:rsid w:val="7FF7CCDF"/>
    <w:rsid w:val="7FF94FA5"/>
    <w:rsid w:val="7FFE215F"/>
    <w:rsid w:val="7FFECC0D"/>
    <w:rsid w:val="7FFEFC51"/>
    <w:rsid w:val="7FFF1058"/>
    <w:rsid w:val="7FFF3A62"/>
    <w:rsid w:val="7FFF8AEF"/>
    <w:rsid w:val="7FFF9EFD"/>
    <w:rsid w:val="7FFFF1ED"/>
    <w:rsid w:val="7FFFFCD1"/>
    <w:rsid w:val="8DFF7FFC"/>
    <w:rsid w:val="8EDCA9A1"/>
    <w:rsid w:val="8F3B010F"/>
    <w:rsid w:val="91E71D64"/>
    <w:rsid w:val="96FE48AA"/>
    <w:rsid w:val="972A91B3"/>
    <w:rsid w:val="9766DFD3"/>
    <w:rsid w:val="97BF28FF"/>
    <w:rsid w:val="9A5F46A7"/>
    <w:rsid w:val="9AFC949C"/>
    <w:rsid w:val="9B79B1F6"/>
    <w:rsid w:val="9B7B1F0D"/>
    <w:rsid w:val="9BBF3571"/>
    <w:rsid w:val="9BFE50B5"/>
    <w:rsid w:val="9D7F7853"/>
    <w:rsid w:val="9DF5916D"/>
    <w:rsid w:val="9EFAD6BB"/>
    <w:rsid w:val="9F3F7F16"/>
    <w:rsid w:val="9F7E43F5"/>
    <w:rsid w:val="9FCB8D31"/>
    <w:rsid w:val="9FEF290F"/>
    <w:rsid w:val="A59E6D96"/>
    <w:rsid w:val="A6F70E29"/>
    <w:rsid w:val="A6FF65A6"/>
    <w:rsid w:val="A72F2C88"/>
    <w:rsid w:val="A773D3B7"/>
    <w:rsid w:val="A7879805"/>
    <w:rsid w:val="A7DF1D1A"/>
    <w:rsid w:val="A7EDED5D"/>
    <w:rsid w:val="A9EFB892"/>
    <w:rsid w:val="ABFF66DE"/>
    <w:rsid w:val="AEF5FFEB"/>
    <w:rsid w:val="AEF6ABA8"/>
    <w:rsid w:val="AEFB4A82"/>
    <w:rsid w:val="AFABEAED"/>
    <w:rsid w:val="AFBB3D13"/>
    <w:rsid w:val="AFE7F14F"/>
    <w:rsid w:val="AFFBA98A"/>
    <w:rsid w:val="AFFED206"/>
    <w:rsid w:val="B1BF67C1"/>
    <w:rsid w:val="B2FC659E"/>
    <w:rsid w:val="B37EFA0A"/>
    <w:rsid w:val="B3BB2336"/>
    <w:rsid w:val="B3F8C996"/>
    <w:rsid w:val="B4DFDC17"/>
    <w:rsid w:val="B5F3BFBF"/>
    <w:rsid w:val="B6FC381C"/>
    <w:rsid w:val="B77FD795"/>
    <w:rsid w:val="B7E329D2"/>
    <w:rsid w:val="B7F702DB"/>
    <w:rsid w:val="B7FF75A5"/>
    <w:rsid w:val="B97458AC"/>
    <w:rsid w:val="B9B7D9FA"/>
    <w:rsid w:val="B9FD061E"/>
    <w:rsid w:val="BA7EBB12"/>
    <w:rsid w:val="BB1E7775"/>
    <w:rsid w:val="BB9B4EED"/>
    <w:rsid w:val="BBEC9FFD"/>
    <w:rsid w:val="BBEE2257"/>
    <w:rsid w:val="BBF722F3"/>
    <w:rsid w:val="BBFF8918"/>
    <w:rsid w:val="BC8B09F9"/>
    <w:rsid w:val="BD7E7404"/>
    <w:rsid w:val="BD8B639C"/>
    <w:rsid w:val="BDBFAB62"/>
    <w:rsid w:val="BDBFCDB3"/>
    <w:rsid w:val="BDEAF864"/>
    <w:rsid w:val="BDF758FA"/>
    <w:rsid w:val="BDFF714A"/>
    <w:rsid w:val="BE3B1E08"/>
    <w:rsid w:val="BE76B380"/>
    <w:rsid w:val="BE7BD03E"/>
    <w:rsid w:val="BE7F5810"/>
    <w:rsid w:val="BEFBED0C"/>
    <w:rsid w:val="BF2B9EA6"/>
    <w:rsid w:val="BF3F524E"/>
    <w:rsid w:val="BF4FCF82"/>
    <w:rsid w:val="BF5F5459"/>
    <w:rsid w:val="BF7FB472"/>
    <w:rsid w:val="BFAC0ED8"/>
    <w:rsid w:val="BFAFB283"/>
    <w:rsid w:val="BFBD22C5"/>
    <w:rsid w:val="BFBE7D71"/>
    <w:rsid w:val="BFD910CF"/>
    <w:rsid w:val="BFDDA2DE"/>
    <w:rsid w:val="BFDE05AD"/>
    <w:rsid w:val="BFE3BBB2"/>
    <w:rsid w:val="BFEB9632"/>
    <w:rsid w:val="BFF7B013"/>
    <w:rsid w:val="BFFBADA3"/>
    <w:rsid w:val="BFFD759D"/>
    <w:rsid w:val="BFFDD35A"/>
    <w:rsid w:val="BFFDD49D"/>
    <w:rsid w:val="BFFE1966"/>
    <w:rsid w:val="BFFF9485"/>
    <w:rsid w:val="C176E5C0"/>
    <w:rsid w:val="C2BF8D51"/>
    <w:rsid w:val="C5FEE20D"/>
    <w:rsid w:val="C6FEEBCB"/>
    <w:rsid w:val="C77F48FF"/>
    <w:rsid w:val="C7E3DCF9"/>
    <w:rsid w:val="C7F7EC2E"/>
    <w:rsid w:val="C7FD6BA6"/>
    <w:rsid w:val="C8DBE88A"/>
    <w:rsid w:val="CAE7E87A"/>
    <w:rsid w:val="CB96B7E6"/>
    <w:rsid w:val="CBF3395C"/>
    <w:rsid w:val="CBFE305B"/>
    <w:rsid w:val="CDEF7F90"/>
    <w:rsid w:val="CDF54D31"/>
    <w:rsid w:val="CED59155"/>
    <w:rsid w:val="CF9F9B45"/>
    <w:rsid w:val="CF9FE468"/>
    <w:rsid w:val="CFBFB94A"/>
    <w:rsid w:val="CFCDF1D7"/>
    <w:rsid w:val="CFE6EA4D"/>
    <w:rsid w:val="CFF712B2"/>
    <w:rsid w:val="CFFBB202"/>
    <w:rsid w:val="CFFDEBCC"/>
    <w:rsid w:val="D1CF0B67"/>
    <w:rsid w:val="D2FEB949"/>
    <w:rsid w:val="D31D241F"/>
    <w:rsid w:val="D3EDD7B4"/>
    <w:rsid w:val="D3FBE834"/>
    <w:rsid w:val="D4DB6F72"/>
    <w:rsid w:val="D4F7587A"/>
    <w:rsid w:val="D5DEB6FD"/>
    <w:rsid w:val="D6CFC7C5"/>
    <w:rsid w:val="D73FC509"/>
    <w:rsid w:val="D7BFE7E5"/>
    <w:rsid w:val="D7EBFF09"/>
    <w:rsid w:val="D7F6131D"/>
    <w:rsid w:val="D7FF146C"/>
    <w:rsid w:val="D8F75E3B"/>
    <w:rsid w:val="D9F9E0F4"/>
    <w:rsid w:val="DA9B8227"/>
    <w:rsid w:val="DAFD09C1"/>
    <w:rsid w:val="DBB36763"/>
    <w:rsid w:val="DBFF5187"/>
    <w:rsid w:val="DC759B34"/>
    <w:rsid w:val="DCD61EC4"/>
    <w:rsid w:val="DD7D8533"/>
    <w:rsid w:val="DD7F7CC2"/>
    <w:rsid w:val="DDFF9746"/>
    <w:rsid w:val="DEDA76F1"/>
    <w:rsid w:val="DEE71C1C"/>
    <w:rsid w:val="DEF56617"/>
    <w:rsid w:val="DF774A8D"/>
    <w:rsid w:val="DF7C1CA9"/>
    <w:rsid w:val="DFB59476"/>
    <w:rsid w:val="DFCF22B4"/>
    <w:rsid w:val="DFDE21F2"/>
    <w:rsid w:val="DFDF1D69"/>
    <w:rsid w:val="DFEB84CC"/>
    <w:rsid w:val="DFF9D3E6"/>
    <w:rsid w:val="DFFF863C"/>
    <w:rsid w:val="DFFFAC29"/>
    <w:rsid w:val="E2F6AC86"/>
    <w:rsid w:val="E32B7277"/>
    <w:rsid w:val="E4D85E91"/>
    <w:rsid w:val="E4D96CAD"/>
    <w:rsid w:val="E4DF7707"/>
    <w:rsid w:val="E4E87A98"/>
    <w:rsid w:val="E4FF085E"/>
    <w:rsid w:val="E5AD9EE0"/>
    <w:rsid w:val="E6B7CC39"/>
    <w:rsid w:val="E6D70AEE"/>
    <w:rsid w:val="E6FE0CAE"/>
    <w:rsid w:val="E762FD03"/>
    <w:rsid w:val="E77EE79C"/>
    <w:rsid w:val="E7D58CD0"/>
    <w:rsid w:val="E7F7C11B"/>
    <w:rsid w:val="E7FBABB0"/>
    <w:rsid w:val="E8B81535"/>
    <w:rsid w:val="E9BCBF24"/>
    <w:rsid w:val="EA5F2055"/>
    <w:rsid w:val="EA96C6AD"/>
    <w:rsid w:val="EAEFBF5A"/>
    <w:rsid w:val="EBB4B19C"/>
    <w:rsid w:val="EBDCA107"/>
    <w:rsid w:val="EBF9E87F"/>
    <w:rsid w:val="EBFF21DF"/>
    <w:rsid w:val="ECC59528"/>
    <w:rsid w:val="ECE86892"/>
    <w:rsid w:val="ECEF5722"/>
    <w:rsid w:val="ECF76EBF"/>
    <w:rsid w:val="ECF7B7AD"/>
    <w:rsid w:val="ECFEEAA8"/>
    <w:rsid w:val="EDD523F4"/>
    <w:rsid w:val="EDE793F8"/>
    <w:rsid w:val="EDEF971C"/>
    <w:rsid w:val="EDF6B105"/>
    <w:rsid w:val="EDFA2966"/>
    <w:rsid w:val="EE7E16F3"/>
    <w:rsid w:val="EE7FD796"/>
    <w:rsid w:val="EE8E1F5B"/>
    <w:rsid w:val="EEAE2895"/>
    <w:rsid w:val="EEBF45A7"/>
    <w:rsid w:val="EECD4B0B"/>
    <w:rsid w:val="EEEEB00E"/>
    <w:rsid w:val="EEFF0C8C"/>
    <w:rsid w:val="EEFFF0D4"/>
    <w:rsid w:val="EF3F091B"/>
    <w:rsid w:val="EF6C5B10"/>
    <w:rsid w:val="EF7F9FEA"/>
    <w:rsid w:val="EFA21A55"/>
    <w:rsid w:val="EFB74A25"/>
    <w:rsid w:val="EFB74B2A"/>
    <w:rsid w:val="EFBD2CE6"/>
    <w:rsid w:val="EFDABCDF"/>
    <w:rsid w:val="EFDB2D47"/>
    <w:rsid w:val="EFEE1FC9"/>
    <w:rsid w:val="EFEE2AE0"/>
    <w:rsid w:val="EFEE388D"/>
    <w:rsid w:val="EFFB81B9"/>
    <w:rsid w:val="EFFE2423"/>
    <w:rsid w:val="EFFF1AD1"/>
    <w:rsid w:val="EFFFB0EC"/>
    <w:rsid w:val="EFFFDD83"/>
    <w:rsid w:val="F1FD5F60"/>
    <w:rsid w:val="F25BE4FD"/>
    <w:rsid w:val="F2FECBAB"/>
    <w:rsid w:val="F366CFD6"/>
    <w:rsid w:val="F3B6CF82"/>
    <w:rsid w:val="F3B719B4"/>
    <w:rsid w:val="F3EFD782"/>
    <w:rsid w:val="F3FA9642"/>
    <w:rsid w:val="F3FDD99C"/>
    <w:rsid w:val="F55CF186"/>
    <w:rsid w:val="F5730342"/>
    <w:rsid w:val="F57B6014"/>
    <w:rsid w:val="F5DF6BDD"/>
    <w:rsid w:val="F5F93A2B"/>
    <w:rsid w:val="F5FD6686"/>
    <w:rsid w:val="F65E9550"/>
    <w:rsid w:val="F6F58237"/>
    <w:rsid w:val="F6F79430"/>
    <w:rsid w:val="F6FE678D"/>
    <w:rsid w:val="F6FF5663"/>
    <w:rsid w:val="F71D105B"/>
    <w:rsid w:val="F71D1F29"/>
    <w:rsid w:val="F76D36FC"/>
    <w:rsid w:val="F77B4F4B"/>
    <w:rsid w:val="F77F15D7"/>
    <w:rsid w:val="F7975EC1"/>
    <w:rsid w:val="F7B735B3"/>
    <w:rsid w:val="F7B7B9CF"/>
    <w:rsid w:val="F7BFA048"/>
    <w:rsid w:val="F7EB13E3"/>
    <w:rsid w:val="F7F7960A"/>
    <w:rsid w:val="F7FD62B7"/>
    <w:rsid w:val="F7FF7841"/>
    <w:rsid w:val="F9BDBF1F"/>
    <w:rsid w:val="FA6984AD"/>
    <w:rsid w:val="FABF10E6"/>
    <w:rsid w:val="FADB445A"/>
    <w:rsid w:val="FAEBA494"/>
    <w:rsid w:val="FB23AB6E"/>
    <w:rsid w:val="FB2F20BF"/>
    <w:rsid w:val="FB559807"/>
    <w:rsid w:val="FB754A0E"/>
    <w:rsid w:val="FB8F97F7"/>
    <w:rsid w:val="FB9AD7F0"/>
    <w:rsid w:val="FBAFE49C"/>
    <w:rsid w:val="FBB72B49"/>
    <w:rsid w:val="FBBDE344"/>
    <w:rsid w:val="FBBE69E7"/>
    <w:rsid w:val="FBCD655C"/>
    <w:rsid w:val="FBDDC366"/>
    <w:rsid w:val="FBDFF4CC"/>
    <w:rsid w:val="FBED8187"/>
    <w:rsid w:val="FBEEF4BA"/>
    <w:rsid w:val="FBEF518B"/>
    <w:rsid w:val="FBFBA184"/>
    <w:rsid w:val="FBFD4535"/>
    <w:rsid w:val="FBFF43ED"/>
    <w:rsid w:val="FC39A1FF"/>
    <w:rsid w:val="FC6729F1"/>
    <w:rsid w:val="FC7E62AA"/>
    <w:rsid w:val="FC8F7F68"/>
    <w:rsid w:val="FCFDE953"/>
    <w:rsid w:val="FCFFA08C"/>
    <w:rsid w:val="FD4FD7F2"/>
    <w:rsid w:val="FD7B4F2C"/>
    <w:rsid w:val="FD7D541F"/>
    <w:rsid w:val="FDB30015"/>
    <w:rsid w:val="FDBF3131"/>
    <w:rsid w:val="FDCD1915"/>
    <w:rsid w:val="FDDC1172"/>
    <w:rsid w:val="FDDF3EF9"/>
    <w:rsid w:val="FDF7BB16"/>
    <w:rsid w:val="FDFB6878"/>
    <w:rsid w:val="FDFD2E73"/>
    <w:rsid w:val="FDFD35EE"/>
    <w:rsid w:val="FDFEC80D"/>
    <w:rsid w:val="FDFF4401"/>
    <w:rsid w:val="FDFF8D9A"/>
    <w:rsid w:val="FDFF9453"/>
    <w:rsid w:val="FE377709"/>
    <w:rsid w:val="FE6FE5A0"/>
    <w:rsid w:val="FE7C4111"/>
    <w:rsid w:val="FE7E86A8"/>
    <w:rsid w:val="FE8EC6B6"/>
    <w:rsid w:val="FE9BD035"/>
    <w:rsid w:val="FEAB908C"/>
    <w:rsid w:val="FEBD4F23"/>
    <w:rsid w:val="FED70550"/>
    <w:rsid w:val="FEDF9E0E"/>
    <w:rsid w:val="FEEB9F07"/>
    <w:rsid w:val="FEEE1967"/>
    <w:rsid w:val="FEF3B9BF"/>
    <w:rsid w:val="FEF7C1D9"/>
    <w:rsid w:val="FEF95E67"/>
    <w:rsid w:val="FEFB89E6"/>
    <w:rsid w:val="FEFEEF93"/>
    <w:rsid w:val="FF1FDFDE"/>
    <w:rsid w:val="FF27A204"/>
    <w:rsid w:val="FF3ECE92"/>
    <w:rsid w:val="FF4D8D73"/>
    <w:rsid w:val="FF6491F3"/>
    <w:rsid w:val="FF6F5174"/>
    <w:rsid w:val="FF775C61"/>
    <w:rsid w:val="FF7EC019"/>
    <w:rsid w:val="FF7F90BA"/>
    <w:rsid w:val="FFAB5FE5"/>
    <w:rsid w:val="FFAC9F93"/>
    <w:rsid w:val="FFBA15CB"/>
    <w:rsid w:val="FFBD4883"/>
    <w:rsid w:val="FFBF213F"/>
    <w:rsid w:val="FFBF81E0"/>
    <w:rsid w:val="FFBF8772"/>
    <w:rsid w:val="FFBFD6EF"/>
    <w:rsid w:val="FFD392D0"/>
    <w:rsid w:val="FFD99088"/>
    <w:rsid w:val="FFDA0B78"/>
    <w:rsid w:val="FFDA87C9"/>
    <w:rsid w:val="FFDCB3A8"/>
    <w:rsid w:val="FFDD5E9D"/>
    <w:rsid w:val="FFDF3037"/>
    <w:rsid w:val="FFE14ABA"/>
    <w:rsid w:val="FFE5D3D3"/>
    <w:rsid w:val="FFE6480E"/>
    <w:rsid w:val="FFEEA713"/>
    <w:rsid w:val="FFEEE08F"/>
    <w:rsid w:val="FFF38580"/>
    <w:rsid w:val="FFF3E16C"/>
    <w:rsid w:val="FFF50E1D"/>
    <w:rsid w:val="FFF5197F"/>
    <w:rsid w:val="FFF57C31"/>
    <w:rsid w:val="FFF58B60"/>
    <w:rsid w:val="FFF6E781"/>
    <w:rsid w:val="FFF713CC"/>
    <w:rsid w:val="FFF71D7B"/>
    <w:rsid w:val="FFF79EB5"/>
    <w:rsid w:val="FFFA08D0"/>
    <w:rsid w:val="FFFBBB9F"/>
    <w:rsid w:val="FFFCE7F6"/>
    <w:rsid w:val="FFFDD7B6"/>
    <w:rsid w:val="FFFE2401"/>
    <w:rsid w:val="FFFE507E"/>
    <w:rsid w:val="FFFE97BD"/>
    <w:rsid w:val="FFFED516"/>
    <w:rsid w:val="FFFF24BC"/>
    <w:rsid w:val="FFFF43C3"/>
    <w:rsid w:val="FFFF4DF6"/>
    <w:rsid w:val="FFFF5997"/>
    <w:rsid w:val="FFFF8217"/>
    <w:rsid w:val="FFFFB17D"/>
    <w:rsid w:val="FFFFD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  <w:rPr>
      <w:rFonts w:eastAsia="仿宋"/>
      <w:sz w:val="32"/>
    </w:rPr>
  </w:style>
  <w:style w:type="paragraph" w:styleId="3">
    <w:name w:val="caption"/>
    <w:basedOn w:val="1"/>
    <w:next w:val="1"/>
    <w:qFormat/>
    <w:uiPriority w:val="0"/>
    <w:pPr>
      <w:suppressLineNumbers/>
      <w:suppressAutoHyphens/>
      <w:spacing w:before="120" w:after="120"/>
    </w:pPr>
    <w:rPr>
      <w:rFonts w:ascii="等线" w:hAnsi="AR PL UKai CN" w:eastAsia="等线"/>
      <w:i/>
      <w:iCs/>
      <w:sz w:val="24"/>
    </w:rPr>
  </w:style>
  <w:style w:type="paragraph" w:styleId="4">
    <w:name w:val="Body Text Indent"/>
    <w:basedOn w:val="1"/>
    <w:next w:val="2"/>
    <w:qFormat/>
    <w:uiPriority w:val="0"/>
    <w:pPr>
      <w:spacing w:after="120"/>
      <w:ind w:left="420" w:leftChars="200"/>
    </w:pPr>
  </w:style>
  <w:style w:type="paragraph" w:styleId="5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8">
    <w:name w:val="Body Text First Indent 2"/>
    <w:basedOn w:val="4"/>
    <w:next w:val="3"/>
    <w:qFormat/>
    <w:uiPriority w:val="0"/>
    <w:pPr>
      <w:ind w:firstLine="420" w:firstLineChars="200"/>
    </w:pPr>
  </w:style>
  <w:style w:type="character" w:styleId="11">
    <w:name w:val="Strong"/>
    <w:basedOn w:val="10"/>
    <w:qFormat/>
    <w:uiPriority w:val="0"/>
    <w:rPr>
      <w:b/>
    </w:rPr>
  </w:style>
  <w:style w:type="character" w:customStyle="1" w:styleId="12">
    <w:name w:val="font61"/>
    <w:qFormat/>
    <w:uiPriority w:val="0"/>
    <w:rPr>
      <w:rFonts w:ascii="宋体" w:hAnsi="宋体" w:eastAsia="宋体" w:cs="宋体"/>
      <w:color w:val="000000"/>
      <w:sz w:val="17"/>
      <w:szCs w:val="17"/>
      <w:u w:val="none"/>
      <w:lang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527</Words>
  <Characters>537</Characters>
  <Lines>0</Lines>
  <Paragraphs>0</Paragraphs>
  <TotalTime>6</TotalTime>
  <ScaleCrop>false</ScaleCrop>
  <LinksUpToDate>false</LinksUpToDate>
  <CharactersWithSpaces>537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2026-07-07T14:56:00Z</dcterms:created>
  <dc:creator>二七</dc:creator>
  <cp:lastModifiedBy>七月</cp:lastModifiedBy>
  <cp:lastPrinted>2026-07-27T02:26:00Z</cp:lastPrinted>
  <dcterms:modified xsi:type="dcterms:W3CDTF">2026-07-27T03:30:36Z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6B6215D3FA0143F0B3B4392DC942D361_13</vt:lpwstr>
  </property>
  <property fmtid="{D5CDD505-2E9C-101B-9397-08002B2CF9AE}" pid="4" name="KSOTemplateDocerSaveRecord">
    <vt:lpwstr>eyJoZGlkIjoiNjQzMTBhOTgwMDFmMWRkMjYzYTJhMjBhZTFiNGU3MzYiLCJ1c2VySWQiOiIxNDc0MDQ1OTMxIn0=</vt:lpwstr>
  </property>
</Properties>
</file>