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方正小标宋简体" w:cs="方正小标宋简体" w:hAnsi="方正小标宋简体" w:eastAsia="方正小标宋简体"/>
          <w:sz w:val="36"/>
          <w:szCs w:val="36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sz w:val="36"/>
          <w:szCs w:val="36"/>
          <w:rtl w:val="0"/>
          <w:lang w:val="zh-TW" w:eastAsia="zh-TW"/>
        </w:rPr>
        <w:t>中国保健协会应聘人员信息表</w:t>
      </w:r>
    </w:p>
    <w:tbl>
      <w:tblPr>
        <w:tblW w:w="98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15"/>
        <w:gridCol w:w="240"/>
        <w:gridCol w:w="325"/>
        <w:gridCol w:w="667"/>
        <w:gridCol w:w="164"/>
        <w:gridCol w:w="160"/>
        <w:gridCol w:w="952"/>
        <w:gridCol w:w="243"/>
        <w:gridCol w:w="1230"/>
        <w:gridCol w:w="160"/>
        <w:gridCol w:w="960"/>
        <w:gridCol w:w="318"/>
        <w:gridCol w:w="1389"/>
        <w:gridCol w:w="518"/>
        <w:gridCol w:w="1183"/>
      </w:tblGrid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姓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 名</w:t>
            </w:r>
          </w:p>
        </w:tc>
        <w:tc>
          <w:tcPr>
            <w:tcW w:type="dxa" w:w="139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性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 别</w:t>
            </w:r>
          </w:p>
        </w:tc>
        <w:tc>
          <w:tcPr>
            <w:tcW w:type="dxa" w:w="13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民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 族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17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籍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 贯</w:t>
            </w:r>
          </w:p>
        </w:tc>
        <w:tc>
          <w:tcPr>
            <w:tcW w:type="dxa" w:w="139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婚姻状况</w:t>
            </w:r>
          </w:p>
        </w:tc>
        <w:tc>
          <w:tcPr>
            <w:tcW w:type="dxa" w:w="13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健康状况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39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入党时间</w:t>
            </w:r>
          </w:p>
        </w:tc>
        <w:tc>
          <w:tcPr>
            <w:tcW w:type="dxa" w:w="13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  <w:rPr>
                <w:rFonts w:ascii="SimSun" w:cs="SimSun" w:hAnsi="SimSun" w:eastAsia="SimSun"/>
                <w:sz w:val="24"/>
                <w:szCs w:val="24"/>
                <w:shd w:val="nil" w:color="auto" w:fill="auto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参加工作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type="dxa" w:w="13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出生日期</w:t>
            </w:r>
          </w:p>
        </w:tc>
        <w:tc>
          <w:tcPr>
            <w:tcW w:type="dxa" w:w="139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40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  <w:rPr>
                <w:rFonts w:ascii="SimSun" w:cs="SimSun" w:hAnsi="SimSun" w:eastAsia="SimSun"/>
                <w:sz w:val="24"/>
                <w:szCs w:val="24"/>
                <w:shd w:val="nil" w:color="auto" w:fill="auto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户口</w:t>
            </w:r>
          </w:p>
          <w:p>
            <w:pPr>
              <w:pStyle w:val="Normal.0"/>
              <w:bidi w:val="0"/>
              <w:ind w:left="45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所在地</w:t>
            </w:r>
          </w:p>
        </w:tc>
        <w:tc>
          <w:tcPr>
            <w:tcW w:type="dxa" w:w="5101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现住址</w:t>
            </w:r>
          </w:p>
        </w:tc>
        <w:tc>
          <w:tcPr>
            <w:tcW w:type="dxa" w:w="5101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8" w:hRule="atLeast"/>
        </w:trPr>
        <w:tc>
          <w:tcPr>
            <w:tcW w:type="dxa" w:w="13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  <w:rPr>
                <w:rFonts w:ascii="SimSun" w:cs="SimSun" w:hAnsi="SimSun" w:eastAsia="SimSun"/>
                <w:sz w:val="24"/>
                <w:szCs w:val="24"/>
                <w:shd w:val="nil" w:color="auto" w:fill="auto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学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历</w:t>
            </w:r>
          </w:p>
          <w:p>
            <w:pPr>
              <w:pStyle w:val="Normal.0"/>
              <w:bidi w:val="0"/>
              <w:ind w:left="45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学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位</w:t>
            </w:r>
          </w:p>
        </w:tc>
        <w:tc>
          <w:tcPr>
            <w:tcW w:type="dxa" w:w="15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全日制教育</w:t>
            </w:r>
          </w:p>
        </w:tc>
        <w:tc>
          <w:tcPr>
            <w:tcW w:type="dxa" w:w="11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毕业院校及专业</w:t>
            </w:r>
          </w:p>
        </w:tc>
        <w:tc>
          <w:tcPr>
            <w:tcW w:type="dxa" w:w="43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36" w:hRule="atLeast"/>
        </w:trPr>
        <w:tc>
          <w:tcPr>
            <w:tcW w:type="dxa" w:w="13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5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在职教育</w:t>
            </w:r>
          </w:p>
        </w:tc>
        <w:tc>
          <w:tcPr>
            <w:tcW w:type="dxa" w:w="119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毕业院校及专业</w:t>
            </w:r>
          </w:p>
        </w:tc>
        <w:tc>
          <w:tcPr>
            <w:tcW w:type="dxa" w:w="43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3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职称</w:t>
            </w:r>
          </w:p>
        </w:tc>
        <w:tc>
          <w:tcPr>
            <w:tcW w:type="dxa" w:w="275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证书授予单位</w:t>
            </w:r>
          </w:p>
        </w:tc>
        <w:tc>
          <w:tcPr>
            <w:tcW w:type="dxa" w:w="436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75" w:hRule="atLeast"/>
        </w:trPr>
        <w:tc>
          <w:tcPr>
            <w:tcW w:type="dxa" w:w="9824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本人主要经历（从中学开始）</w:t>
            </w:r>
          </w:p>
        </w:tc>
      </w:tr>
      <w:tr>
        <w:tblPrEx>
          <w:shd w:val="clear" w:color="auto" w:fill="cdd4e9"/>
        </w:tblPrEx>
        <w:trPr>
          <w:trHeight w:val="764" w:hRule="atLeast"/>
        </w:trPr>
        <w:tc>
          <w:tcPr>
            <w:tcW w:type="dxa" w:w="1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400" w:lineRule="exact"/>
              <w:ind w:left="45" w:firstLine="0"/>
              <w:jc w:val="center"/>
              <w:rPr>
                <w:rFonts w:ascii="SimSun" w:cs="SimSun" w:hAnsi="SimSun" w:eastAsia="SimSun"/>
                <w:sz w:val="24"/>
                <w:szCs w:val="24"/>
                <w:shd w:val="nil" w:color="auto" w:fill="auto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自何年月至</w:t>
            </w:r>
          </w:p>
          <w:p>
            <w:pPr>
              <w:pStyle w:val="Normal.0"/>
              <w:bidi w:val="0"/>
              <w:spacing w:line="400" w:lineRule="exact"/>
              <w:ind w:left="45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何年月</w:t>
            </w:r>
          </w:p>
        </w:tc>
        <w:tc>
          <w:tcPr>
            <w:tcW w:type="dxa" w:w="45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在何单位</w:t>
            </w:r>
          </w:p>
        </w:tc>
        <w:tc>
          <w:tcPr>
            <w:tcW w:type="dxa" w:w="22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职务（专业）</w:t>
            </w:r>
          </w:p>
        </w:tc>
        <w:tc>
          <w:tcPr>
            <w:tcW w:type="dxa" w:w="1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SimSun" w:hAnsi="SimSun" w:hint="default"/>
                <w:sz w:val="24"/>
                <w:szCs w:val="24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type="dxa" w:w="45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SimSun" w:hAnsi="SimSun" w:hint="default"/>
                <w:sz w:val="24"/>
                <w:szCs w:val="24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type="dxa" w:w="45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SimSun" w:hAnsi="SimSun" w:hint="default"/>
                <w:sz w:val="24"/>
                <w:szCs w:val="24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type="dxa" w:w="45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SimSun" w:hAnsi="SimSun" w:hint="default"/>
                <w:sz w:val="24"/>
                <w:szCs w:val="24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type="dxa" w:w="45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8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  <w:r>
              <w:rPr>
                <w:rFonts w:ascii="SimSun" w:hAnsi="SimSun" w:hint="default"/>
                <w:sz w:val="24"/>
                <w:szCs w:val="24"/>
                <w:shd w:val="nil" w:color="auto" w:fill="auto"/>
                <w:rtl w:val="0"/>
                <w:lang w:val="en-US"/>
              </w:rPr>
              <w:t>—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rFonts w:ascii="SimSun" w:hAnsi="SimSun"/>
                <w:sz w:val="24"/>
                <w:szCs w:val="24"/>
                <w:shd w:val="nil" w:color="auto" w:fill="auto"/>
                <w:rtl w:val="0"/>
                <w:lang w:val="en-US"/>
              </w:rPr>
              <w:t>X</w:t>
            </w: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月</w:t>
            </w:r>
          </w:p>
        </w:tc>
        <w:tc>
          <w:tcPr>
            <w:tcW w:type="dxa" w:w="453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2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97" w:hRule="atLeast"/>
        </w:trPr>
        <w:tc>
          <w:tcPr>
            <w:tcW w:type="dxa" w:w="9824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主要家庭成员</w:t>
            </w:r>
          </w:p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15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type="dxa" w:w="9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年龄</w:t>
            </w:r>
          </w:p>
        </w:tc>
        <w:tc>
          <w:tcPr>
            <w:tcW w:type="dxa" w:w="12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称谓</w:t>
            </w:r>
          </w:p>
        </w:tc>
        <w:tc>
          <w:tcPr>
            <w:tcW w:type="dxa" w:w="14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45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left="45" w:firstLine="0"/>
              <w:jc w:val="center"/>
            </w:pPr>
            <w:r>
              <w:rPr>
                <w:rFonts w:eastAsia="SimSun" w:hint="eastAsia"/>
                <w:sz w:val="24"/>
                <w:szCs w:val="24"/>
                <w:shd w:val="nil" w:color="auto" w:fill="auto"/>
                <w:rtl w:val="0"/>
                <w:lang w:val="zh-TW" w:eastAsia="zh-TW"/>
              </w:rPr>
              <w:t>工作单位</w:t>
            </w:r>
          </w:p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15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07" w:hRule="atLeast"/>
        </w:trPr>
        <w:tc>
          <w:tcPr>
            <w:tcW w:type="dxa" w:w="15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2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5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center"/>
        <w:rPr>
          <w:rFonts w:ascii="方正小标宋简体" w:cs="方正小标宋简体" w:hAnsi="方正小标宋简体" w:eastAsia="方正小标宋简体"/>
          <w:sz w:val="36"/>
          <w:szCs w:val="36"/>
          <w:lang w:val="zh-TW" w:eastAsia="zh-TW"/>
        </w:rPr>
      </w:pPr>
    </w:p>
    <w:p>
      <w:pPr>
        <w:pStyle w:val="Normal.0"/>
        <w:spacing w:before="156"/>
      </w:pPr>
      <w:r>
        <w:rPr>
          <w:rFonts w:eastAsia="SimSun" w:hint="eastAsia"/>
          <w:sz w:val="24"/>
          <w:szCs w:val="24"/>
          <w:rtl w:val="0"/>
          <w:lang w:val="zh-TW" w:eastAsia="zh-TW"/>
        </w:rPr>
        <w:t>注：可加附页。</w:t>
      </w:r>
    </w:p>
    <w:sectPr>
      <w:headerReference w:type="default" r:id="rId4"/>
      <w:footerReference w:type="default" r:id="rId5"/>
      <w:pgSz w:w="11900" w:h="16840" w:orient="portrait"/>
      <w:pgMar w:top="1474" w:right="1474" w:bottom="1247" w:left="1474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等线">
    <w:charset w:val="00"/>
    <w:family w:val="roman"/>
    <w:pitch w:val="default"/>
  </w:font>
  <w:font w:name="方正小标宋简体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