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A2" w:rsidRPr="00356C71" w:rsidRDefault="00BB68A2" w:rsidP="00356C7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56C71">
        <w:rPr>
          <w:rFonts w:asciiTheme="majorEastAsia" w:eastAsiaTheme="majorEastAsia" w:hAnsiTheme="majorEastAsia" w:hint="eastAsia"/>
          <w:b/>
          <w:sz w:val="44"/>
          <w:szCs w:val="44"/>
        </w:rPr>
        <w:t>附件</w:t>
      </w:r>
      <w:r w:rsidR="00897095" w:rsidRPr="00356C71">
        <w:rPr>
          <w:rFonts w:asciiTheme="majorEastAsia" w:eastAsiaTheme="majorEastAsia" w:hAnsiTheme="majorEastAsia" w:hint="eastAsia"/>
          <w:b/>
          <w:sz w:val="44"/>
          <w:szCs w:val="44"/>
        </w:rPr>
        <w:t>1</w:t>
      </w:r>
      <w:r w:rsidRPr="00356C71">
        <w:rPr>
          <w:rFonts w:asciiTheme="majorEastAsia" w:eastAsiaTheme="majorEastAsia" w:hAnsiTheme="majorEastAsia" w:hint="eastAsia"/>
          <w:b/>
          <w:sz w:val="44"/>
          <w:szCs w:val="44"/>
        </w:rPr>
        <w:t>岗位信息一览表</w:t>
      </w:r>
    </w:p>
    <w:tbl>
      <w:tblPr>
        <w:tblStyle w:val="a7"/>
        <w:tblW w:w="5109" w:type="pct"/>
        <w:jc w:val="center"/>
        <w:tblInd w:w="24" w:type="dxa"/>
        <w:tblLook w:val="04A0" w:firstRow="1" w:lastRow="0" w:firstColumn="1" w:lastColumn="0" w:noHBand="0" w:noVBand="1"/>
      </w:tblPr>
      <w:tblGrid>
        <w:gridCol w:w="1017"/>
        <w:gridCol w:w="1509"/>
        <w:gridCol w:w="5272"/>
        <w:gridCol w:w="4985"/>
        <w:gridCol w:w="1700"/>
      </w:tblGrid>
      <w:tr w:rsidR="00835562" w:rsidRPr="00AF3486" w:rsidTr="00707433">
        <w:trPr>
          <w:trHeight w:val="622"/>
          <w:tblHeader/>
          <w:jc w:val="center"/>
        </w:trPr>
        <w:tc>
          <w:tcPr>
            <w:tcW w:w="351" w:type="pct"/>
            <w:vAlign w:val="center"/>
          </w:tcPr>
          <w:p w:rsidR="00835562" w:rsidRPr="00210671" w:rsidRDefault="00835562" w:rsidP="0033451E">
            <w:pPr>
              <w:jc w:val="center"/>
              <w:rPr>
                <w:b/>
                <w:sz w:val="24"/>
              </w:rPr>
            </w:pPr>
            <w:r w:rsidRPr="00210671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21" w:type="pct"/>
            <w:vAlign w:val="center"/>
          </w:tcPr>
          <w:p w:rsidR="00835562" w:rsidRPr="00210671" w:rsidRDefault="00835562" w:rsidP="0033451E">
            <w:pPr>
              <w:jc w:val="center"/>
              <w:rPr>
                <w:b/>
                <w:sz w:val="24"/>
              </w:rPr>
            </w:pPr>
            <w:r w:rsidRPr="00210671"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1820" w:type="pct"/>
            <w:vAlign w:val="center"/>
          </w:tcPr>
          <w:p w:rsidR="00835562" w:rsidRPr="00210671" w:rsidRDefault="00835562" w:rsidP="0033451E">
            <w:pPr>
              <w:jc w:val="center"/>
              <w:rPr>
                <w:b/>
                <w:sz w:val="24"/>
              </w:rPr>
            </w:pPr>
            <w:r w:rsidRPr="00210671">
              <w:rPr>
                <w:rFonts w:hint="eastAsia"/>
                <w:b/>
                <w:sz w:val="24"/>
              </w:rPr>
              <w:t>岗位职责</w:t>
            </w:r>
          </w:p>
        </w:tc>
        <w:tc>
          <w:tcPr>
            <w:tcW w:w="1721" w:type="pct"/>
            <w:vAlign w:val="center"/>
          </w:tcPr>
          <w:p w:rsidR="00835562" w:rsidRPr="00210671" w:rsidRDefault="00835562" w:rsidP="0033451E">
            <w:pPr>
              <w:jc w:val="center"/>
              <w:rPr>
                <w:b/>
                <w:sz w:val="24"/>
              </w:rPr>
            </w:pPr>
            <w:r w:rsidRPr="00210671">
              <w:rPr>
                <w:rFonts w:hint="eastAsia"/>
                <w:b/>
                <w:sz w:val="24"/>
              </w:rPr>
              <w:t>岗位要求</w:t>
            </w:r>
          </w:p>
        </w:tc>
        <w:tc>
          <w:tcPr>
            <w:tcW w:w="587" w:type="pct"/>
            <w:vAlign w:val="center"/>
          </w:tcPr>
          <w:p w:rsidR="00835562" w:rsidRPr="00210671" w:rsidRDefault="00835562" w:rsidP="0033451E">
            <w:pPr>
              <w:jc w:val="center"/>
              <w:rPr>
                <w:b/>
                <w:sz w:val="24"/>
              </w:rPr>
            </w:pPr>
            <w:r w:rsidRPr="00210671">
              <w:rPr>
                <w:rFonts w:hint="eastAsia"/>
                <w:b/>
                <w:sz w:val="24"/>
              </w:rPr>
              <w:t>最低学历要求</w:t>
            </w:r>
          </w:p>
        </w:tc>
      </w:tr>
      <w:tr w:rsidR="00835562" w:rsidRPr="00AF3486" w:rsidTr="00707433">
        <w:trPr>
          <w:trHeight w:val="6958"/>
          <w:jc w:val="center"/>
        </w:trPr>
        <w:tc>
          <w:tcPr>
            <w:tcW w:w="351" w:type="pct"/>
            <w:vAlign w:val="center"/>
          </w:tcPr>
          <w:p w:rsidR="00835562" w:rsidRPr="00AF3486" w:rsidRDefault="00835562" w:rsidP="00B02E00">
            <w:pPr>
              <w:ind w:firstLine="48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1</w:t>
            </w:r>
          </w:p>
        </w:tc>
        <w:tc>
          <w:tcPr>
            <w:tcW w:w="521" w:type="pct"/>
            <w:vAlign w:val="center"/>
          </w:tcPr>
          <w:p w:rsidR="00835562" w:rsidRPr="00AF3486" w:rsidRDefault="00835562" w:rsidP="0033451E">
            <w:pPr>
              <w:jc w:val="left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资源开发工程师</w:t>
            </w:r>
          </w:p>
        </w:tc>
        <w:tc>
          <w:tcPr>
            <w:tcW w:w="1820" w:type="pct"/>
            <w:vAlign w:val="center"/>
          </w:tcPr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负责收集采购需求，编制采购计划；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负责划分物料品类管理，制定采购策略并推动实施；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积极进行市场调研，结合供方现状做好新供应商开发，完善供应布局；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负责对接总体协调元器件选型及进度协调，推进元器件标准化统型工作；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负责收集供方产品信息，组织技术交流，推动新技术、新材料、新工艺、新设备应用；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负责组织物料</w:t>
            </w:r>
            <w:r w:rsidRPr="00AF3486">
              <w:rPr>
                <w:rFonts w:hAnsiTheme="minorEastAsia" w:cs="宋体" w:hint="eastAsia"/>
                <w:kern w:val="0"/>
                <w:sz w:val="24"/>
              </w:rPr>
              <w:t>采购价格管理</w:t>
            </w:r>
            <w:r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临时交办的其他工作</w:t>
            </w:r>
          </w:p>
        </w:tc>
        <w:tc>
          <w:tcPr>
            <w:tcW w:w="1721" w:type="pct"/>
            <w:vAlign w:val="center"/>
          </w:tcPr>
          <w:p w:rsidR="00835562" w:rsidRPr="00AF3486" w:rsidRDefault="00725F74" w:rsidP="00BB68A2">
            <w:pPr>
              <w:pStyle w:val="a9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全日制本科及以上学历</w:t>
            </w:r>
            <w:r w:rsidR="00835562"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具有</w:t>
            </w:r>
            <w:r w:rsidRPr="00AF3486">
              <w:rPr>
                <w:rFonts w:hint="eastAsia"/>
                <w:sz w:val="24"/>
              </w:rPr>
              <w:t>3</w:t>
            </w:r>
            <w:r w:rsidRPr="00AF3486">
              <w:rPr>
                <w:rFonts w:hint="eastAsia"/>
                <w:sz w:val="24"/>
              </w:rPr>
              <w:t>年以上工作经历；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熟悉相关法律法规知识，具有化学、机电、采购、财务等相关方面的专业知识；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具备相关领域专业知识及成本分析能力，良好的组织协调能力、判断分析能力、执行能力；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具备良好的素养，讲求诚信、作风严谨、责任心强、自主学习能力强、书面及口头表达能力强；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能适应高强度的工作压力。</w:t>
            </w:r>
          </w:p>
        </w:tc>
        <w:tc>
          <w:tcPr>
            <w:tcW w:w="587" w:type="pct"/>
            <w:vAlign w:val="center"/>
          </w:tcPr>
          <w:p w:rsidR="00835562" w:rsidRPr="00AF3486" w:rsidRDefault="00835562" w:rsidP="004727F4">
            <w:pPr>
              <w:jc w:val="center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本科</w:t>
            </w:r>
          </w:p>
        </w:tc>
      </w:tr>
      <w:tr w:rsidR="00835562" w:rsidRPr="00AF3486" w:rsidTr="00707433">
        <w:trPr>
          <w:trHeight w:val="499"/>
          <w:jc w:val="center"/>
        </w:trPr>
        <w:tc>
          <w:tcPr>
            <w:tcW w:w="351" w:type="pct"/>
            <w:vAlign w:val="center"/>
          </w:tcPr>
          <w:p w:rsidR="00835562" w:rsidRPr="00AF3486" w:rsidRDefault="00835562" w:rsidP="00B02E00">
            <w:pPr>
              <w:ind w:firstLine="48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lastRenderedPageBreak/>
              <w:t>2</w:t>
            </w:r>
          </w:p>
        </w:tc>
        <w:tc>
          <w:tcPr>
            <w:tcW w:w="521" w:type="pct"/>
            <w:vAlign w:val="center"/>
          </w:tcPr>
          <w:p w:rsidR="00835562" w:rsidRPr="00AF3486" w:rsidRDefault="00835562" w:rsidP="0033451E">
            <w:pPr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采购工程师（物料）</w:t>
            </w:r>
          </w:p>
        </w:tc>
        <w:tc>
          <w:tcPr>
            <w:tcW w:w="1820" w:type="pct"/>
            <w:vAlign w:val="center"/>
          </w:tcPr>
          <w:p w:rsidR="00835562" w:rsidRPr="00AF3486" w:rsidRDefault="00835562" w:rsidP="00BB68A2">
            <w:pPr>
              <w:pStyle w:val="a9"/>
              <w:numPr>
                <w:ilvl w:val="0"/>
                <w:numId w:val="18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负责原材料、元器件采购，保质保量按进度完成采购任务；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8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负责签订采购合同、监督合同履行、保障物料满足需求；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8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临时交办的其他工作。</w:t>
            </w:r>
          </w:p>
        </w:tc>
        <w:tc>
          <w:tcPr>
            <w:tcW w:w="1721" w:type="pct"/>
            <w:vAlign w:val="center"/>
          </w:tcPr>
          <w:p w:rsidR="00835562" w:rsidRPr="00AF3486" w:rsidRDefault="00725F74" w:rsidP="00BB68A2">
            <w:pPr>
              <w:pStyle w:val="a9"/>
              <w:numPr>
                <w:ilvl w:val="0"/>
                <w:numId w:val="2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全日制本科及以上学历</w:t>
            </w:r>
            <w:r w:rsidR="00835562"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具有</w:t>
            </w:r>
            <w:r w:rsidRPr="00AF3486">
              <w:rPr>
                <w:rFonts w:hint="eastAsia"/>
                <w:sz w:val="24"/>
              </w:rPr>
              <w:t>3</w:t>
            </w:r>
            <w:r w:rsidRPr="00AF3486">
              <w:rPr>
                <w:rFonts w:hint="eastAsia"/>
                <w:sz w:val="24"/>
              </w:rPr>
              <w:t>年以上工作经历；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熟悉物流、储运、统计、供应、商务、法规、财务、会计、质量、材料方面知识；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良好的人际沟通、协调能力、书面及口头表达能力，自主学习能力强；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2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能适应高强度的工作压力。</w:t>
            </w:r>
          </w:p>
        </w:tc>
        <w:tc>
          <w:tcPr>
            <w:tcW w:w="587" w:type="pct"/>
            <w:vAlign w:val="center"/>
          </w:tcPr>
          <w:p w:rsidR="00835562" w:rsidRPr="00AF3486" w:rsidRDefault="00835562" w:rsidP="004727F4">
            <w:pPr>
              <w:jc w:val="center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本科</w:t>
            </w:r>
          </w:p>
        </w:tc>
      </w:tr>
      <w:tr w:rsidR="00835562" w:rsidRPr="00AF3486" w:rsidTr="00707433">
        <w:trPr>
          <w:trHeight w:val="4301"/>
          <w:jc w:val="center"/>
        </w:trPr>
        <w:tc>
          <w:tcPr>
            <w:tcW w:w="351" w:type="pct"/>
            <w:vAlign w:val="center"/>
          </w:tcPr>
          <w:p w:rsidR="00835562" w:rsidRPr="00AF3486" w:rsidRDefault="00835562" w:rsidP="00B02E00">
            <w:pPr>
              <w:ind w:firstLine="48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3</w:t>
            </w:r>
          </w:p>
        </w:tc>
        <w:tc>
          <w:tcPr>
            <w:tcW w:w="521" w:type="pct"/>
            <w:vAlign w:val="center"/>
          </w:tcPr>
          <w:p w:rsidR="00835562" w:rsidRPr="00AF3486" w:rsidRDefault="00835562" w:rsidP="0033451E">
            <w:pPr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采购工程师（设备）</w:t>
            </w:r>
          </w:p>
        </w:tc>
        <w:tc>
          <w:tcPr>
            <w:tcW w:w="1820" w:type="pct"/>
            <w:vAlign w:val="center"/>
          </w:tcPr>
          <w:p w:rsidR="00835562" w:rsidRPr="00AF3486" w:rsidRDefault="00835562" w:rsidP="00BB68A2">
            <w:pPr>
              <w:pStyle w:val="a9"/>
              <w:numPr>
                <w:ilvl w:val="0"/>
                <w:numId w:val="21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负责收集采购需求，编制采购计划；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1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负责制定采购策略并实施采购活动；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1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负责收集供方产品信息，组织技术交流，推动新技术、新材料、新工艺、新设备应用；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1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负责保质保量按进度完成采购任务；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1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负责签订采购合同、监督合同履行、保障物料满足需求；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1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临时交办的其他工作。</w:t>
            </w:r>
          </w:p>
        </w:tc>
        <w:tc>
          <w:tcPr>
            <w:tcW w:w="1721" w:type="pct"/>
            <w:vAlign w:val="center"/>
          </w:tcPr>
          <w:p w:rsidR="00835562" w:rsidRPr="00AF3486" w:rsidRDefault="00725F74" w:rsidP="00BB68A2">
            <w:pPr>
              <w:pStyle w:val="a9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全日制本科及以上学历</w:t>
            </w:r>
            <w:r w:rsidR="00835562"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具有</w:t>
            </w:r>
            <w:r w:rsidRPr="00AF3486">
              <w:rPr>
                <w:rFonts w:hint="eastAsia"/>
                <w:sz w:val="24"/>
              </w:rPr>
              <w:t>3</w:t>
            </w:r>
            <w:r w:rsidRPr="00AF3486">
              <w:rPr>
                <w:rFonts w:hint="eastAsia"/>
                <w:sz w:val="24"/>
              </w:rPr>
              <w:t>年以上工作经历；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熟悉物流、储运、统计、供应、商务、法规、财务、会计、质量、材料方面知识；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良好的人际沟通、协调能力、书面及口头表达能力，自主学习能力强；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能适应高强度的工作压力。</w:t>
            </w:r>
          </w:p>
        </w:tc>
        <w:tc>
          <w:tcPr>
            <w:tcW w:w="587" w:type="pct"/>
            <w:vAlign w:val="center"/>
          </w:tcPr>
          <w:p w:rsidR="00835562" w:rsidRPr="00AF3486" w:rsidRDefault="00835562" w:rsidP="004727F4">
            <w:pPr>
              <w:jc w:val="center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本科</w:t>
            </w:r>
          </w:p>
        </w:tc>
      </w:tr>
      <w:tr w:rsidR="00835562" w:rsidRPr="00AF3486" w:rsidTr="00707433">
        <w:trPr>
          <w:trHeight w:val="7586"/>
          <w:jc w:val="center"/>
        </w:trPr>
        <w:tc>
          <w:tcPr>
            <w:tcW w:w="351" w:type="pct"/>
            <w:vAlign w:val="center"/>
          </w:tcPr>
          <w:p w:rsidR="00835562" w:rsidRPr="00AF3486" w:rsidRDefault="00835562" w:rsidP="00B02E00">
            <w:pPr>
              <w:ind w:firstLine="48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521" w:type="pct"/>
            <w:vAlign w:val="center"/>
          </w:tcPr>
          <w:p w:rsidR="00835562" w:rsidRPr="00AF3486" w:rsidRDefault="00835562" w:rsidP="0033451E">
            <w:pPr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集</w:t>
            </w:r>
            <w:proofErr w:type="gramStart"/>
            <w:r w:rsidRPr="00AF3486">
              <w:rPr>
                <w:rFonts w:hint="eastAsia"/>
                <w:sz w:val="24"/>
              </w:rPr>
              <w:t>采管理</w:t>
            </w:r>
            <w:proofErr w:type="gramEnd"/>
          </w:p>
        </w:tc>
        <w:tc>
          <w:tcPr>
            <w:tcW w:w="1820" w:type="pct"/>
            <w:vAlign w:val="center"/>
          </w:tcPr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负责部门业务范围</w:t>
            </w:r>
            <w:proofErr w:type="gramStart"/>
            <w:r w:rsidRPr="00AF3486">
              <w:rPr>
                <w:rFonts w:hint="eastAsia"/>
                <w:sz w:val="24"/>
              </w:rPr>
              <w:t>内制度</w:t>
            </w:r>
            <w:proofErr w:type="gramEnd"/>
            <w:r w:rsidRPr="00AF3486">
              <w:rPr>
                <w:rFonts w:hint="eastAsia"/>
                <w:sz w:val="24"/>
              </w:rPr>
              <w:t>体系搭建、优化，以适应管理需求；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负责集中采购管理，对标集团公司组织开展各</w:t>
            </w:r>
            <w:proofErr w:type="gramStart"/>
            <w:r w:rsidRPr="00AF3486">
              <w:rPr>
                <w:rFonts w:hint="eastAsia"/>
                <w:sz w:val="24"/>
              </w:rPr>
              <w:t>类集中</w:t>
            </w:r>
            <w:proofErr w:type="gramEnd"/>
            <w:r w:rsidRPr="00AF3486">
              <w:rPr>
                <w:rFonts w:hint="eastAsia"/>
                <w:sz w:val="24"/>
              </w:rPr>
              <w:t>采购规划及统计工作；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负责组织公司及下属公司集中采购管理工作；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负责部门质量体系、静电体系、知识产权体系的运行及维护管理；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负责部门制度文件、档案、合同建账、维护、归档等全周期管理工作；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负责部门日常综合管理；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临时交办的其他工作。</w:t>
            </w:r>
          </w:p>
        </w:tc>
        <w:tc>
          <w:tcPr>
            <w:tcW w:w="1721" w:type="pct"/>
            <w:vAlign w:val="center"/>
          </w:tcPr>
          <w:p w:rsidR="00835562" w:rsidRPr="00AF3486" w:rsidRDefault="00725F74" w:rsidP="00707433">
            <w:pPr>
              <w:pStyle w:val="a9"/>
              <w:numPr>
                <w:ilvl w:val="0"/>
                <w:numId w:val="17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全日制本科及以上学历</w:t>
            </w:r>
            <w:r w:rsidR="00835562"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707433">
            <w:pPr>
              <w:pStyle w:val="a9"/>
              <w:numPr>
                <w:ilvl w:val="0"/>
                <w:numId w:val="17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具有</w:t>
            </w:r>
            <w:r w:rsidRPr="00AF3486">
              <w:rPr>
                <w:rFonts w:hint="eastAsia"/>
                <w:sz w:val="24"/>
              </w:rPr>
              <w:t>3</w:t>
            </w:r>
            <w:r w:rsidRPr="00AF3486">
              <w:rPr>
                <w:rFonts w:hint="eastAsia"/>
                <w:sz w:val="24"/>
              </w:rPr>
              <w:t>年以上工作经历，集团公司内部人员优先；</w:t>
            </w:r>
          </w:p>
          <w:p w:rsidR="00835562" w:rsidRPr="00AF3486" w:rsidRDefault="00835562" w:rsidP="00707433">
            <w:pPr>
              <w:pStyle w:val="a9"/>
              <w:numPr>
                <w:ilvl w:val="0"/>
                <w:numId w:val="17"/>
              </w:numPr>
              <w:spacing w:line="360" w:lineRule="auto"/>
              <w:ind w:firstLineChars="0"/>
              <w:rPr>
                <w:rFonts w:cs="Times New Roman"/>
                <w:sz w:val="24"/>
              </w:rPr>
            </w:pPr>
            <w:r w:rsidRPr="00AF3486">
              <w:rPr>
                <w:rFonts w:cs="Times New Roman" w:hint="eastAsia"/>
                <w:sz w:val="24"/>
              </w:rPr>
              <w:t>熟悉</w:t>
            </w:r>
            <w:r w:rsidRPr="00AF3486">
              <w:rPr>
                <w:rFonts w:hint="eastAsia"/>
                <w:sz w:val="24"/>
              </w:rPr>
              <w:t>现代采购管理、财务管理、行政管理、法律等相关知识</w:t>
            </w:r>
            <w:r w:rsidRPr="00AF3486">
              <w:rPr>
                <w:rFonts w:cs="Times New Roman" w:hint="eastAsia"/>
                <w:sz w:val="24"/>
              </w:rPr>
              <w:t>；</w:t>
            </w:r>
          </w:p>
          <w:p w:rsidR="00835562" w:rsidRPr="00AF3486" w:rsidRDefault="00835562" w:rsidP="00707433">
            <w:pPr>
              <w:pStyle w:val="a9"/>
              <w:numPr>
                <w:ilvl w:val="0"/>
                <w:numId w:val="17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cs="Times New Roman" w:hint="eastAsia"/>
                <w:sz w:val="24"/>
              </w:rPr>
              <w:t>具备良好的</w:t>
            </w:r>
            <w:r w:rsidRPr="00AF3486">
              <w:rPr>
                <w:rFonts w:hint="eastAsia"/>
                <w:sz w:val="24"/>
              </w:rPr>
              <w:t>人际沟通能力、组织协调能力、执行能力</w:t>
            </w:r>
          </w:p>
          <w:p w:rsidR="00835562" w:rsidRPr="00AF3486" w:rsidRDefault="00835562" w:rsidP="00707433">
            <w:pPr>
              <w:pStyle w:val="a9"/>
              <w:numPr>
                <w:ilvl w:val="0"/>
                <w:numId w:val="17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具备良好的素养，作风严谨、责任心强、自主学习能力强、书面及口头表达能力强；</w:t>
            </w:r>
          </w:p>
          <w:p w:rsidR="00835562" w:rsidRPr="00AF3486" w:rsidRDefault="00835562" w:rsidP="00707433">
            <w:pPr>
              <w:pStyle w:val="a9"/>
              <w:numPr>
                <w:ilvl w:val="0"/>
                <w:numId w:val="17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能适应高强度的工作压力。</w:t>
            </w:r>
          </w:p>
        </w:tc>
        <w:tc>
          <w:tcPr>
            <w:tcW w:w="587" w:type="pct"/>
            <w:vAlign w:val="center"/>
          </w:tcPr>
          <w:p w:rsidR="00835562" w:rsidRPr="00AF3486" w:rsidRDefault="00835562" w:rsidP="004727F4">
            <w:pPr>
              <w:jc w:val="center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本科</w:t>
            </w:r>
          </w:p>
        </w:tc>
      </w:tr>
      <w:tr w:rsidR="00835562" w:rsidRPr="00AF3486" w:rsidTr="00707433">
        <w:trPr>
          <w:trHeight w:val="5035"/>
          <w:jc w:val="center"/>
        </w:trPr>
        <w:tc>
          <w:tcPr>
            <w:tcW w:w="351" w:type="pct"/>
            <w:vAlign w:val="center"/>
          </w:tcPr>
          <w:p w:rsidR="00835562" w:rsidRPr="00AF3486" w:rsidRDefault="00835562" w:rsidP="00B02E0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</w:p>
        </w:tc>
        <w:tc>
          <w:tcPr>
            <w:tcW w:w="521" w:type="pct"/>
            <w:vAlign w:val="center"/>
          </w:tcPr>
          <w:p w:rsidR="00835562" w:rsidRPr="00AF3486" w:rsidRDefault="00835562" w:rsidP="0033451E">
            <w:pPr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资产管理</w:t>
            </w:r>
          </w:p>
        </w:tc>
        <w:tc>
          <w:tcPr>
            <w:tcW w:w="1820" w:type="pct"/>
            <w:vAlign w:val="center"/>
          </w:tcPr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负责建立固定资产管理相关制度，梳理和优化管理流程，建立数据管理工作；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负责公司所属产权各类资产的管理、调配、出租、出借、转让工作；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负责废旧资产的管理和处置工作；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负责公司资产评估备案及管理工作；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负责组织新购设备验收、低值配件、营具验收发放；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特种设备管理工作；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负责工艺</w:t>
            </w:r>
            <w:proofErr w:type="gramStart"/>
            <w:r w:rsidRPr="00AF3486">
              <w:rPr>
                <w:rFonts w:hint="eastAsia"/>
                <w:sz w:val="24"/>
              </w:rPr>
              <w:t>设备周检</w:t>
            </w:r>
            <w:proofErr w:type="gramEnd"/>
            <w:r w:rsidRPr="00AF3486">
              <w:rPr>
                <w:rFonts w:hint="eastAsia"/>
                <w:sz w:val="24"/>
              </w:rPr>
              <w:t>计划、维护保养计划下达；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9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临时交办的其他工作。</w:t>
            </w:r>
          </w:p>
        </w:tc>
        <w:tc>
          <w:tcPr>
            <w:tcW w:w="1721" w:type="pct"/>
            <w:vAlign w:val="center"/>
          </w:tcPr>
          <w:p w:rsidR="00835562" w:rsidRPr="00AF3486" w:rsidRDefault="00725F74" w:rsidP="00BB68A2">
            <w:pPr>
              <w:pStyle w:val="a9"/>
              <w:numPr>
                <w:ilvl w:val="0"/>
                <w:numId w:val="20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全日制本科及以上学历</w:t>
            </w:r>
            <w:r w:rsidR="00835562"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0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具有</w:t>
            </w:r>
            <w:r w:rsidRPr="00AF3486">
              <w:rPr>
                <w:rFonts w:hint="eastAsia"/>
                <w:sz w:val="24"/>
              </w:rPr>
              <w:t>3</w:t>
            </w:r>
            <w:r w:rsidRPr="00AF3486">
              <w:rPr>
                <w:rFonts w:hint="eastAsia"/>
                <w:sz w:val="24"/>
              </w:rPr>
              <w:t>年以上工作经历；</w:t>
            </w:r>
            <w:r w:rsidRPr="00AF3486">
              <w:rPr>
                <w:rFonts w:hint="eastAsia"/>
                <w:sz w:val="24"/>
              </w:rPr>
              <w:t xml:space="preserve"> 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0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熟悉房产管理、设备管理的相关政策法规及管理流程；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0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良好的人际沟通、协调能力；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0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具备良好的素养，作风严谨、责任心强、书面及口头表达能力强；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20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能适应高强度的工作压力。</w:t>
            </w:r>
          </w:p>
        </w:tc>
        <w:tc>
          <w:tcPr>
            <w:tcW w:w="587" w:type="pct"/>
            <w:vAlign w:val="center"/>
          </w:tcPr>
          <w:p w:rsidR="00835562" w:rsidRPr="00AF3486" w:rsidRDefault="00835562" w:rsidP="004727F4">
            <w:pPr>
              <w:jc w:val="center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本科</w:t>
            </w:r>
          </w:p>
        </w:tc>
      </w:tr>
      <w:tr w:rsidR="00835562" w:rsidRPr="00AF3486" w:rsidTr="00042D2C">
        <w:trPr>
          <w:trHeight w:val="1066"/>
          <w:jc w:val="center"/>
        </w:trPr>
        <w:tc>
          <w:tcPr>
            <w:tcW w:w="351" w:type="pct"/>
            <w:vAlign w:val="center"/>
          </w:tcPr>
          <w:p w:rsidR="00835562" w:rsidRPr="00AF3486" w:rsidRDefault="00835562" w:rsidP="00B02E0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21" w:type="pct"/>
            <w:vAlign w:val="center"/>
          </w:tcPr>
          <w:p w:rsidR="00042D2C" w:rsidRDefault="00835562" w:rsidP="0033451E">
            <w:pPr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采购结算</w:t>
            </w:r>
          </w:p>
          <w:p w:rsidR="00835562" w:rsidRPr="00AF3486" w:rsidRDefault="00835562" w:rsidP="0033451E">
            <w:pPr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专员</w:t>
            </w:r>
          </w:p>
        </w:tc>
        <w:tc>
          <w:tcPr>
            <w:tcW w:w="1820" w:type="pct"/>
            <w:vAlign w:val="center"/>
          </w:tcPr>
          <w:p w:rsidR="00835562" w:rsidRPr="00AF3486" w:rsidRDefault="00835562" w:rsidP="00BB68A2">
            <w:pPr>
              <w:pStyle w:val="a9"/>
              <w:numPr>
                <w:ilvl w:val="0"/>
                <w:numId w:val="15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负责依据验收情况组织进行发票结算业务；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5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负责合同付款办理；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5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负责预算、核算、决算管理工作；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5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临时交办的其他工作。</w:t>
            </w:r>
          </w:p>
        </w:tc>
        <w:tc>
          <w:tcPr>
            <w:tcW w:w="1721" w:type="pct"/>
          </w:tcPr>
          <w:p w:rsidR="00835562" w:rsidRPr="00AF3486" w:rsidRDefault="00725F74" w:rsidP="00BB68A2">
            <w:pPr>
              <w:pStyle w:val="a9"/>
              <w:numPr>
                <w:ilvl w:val="0"/>
                <w:numId w:val="16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全日制本科及以上学历</w:t>
            </w:r>
            <w:bookmarkStart w:id="0" w:name="_GoBack"/>
            <w:bookmarkEnd w:id="0"/>
            <w:r w:rsidR="00835562" w:rsidRPr="00AF3486">
              <w:rPr>
                <w:rFonts w:hint="eastAsia"/>
                <w:sz w:val="24"/>
              </w:rPr>
              <w:t>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6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熟悉相关法律法规知识，具有采购、财务等相关方面的专业知识；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6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具备良好的组织分析能力、执行能力，作风严谨、责任心强、工作效率高；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6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lastRenderedPageBreak/>
              <w:t>熟练操作各类软件应用；</w:t>
            </w:r>
          </w:p>
          <w:p w:rsidR="00835562" w:rsidRPr="00AF3486" w:rsidRDefault="00835562" w:rsidP="00BB68A2">
            <w:pPr>
              <w:pStyle w:val="a9"/>
              <w:numPr>
                <w:ilvl w:val="0"/>
                <w:numId w:val="16"/>
              </w:numPr>
              <w:spacing w:line="360" w:lineRule="auto"/>
              <w:ind w:firstLineChars="0"/>
              <w:rPr>
                <w:sz w:val="24"/>
              </w:rPr>
            </w:pPr>
            <w:r w:rsidRPr="00AF3486">
              <w:rPr>
                <w:rFonts w:hint="eastAsia"/>
                <w:sz w:val="24"/>
              </w:rPr>
              <w:t>能适应高强度的工作压力。</w:t>
            </w:r>
          </w:p>
        </w:tc>
        <w:tc>
          <w:tcPr>
            <w:tcW w:w="587" w:type="pct"/>
            <w:vAlign w:val="center"/>
          </w:tcPr>
          <w:p w:rsidR="00835562" w:rsidRPr="00AF3486" w:rsidRDefault="00835562" w:rsidP="004727F4">
            <w:pPr>
              <w:jc w:val="center"/>
              <w:rPr>
                <w:color w:val="FF0000"/>
                <w:sz w:val="24"/>
              </w:rPr>
            </w:pPr>
            <w:r w:rsidRPr="00AF3486">
              <w:rPr>
                <w:rFonts w:hint="eastAsia"/>
                <w:sz w:val="24"/>
              </w:rPr>
              <w:lastRenderedPageBreak/>
              <w:t>本科</w:t>
            </w:r>
          </w:p>
        </w:tc>
      </w:tr>
    </w:tbl>
    <w:p w:rsidR="00BB68A2" w:rsidRDefault="00BB68A2" w:rsidP="00BB68A2"/>
    <w:p w:rsidR="00470E55" w:rsidRDefault="00470E5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258C1" w:rsidRDefault="000258C1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70E55" w:rsidRDefault="00470E55" w:rsidP="00B02E00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470E55" w:rsidSect="00B02E00">
      <w:headerReference w:type="default" r:id="rId10"/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29" w:rsidRDefault="00E24E29">
      <w:r>
        <w:separator/>
      </w:r>
    </w:p>
  </w:endnote>
  <w:endnote w:type="continuationSeparator" w:id="0">
    <w:p w:rsidR="00E24E29" w:rsidRDefault="00E2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87" w:rsidRDefault="004E3F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53D03" wp14:editId="156272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C87" w:rsidRDefault="004E3F4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5F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94C87" w:rsidRDefault="004E3F4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5F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29" w:rsidRDefault="00E24E29">
      <w:r>
        <w:separator/>
      </w:r>
    </w:p>
  </w:footnote>
  <w:footnote w:type="continuationSeparator" w:id="0">
    <w:p w:rsidR="00E24E29" w:rsidRDefault="00E24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87" w:rsidRDefault="00294C87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BED"/>
    <w:multiLevelType w:val="hybridMultilevel"/>
    <w:tmpl w:val="F404EAC8"/>
    <w:lvl w:ilvl="0" w:tplc="3F923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F4F60"/>
    <w:multiLevelType w:val="hybridMultilevel"/>
    <w:tmpl w:val="BC9432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0B001C"/>
    <w:multiLevelType w:val="singleLevel"/>
    <w:tmpl w:val="4E24E5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74E6C1F"/>
    <w:multiLevelType w:val="hybridMultilevel"/>
    <w:tmpl w:val="4352F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6C73A6"/>
    <w:multiLevelType w:val="hybridMultilevel"/>
    <w:tmpl w:val="96BE642A"/>
    <w:lvl w:ilvl="0" w:tplc="04382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FE7229"/>
    <w:multiLevelType w:val="hybridMultilevel"/>
    <w:tmpl w:val="B17A36AC"/>
    <w:lvl w:ilvl="0" w:tplc="C31A3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391B1B"/>
    <w:multiLevelType w:val="hybridMultilevel"/>
    <w:tmpl w:val="28603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BA4547"/>
    <w:multiLevelType w:val="hybridMultilevel"/>
    <w:tmpl w:val="BD60C71A"/>
    <w:lvl w:ilvl="0" w:tplc="A928D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0D2381"/>
    <w:multiLevelType w:val="hybridMultilevel"/>
    <w:tmpl w:val="006459FC"/>
    <w:lvl w:ilvl="0" w:tplc="4912B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2151E4"/>
    <w:multiLevelType w:val="hybridMultilevel"/>
    <w:tmpl w:val="C644A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B441722"/>
    <w:multiLevelType w:val="hybridMultilevel"/>
    <w:tmpl w:val="77882DF2"/>
    <w:lvl w:ilvl="0" w:tplc="185A9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A0158A"/>
    <w:multiLevelType w:val="hybridMultilevel"/>
    <w:tmpl w:val="D1986240"/>
    <w:lvl w:ilvl="0" w:tplc="0EA2D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02836"/>
    <w:multiLevelType w:val="hybridMultilevel"/>
    <w:tmpl w:val="30C8E14E"/>
    <w:lvl w:ilvl="0" w:tplc="E0EA0FD8">
      <w:start w:val="1"/>
      <w:numFmt w:val="decimal"/>
      <w:lvlText w:val="%1."/>
      <w:lvlJc w:val="left"/>
      <w:pPr>
        <w:ind w:left="360" w:hanging="360"/>
      </w:pPr>
      <w:rPr>
        <w:rFonts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AD33C7"/>
    <w:multiLevelType w:val="hybridMultilevel"/>
    <w:tmpl w:val="4456106C"/>
    <w:lvl w:ilvl="0" w:tplc="0B32C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F363DCB"/>
    <w:multiLevelType w:val="hybridMultilevel"/>
    <w:tmpl w:val="76DA1268"/>
    <w:lvl w:ilvl="0" w:tplc="53AA1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E24E54E"/>
    <w:multiLevelType w:val="singleLevel"/>
    <w:tmpl w:val="4E24E5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53354FDC"/>
    <w:multiLevelType w:val="hybridMultilevel"/>
    <w:tmpl w:val="63285E66"/>
    <w:lvl w:ilvl="0" w:tplc="292AB514">
      <w:start w:val="2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7">
    <w:nsid w:val="53935B49"/>
    <w:multiLevelType w:val="singleLevel"/>
    <w:tmpl w:val="53935B4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55445AAB"/>
    <w:multiLevelType w:val="hybridMultilevel"/>
    <w:tmpl w:val="393E8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618264F"/>
    <w:multiLevelType w:val="hybridMultilevel"/>
    <w:tmpl w:val="D1D2D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3394BCB"/>
    <w:multiLevelType w:val="hybridMultilevel"/>
    <w:tmpl w:val="BBAAE7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0D6C88"/>
    <w:multiLevelType w:val="hybridMultilevel"/>
    <w:tmpl w:val="A5A4299A"/>
    <w:lvl w:ilvl="0" w:tplc="3BBE5A04">
      <w:start w:val="1"/>
      <w:numFmt w:val="decimal"/>
      <w:lvlText w:val="%1."/>
      <w:lvlJc w:val="left"/>
      <w:pPr>
        <w:ind w:left="36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99817BF"/>
    <w:multiLevelType w:val="hybridMultilevel"/>
    <w:tmpl w:val="4B0A27D6"/>
    <w:lvl w:ilvl="0" w:tplc="BFA83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6"/>
  </w:num>
  <w:num w:numId="5">
    <w:abstractNumId w:val="6"/>
  </w:num>
  <w:num w:numId="6">
    <w:abstractNumId w:val="19"/>
  </w:num>
  <w:num w:numId="7">
    <w:abstractNumId w:val="18"/>
  </w:num>
  <w:num w:numId="8">
    <w:abstractNumId w:val="1"/>
  </w:num>
  <w:num w:numId="9">
    <w:abstractNumId w:val="9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12"/>
  </w:num>
  <w:num w:numId="15">
    <w:abstractNumId w:val="10"/>
  </w:num>
  <w:num w:numId="16">
    <w:abstractNumId w:val="8"/>
  </w:num>
  <w:num w:numId="17">
    <w:abstractNumId w:val="5"/>
  </w:num>
  <w:num w:numId="18">
    <w:abstractNumId w:val="11"/>
  </w:num>
  <w:num w:numId="19">
    <w:abstractNumId w:val="13"/>
  </w:num>
  <w:num w:numId="20">
    <w:abstractNumId w:val="7"/>
  </w:num>
  <w:num w:numId="21">
    <w:abstractNumId w:val="22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TRkYzI5MDRjNGRkOTA2NTYzODYzNjlhNTRlNmMifQ=="/>
  </w:docVars>
  <w:rsids>
    <w:rsidRoot w:val="00A450FC"/>
    <w:rsid w:val="000258C1"/>
    <w:rsid w:val="0004214B"/>
    <w:rsid w:val="00042D2C"/>
    <w:rsid w:val="00043FA2"/>
    <w:rsid w:val="00107341"/>
    <w:rsid w:val="00132934"/>
    <w:rsid w:val="0014033C"/>
    <w:rsid w:val="00141A83"/>
    <w:rsid w:val="00170867"/>
    <w:rsid w:val="001E3C58"/>
    <w:rsid w:val="00222F37"/>
    <w:rsid w:val="00231CF6"/>
    <w:rsid w:val="00294C87"/>
    <w:rsid w:val="002B0607"/>
    <w:rsid w:val="00302F3F"/>
    <w:rsid w:val="00356C71"/>
    <w:rsid w:val="003B685D"/>
    <w:rsid w:val="003B6D39"/>
    <w:rsid w:val="003D266F"/>
    <w:rsid w:val="0041307C"/>
    <w:rsid w:val="00436981"/>
    <w:rsid w:val="00470E55"/>
    <w:rsid w:val="004727F4"/>
    <w:rsid w:val="00492188"/>
    <w:rsid w:val="004C4D2D"/>
    <w:rsid w:val="004E3F42"/>
    <w:rsid w:val="005979ED"/>
    <w:rsid w:val="005A6275"/>
    <w:rsid w:val="005D45D9"/>
    <w:rsid w:val="006F576F"/>
    <w:rsid w:val="00707433"/>
    <w:rsid w:val="007222BE"/>
    <w:rsid w:val="00725F74"/>
    <w:rsid w:val="00731784"/>
    <w:rsid w:val="007F7E37"/>
    <w:rsid w:val="00811741"/>
    <w:rsid w:val="00825946"/>
    <w:rsid w:val="00835562"/>
    <w:rsid w:val="00852B4C"/>
    <w:rsid w:val="008624E0"/>
    <w:rsid w:val="00897095"/>
    <w:rsid w:val="008D1157"/>
    <w:rsid w:val="008F3CCC"/>
    <w:rsid w:val="0095102B"/>
    <w:rsid w:val="009A464E"/>
    <w:rsid w:val="009F4427"/>
    <w:rsid w:val="009F4886"/>
    <w:rsid w:val="00A450FC"/>
    <w:rsid w:val="00A6592F"/>
    <w:rsid w:val="00B02E00"/>
    <w:rsid w:val="00B421D7"/>
    <w:rsid w:val="00BB68A2"/>
    <w:rsid w:val="00BC4F76"/>
    <w:rsid w:val="00BD071C"/>
    <w:rsid w:val="00C5584A"/>
    <w:rsid w:val="00C55D68"/>
    <w:rsid w:val="00C60676"/>
    <w:rsid w:val="00CB184A"/>
    <w:rsid w:val="00CC180F"/>
    <w:rsid w:val="00CC342B"/>
    <w:rsid w:val="00CD044A"/>
    <w:rsid w:val="00D01377"/>
    <w:rsid w:val="00D21B3A"/>
    <w:rsid w:val="00D363B2"/>
    <w:rsid w:val="00D5135F"/>
    <w:rsid w:val="00DC1F9F"/>
    <w:rsid w:val="00DF1CCA"/>
    <w:rsid w:val="00E10523"/>
    <w:rsid w:val="00E208D4"/>
    <w:rsid w:val="00E24E29"/>
    <w:rsid w:val="00E53182"/>
    <w:rsid w:val="00E62485"/>
    <w:rsid w:val="00E9532A"/>
    <w:rsid w:val="00EB1681"/>
    <w:rsid w:val="00EC15F2"/>
    <w:rsid w:val="00F14163"/>
    <w:rsid w:val="00F1780E"/>
    <w:rsid w:val="00F43659"/>
    <w:rsid w:val="00F508F7"/>
    <w:rsid w:val="00F72BF9"/>
    <w:rsid w:val="00FA0547"/>
    <w:rsid w:val="00FE271D"/>
    <w:rsid w:val="043F6098"/>
    <w:rsid w:val="04635A3A"/>
    <w:rsid w:val="04824FF1"/>
    <w:rsid w:val="05A56F81"/>
    <w:rsid w:val="06484EA6"/>
    <w:rsid w:val="07250010"/>
    <w:rsid w:val="0737795B"/>
    <w:rsid w:val="07C05BA3"/>
    <w:rsid w:val="07E87F14"/>
    <w:rsid w:val="09BC683E"/>
    <w:rsid w:val="0BD334EF"/>
    <w:rsid w:val="0C455B4A"/>
    <w:rsid w:val="0E1F1149"/>
    <w:rsid w:val="0E9071C2"/>
    <w:rsid w:val="104B3AE7"/>
    <w:rsid w:val="108A4FA0"/>
    <w:rsid w:val="10C91C5E"/>
    <w:rsid w:val="113E6FBE"/>
    <w:rsid w:val="12C676E2"/>
    <w:rsid w:val="139E3AB3"/>
    <w:rsid w:val="13EA547D"/>
    <w:rsid w:val="177B6576"/>
    <w:rsid w:val="19A23835"/>
    <w:rsid w:val="1A710F7F"/>
    <w:rsid w:val="1AD35795"/>
    <w:rsid w:val="1B7060B3"/>
    <w:rsid w:val="1FF44F34"/>
    <w:rsid w:val="20EF0E4F"/>
    <w:rsid w:val="213C22E6"/>
    <w:rsid w:val="21C4408A"/>
    <w:rsid w:val="22E779B3"/>
    <w:rsid w:val="2378512C"/>
    <w:rsid w:val="29445BE7"/>
    <w:rsid w:val="2B812B10"/>
    <w:rsid w:val="2DDA3534"/>
    <w:rsid w:val="2DE51F63"/>
    <w:rsid w:val="2DFA155F"/>
    <w:rsid w:val="2F7C63DF"/>
    <w:rsid w:val="31295CB7"/>
    <w:rsid w:val="327E50AA"/>
    <w:rsid w:val="33122B38"/>
    <w:rsid w:val="339C65EA"/>
    <w:rsid w:val="348E77F8"/>
    <w:rsid w:val="34EF0FC6"/>
    <w:rsid w:val="35CC2146"/>
    <w:rsid w:val="36080591"/>
    <w:rsid w:val="38EE237F"/>
    <w:rsid w:val="3A410A63"/>
    <w:rsid w:val="3B5D2BCC"/>
    <w:rsid w:val="3D4A5933"/>
    <w:rsid w:val="3DEB4A20"/>
    <w:rsid w:val="3F943B91"/>
    <w:rsid w:val="3FFD6B41"/>
    <w:rsid w:val="413B1790"/>
    <w:rsid w:val="416D29E7"/>
    <w:rsid w:val="42315E74"/>
    <w:rsid w:val="44AD5C8E"/>
    <w:rsid w:val="45E4659D"/>
    <w:rsid w:val="46BB51AC"/>
    <w:rsid w:val="487E7CD4"/>
    <w:rsid w:val="48DE014A"/>
    <w:rsid w:val="490A54E3"/>
    <w:rsid w:val="49221512"/>
    <w:rsid w:val="4B3A2C61"/>
    <w:rsid w:val="4CFB4554"/>
    <w:rsid w:val="4FB82E79"/>
    <w:rsid w:val="51024103"/>
    <w:rsid w:val="511E6A63"/>
    <w:rsid w:val="53987211"/>
    <w:rsid w:val="579B774F"/>
    <w:rsid w:val="57F206F2"/>
    <w:rsid w:val="588E2720"/>
    <w:rsid w:val="58B31DE5"/>
    <w:rsid w:val="5DB04EE7"/>
    <w:rsid w:val="639F1C85"/>
    <w:rsid w:val="63E91153"/>
    <w:rsid w:val="64A62BA0"/>
    <w:rsid w:val="64EF6F60"/>
    <w:rsid w:val="65256CF4"/>
    <w:rsid w:val="65E676F8"/>
    <w:rsid w:val="68646FFA"/>
    <w:rsid w:val="6C7041BF"/>
    <w:rsid w:val="712A3973"/>
    <w:rsid w:val="77712E23"/>
    <w:rsid w:val="78C22DC9"/>
    <w:rsid w:val="7C814B0C"/>
    <w:rsid w:val="7D1F2611"/>
    <w:rsid w:val="7DAE2777"/>
    <w:rsid w:val="7F8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5ED15-AF90-44F9-A54A-4C71D627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曹汇尧</dc:creator>
  <cp:lastModifiedBy>平尧</cp:lastModifiedBy>
  <cp:revision>70</cp:revision>
  <cp:lastPrinted>2024-08-05T07:37:00Z</cp:lastPrinted>
  <dcterms:created xsi:type="dcterms:W3CDTF">2019-07-26T11:56:00Z</dcterms:created>
  <dcterms:modified xsi:type="dcterms:W3CDTF">2026-06-25T02:29:00Z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AECCE39F18A64F1593E1CC233523F7B0_13</vt:lpwstr>
  </property>
</Properties>
</file>