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EEE3A">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重庆市万州区黄柏乡人民政府</w:t>
      </w:r>
    </w:p>
    <w:p w14:paraId="5F593379">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sz w:val="44"/>
          <w:szCs w:val="44"/>
        </w:rPr>
      </w:pPr>
      <w:r>
        <w:rPr>
          <w:rFonts w:hint="eastAsia" w:ascii="方正小标宋_GBK" w:hAnsi="方正小标宋_GBK" w:eastAsia="方正小标宋_GBK" w:cs="方正小标宋_GBK"/>
          <w:sz w:val="44"/>
          <w:szCs w:val="44"/>
        </w:rPr>
        <w:t>关于202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lang w:val="en-US" w:eastAsia="zh-CN"/>
        </w:rPr>
        <w:t>月</w:t>
      </w:r>
      <w:r>
        <w:rPr>
          <w:rFonts w:hint="eastAsia" w:ascii="方正小标宋_GBK" w:hAnsi="方正小标宋_GBK" w:eastAsia="方正小标宋_GBK" w:cs="方正小标宋_GBK"/>
          <w:sz w:val="44"/>
          <w:szCs w:val="44"/>
        </w:rPr>
        <w:t>公益性岗位招聘的公告</w:t>
      </w:r>
    </w:p>
    <w:p w14:paraId="79A56F8A">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宋体" w:cs="Times New Roman"/>
          <w:sz w:val="32"/>
          <w:szCs w:val="32"/>
        </w:rPr>
      </w:pPr>
    </w:p>
    <w:p w14:paraId="2CFBE7E2">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公益性岗位开发和管理办法》渝人社发〔2016〕239号、重庆市就业服务管理局《关于印发〈公益性岗位开发管理经办规程（试行）〉的通知》（渝就发〔2023〕22号）和《重庆市万州区公益性岗位开发和管理的实施细则》万州人社发〔2023〕44号文件要求，结合黄柏乡实际工作需求，拟面向社会公开招聘非全日制公益性岗位人员1名，现将有关事项公告如下：</w:t>
      </w:r>
    </w:p>
    <w:p w14:paraId="73BA717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一、招聘岗位及人数</w:t>
      </w:r>
    </w:p>
    <w:p w14:paraId="4EA0EAE8">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本次公益性岗位招聘人数1人，岗位性质：非全日制。</w:t>
      </w:r>
    </w:p>
    <w:p w14:paraId="420146C8">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二、招聘对象</w:t>
      </w:r>
    </w:p>
    <w:p w14:paraId="6A86B2EA">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劳动能力且具有我市户籍的脱贫人口和登记失业“4050”人员、低保家庭人员、零就业家庭人员、残疾人、刑满释放人员、戒毒康复人员、去产能企业职工、退役军人，以及市政府确定的其他就业困难人员。（符合上述条件且常住</w:t>
      </w:r>
      <w:r>
        <w:rPr>
          <w:rFonts w:hint="default" w:ascii="Times New Roman" w:hAnsi="Times New Roman" w:eastAsia="方正仿宋_GBK" w:cs="Times New Roman"/>
          <w:sz w:val="32"/>
          <w:szCs w:val="32"/>
          <w:lang w:eastAsia="zh-CN"/>
        </w:rPr>
        <w:t>向龙</w:t>
      </w:r>
      <w:r>
        <w:rPr>
          <w:rFonts w:hint="default" w:ascii="Times New Roman" w:hAnsi="Times New Roman" w:eastAsia="方正仿宋_GBK" w:cs="Times New Roman"/>
          <w:sz w:val="32"/>
          <w:szCs w:val="32"/>
        </w:rPr>
        <w:t>村人员优先）。</w:t>
      </w:r>
    </w:p>
    <w:p w14:paraId="4067D8FD">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三、报名及聘用程序</w:t>
      </w:r>
    </w:p>
    <w:p w14:paraId="5169C0C1">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rPr>
        <w:t>一</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rPr>
        <w:t>报名时间</w:t>
      </w:r>
    </w:p>
    <w:p w14:paraId="0956ED2E">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rPr>
        <w:t>202</w:t>
      </w:r>
      <w:r>
        <w:rPr>
          <w:rFonts w:hint="default" w:ascii="Times New Roman" w:hAnsi="Times New Roman" w:eastAsia="方正仿宋_GBK" w:cs="Times New Roman"/>
          <w:color w:val="000000" w:themeColor="text1"/>
          <w:sz w:val="32"/>
          <w:szCs w:val="32"/>
          <w:lang w:val="en-US" w:eastAsia="zh-CN"/>
        </w:rPr>
        <w:t>6</w:t>
      </w:r>
      <w:r>
        <w:rPr>
          <w:rFonts w:hint="default" w:ascii="Times New Roman" w:hAnsi="Times New Roman" w:eastAsia="方正仿宋_GBK" w:cs="Times New Roman"/>
          <w:color w:val="000000" w:themeColor="text1"/>
          <w:sz w:val="32"/>
          <w:szCs w:val="32"/>
        </w:rPr>
        <w:t>年</w:t>
      </w:r>
      <w:r>
        <w:rPr>
          <w:rFonts w:hint="eastAsia" w:ascii="Times New Roman" w:hAnsi="Times New Roman" w:eastAsia="方正仿宋_GBK" w:cs="Times New Roman"/>
          <w:color w:val="000000" w:themeColor="text1"/>
          <w:sz w:val="32"/>
          <w:szCs w:val="32"/>
          <w:lang w:val="en-US" w:eastAsia="zh-CN"/>
        </w:rPr>
        <w:t>6</w:t>
      </w:r>
      <w:r>
        <w:rPr>
          <w:rFonts w:hint="default" w:ascii="Times New Roman" w:hAnsi="Times New Roman" w:eastAsia="方正仿宋_GBK" w:cs="Times New Roman"/>
          <w:color w:val="000000" w:themeColor="text1"/>
          <w:sz w:val="32"/>
          <w:szCs w:val="32"/>
        </w:rPr>
        <w:t>月</w:t>
      </w:r>
      <w:r>
        <w:rPr>
          <w:rFonts w:hint="eastAsia" w:ascii="Times New Roman" w:hAnsi="Times New Roman" w:eastAsia="方正仿宋_GBK" w:cs="Times New Roman"/>
          <w:color w:val="000000" w:themeColor="text1"/>
          <w:sz w:val="32"/>
          <w:szCs w:val="32"/>
          <w:lang w:val="en-US" w:eastAsia="zh-CN"/>
        </w:rPr>
        <w:t>10</w:t>
      </w:r>
      <w:r>
        <w:rPr>
          <w:rFonts w:hint="default" w:ascii="Times New Roman" w:hAnsi="Times New Roman" w:eastAsia="方正仿宋_GBK" w:cs="Times New Roman"/>
          <w:color w:val="000000" w:themeColor="text1"/>
          <w:sz w:val="32"/>
          <w:szCs w:val="32"/>
        </w:rPr>
        <w:t>日-</w:t>
      </w:r>
      <w:r>
        <w:rPr>
          <w:rFonts w:hint="default" w:ascii="Times New Roman" w:hAnsi="Times New Roman" w:eastAsia="方正仿宋_GBK" w:cs="Times New Roman"/>
          <w:color w:val="000000" w:themeColor="text1"/>
          <w:sz w:val="32"/>
          <w:szCs w:val="32"/>
          <w:lang w:val="en-US" w:eastAsia="zh-CN"/>
        </w:rPr>
        <w:t>2026年</w:t>
      </w:r>
      <w:r>
        <w:rPr>
          <w:rFonts w:hint="eastAsia" w:ascii="Times New Roman" w:hAnsi="Times New Roman" w:eastAsia="方正仿宋_GBK" w:cs="Times New Roman"/>
          <w:color w:val="000000" w:themeColor="text1"/>
          <w:sz w:val="32"/>
          <w:szCs w:val="32"/>
          <w:lang w:val="en-US" w:eastAsia="zh-CN"/>
        </w:rPr>
        <w:t>6</w:t>
      </w:r>
      <w:r>
        <w:rPr>
          <w:rFonts w:hint="default" w:ascii="Times New Roman" w:hAnsi="Times New Roman" w:eastAsia="方正仿宋_GBK" w:cs="Times New Roman"/>
          <w:color w:val="000000" w:themeColor="text1"/>
          <w:sz w:val="32"/>
          <w:szCs w:val="32"/>
        </w:rPr>
        <w:t>月</w:t>
      </w:r>
      <w:r>
        <w:rPr>
          <w:rFonts w:hint="eastAsia" w:ascii="Times New Roman" w:hAnsi="Times New Roman" w:eastAsia="方正仿宋_GBK" w:cs="Times New Roman"/>
          <w:color w:val="000000" w:themeColor="text1"/>
          <w:sz w:val="32"/>
          <w:szCs w:val="32"/>
          <w:lang w:val="en-US" w:eastAsia="zh-CN"/>
        </w:rPr>
        <w:t>16</w:t>
      </w:r>
      <w:r>
        <w:rPr>
          <w:rFonts w:hint="default" w:ascii="Times New Roman" w:hAnsi="Times New Roman" w:eastAsia="方正仿宋_GBK" w:cs="Times New Roman"/>
          <w:color w:val="000000" w:themeColor="text1"/>
          <w:sz w:val="32"/>
          <w:szCs w:val="32"/>
        </w:rPr>
        <w:t>日</w:t>
      </w:r>
      <w:r>
        <w:rPr>
          <w:rFonts w:hint="default" w:ascii="Times New Roman" w:hAnsi="Times New Roman" w:eastAsia="方正仿宋_GBK" w:cs="Times New Roman"/>
          <w:sz w:val="32"/>
          <w:szCs w:val="32"/>
        </w:rPr>
        <w:t>（上午9:00-1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:00，下午2:00-</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 xml:space="preserve">:00） </w:t>
      </w:r>
    </w:p>
    <w:p w14:paraId="059930D8">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（二）</w:t>
      </w:r>
      <w:r>
        <w:rPr>
          <w:rFonts w:hint="default" w:ascii="方正楷体_GB2312" w:hAnsi="方正楷体_GB2312" w:eastAsia="方正楷体_GB2312" w:cs="方正楷体_GB2312"/>
          <w:sz w:val="32"/>
          <w:szCs w:val="32"/>
        </w:rPr>
        <w:t>报名方式</w:t>
      </w:r>
    </w:p>
    <w:p w14:paraId="4B646D86">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sectPr>
          <w:footerReference r:id="rId3" w:type="default"/>
          <w:pgSz w:w="11906" w:h="16838"/>
          <w:pgMar w:top="1871" w:right="1531" w:bottom="1531" w:left="1531" w:header="851" w:footer="992" w:gutter="0"/>
          <w:pgNumType w:fmt="decimal"/>
          <w:cols w:space="425" w:num="1"/>
          <w:docGrid w:type="lines" w:linePitch="312" w:charSpace="0"/>
        </w:sectPr>
      </w:pPr>
    </w:p>
    <w:p w14:paraId="043F0AD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1．现场报名</w:t>
      </w:r>
    </w:p>
    <w:p w14:paraId="3D9EE71D">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万州区黄柏乡</w:t>
      </w:r>
      <w:r>
        <w:rPr>
          <w:rFonts w:hint="default" w:ascii="Times New Roman" w:hAnsi="Times New Roman" w:eastAsia="方正仿宋_GBK" w:cs="Times New Roman"/>
          <w:sz w:val="32"/>
          <w:szCs w:val="32"/>
          <w:lang w:eastAsia="zh-CN"/>
        </w:rPr>
        <w:t>便民服务中心</w:t>
      </w:r>
      <w:r>
        <w:rPr>
          <w:rFonts w:hint="default" w:ascii="Times New Roman" w:hAnsi="Times New Roman" w:eastAsia="方正仿宋_GBK" w:cs="Times New Roman"/>
          <w:sz w:val="32"/>
          <w:szCs w:val="32"/>
        </w:rPr>
        <w:t>，联系电话：023-58510098。</w:t>
      </w:r>
    </w:p>
    <w:p w14:paraId="62481AF3">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2．报名需提供的材料</w:t>
      </w:r>
    </w:p>
    <w:p w14:paraId="20367F91">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身份证原件及复印件、相关身份证明材料（脱贫人员、残疾证、低保证、毕业证等）、本人一寸照片2张。</w:t>
      </w:r>
    </w:p>
    <w:p w14:paraId="19D1D68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（三）</w:t>
      </w:r>
      <w:r>
        <w:rPr>
          <w:rFonts w:hint="default" w:ascii="方正楷体_GB2312" w:hAnsi="方正楷体_GB2312" w:eastAsia="方正楷体_GB2312" w:cs="方正楷体_GB2312"/>
          <w:sz w:val="32"/>
          <w:szCs w:val="32"/>
        </w:rPr>
        <w:t>招聘程序</w:t>
      </w:r>
    </w:p>
    <w:p w14:paraId="42A5E6A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此次招聘工作按照发布公告、现场报名和资格审查流程开展，对资格审查符合招聘条件的报名人员开展岗位适应能力筛选，择优录用，对拟招录对象开展人员信息公示，公示期满无异议后签订劳务协议。</w:t>
      </w:r>
    </w:p>
    <w:p w14:paraId="0D1769F1">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四、用工管理及待遇</w:t>
      </w:r>
    </w:p>
    <w:p w14:paraId="68C02437">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1．公益性岗位工作人员的管理按照《重庆市公益性岗位开发和管理办法》实施。</w:t>
      </w:r>
    </w:p>
    <w:p w14:paraId="538CA8D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2．公益性岗位工作人员应严格遵守国家法律法规和单位的各项规章制度。</w:t>
      </w:r>
    </w:p>
    <w:p w14:paraId="526FDFDD">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本次公益性岗位招录人员劳务协议一年一签，原则上服务期限不超过三年。（根据《重庆市公益性岗位开发和管理办法》(渝人社发﹝2016﹞239号)等文件精神，公益性岗位劳动协议不适用劳动合同法有关无固定期限劳动合同的规定以及支付经济</w:t>
      </w:r>
      <w:bookmarkStart w:id="0" w:name="_GoBack"/>
      <w:bookmarkEnd w:id="0"/>
      <w:r>
        <w:rPr>
          <w:rFonts w:hint="default" w:ascii="Times New Roman" w:hAnsi="Times New Roman" w:eastAsia="方正仿宋_GBK" w:cs="Times New Roman"/>
          <w:sz w:val="32"/>
          <w:szCs w:val="32"/>
        </w:rPr>
        <w:t>补偿的规定）。</w:t>
      </w:r>
    </w:p>
    <w:p w14:paraId="5595AFBD">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4.按照相关文件要求，用人单位统一为拟聘用人员参加工伤保险。</w:t>
      </w:r>
    </w:p>
    <w:p w14:paraId="12C885E4">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5、非全日制公益岗位待遇以岗位补贴方式发放，每月补贴金额为115</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元。</w:t>
      </w:r>
    </w:p>
    <w:p w14:paraId="700D0196">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五、纪律监督</w:t>
      </w:r>
    </w:p>
    <w:p w14:paraId="36821C3E">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开招聘公益性岗位工作人员是一项严肃的工作，必须坚持“公开、公平、公正”的原则，严禁弄虚作假、徇私舞弊等不正之风，一经发现给予查处。整个招录工作接受社会监督，特设立监督举报电话：023-58510029。</w:t>
      </w:r>
    </w:p>
    <w:p w14:paraId="3A9D8E30">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14F57284">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附件：招聘公益性岗位工作人员岗位简介表</w:t>
      </w:r>
    </w:p>
    <w:p w14:paraId="034C0E1C">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6B0A5159">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043D1223">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42B66435">
      <w:pPr>
        <w:keepNext w:val="0"/>
        <w:keepLines w:val="0"/>
        <w:pageBreakBefore w:val="0"/>
        <w:kinsoku/>
        <w:overflowPunct/>
        <w:topLinePunct w:val="0"/>
        <w:autoSpaceDE/>
        <w:autoSpaceDN/>
        <w:bidi w:val="0"/>
        <w:adjustRightInd/>
        <w:snapToGrid/>
        <w:spacing w:line="600" w:lineRule="exact"/>
        <w:ind w:firstLine="4000" w:firstLineChars="1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重庆市万州区黄柏乡人民政府</w:t>
      </w:r>
    </w:p>
    <w:p w14:paraId="24DEFC32">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FF0000"/>
          <w:sz w:val="32"/>
          <w:szCs w:val="32"/>
        </w:rPr>
        <w:t xml:space="preserve"> </w:t>
      </w:r>
      <w:r>
        <w:rPr>
          <w:rFonts w:hint="default" w:ascii="Times New Roman" w:hAnsi="Times New Roman" w:eastAsia="方正仿宋_GBK" w:cs="Times New Roman"/>
          <w:color w:val="000000" w:themeColor="text1"/>
          <w:sz w:val="32"/>
          <w:szCs w:val="32"/>
        </w:rPr>
        <w:t>202</w:t>
      </w:r>
      <w:r>
        <w:rPr>
          <w:rFonts w:hint="default" w:ascii="Times New Roman" w:hAnsi="Times New Roman" w:eastAsia="方正仿宋_GBK" w:cs="Times New Roman"/>
          <w:color w:val="000000" w:themeColor="text1"/>
          <w:sz w:val="32"/>
          <w:szCs w:val="32"/>
          <w:lang w:val="en-US" w:eastAsia="zh-CN"/>
        </w:rPr>
        <w:t>6</w:t>
      </w:r>
      <w:r>
        <w:rPr>
          <w:rFonts w:hint="default" w:ascii="Times New Roman" w:hAnsi="Times New Roman" w:eastAsia="方正仿宋_GBK" w:cs="Times New Roman"/>
          <w:color w:val="000000" w:themeColor="text1"/>
          <w:sz w:val="32"/>
          <w:szCs w:val="32"/>
        </w:rPr>
        <w:t>年</w:t>
      </w:r>
      <w:r>
        <w:rPr>
          <w:rFonts w:hint="eastAsia" w:ascii="Times New Roman" w:hAnsi="Times New Roman" w:eastAsia="方正仿宋_GBK" w:cs="Times New Roman"/>
          <w:color w:val="000000" w:themeColor="text1"/>
          <w:sz w:val="32"/>
          <w:szCs w:val="32"/>
          <w:lang w:val="en-US" w:eastAsia="zh-CN"/>
        </w:rPr>
        <w:t>6</w:t>
      </w:r>
      <w:r>
        <w:rPr>
          <w:rFonts w:hint="default" w:ascii="Times New Roman" w:hAnsi="Times New Roman" w:eastAsia="方正仿宋_GBK" w:cs="Times New Roman"/>
          <w:color w:val="000000" w:themeColor="text1"/>
          <w:sz w:val="32"/>
          <w:szCs w:val="32"/>
        </w:rPr>
        <w:t>月</w:t>
      </w:r>
      <w:r>
        <w:rPr>
          <w:rFonts w:hint="eastAsia" w:ascii="Times New Roman" w:hAnsi="Times New Roman" w:eastAsia="方正仿宋_GBK" w:cs="Times New Roman"/>
          <w:color w:val="000000" w:themeColor="text1"/>
          <w:sz w:val="32"/>
          <w:szCs w:val="32"/>
          <w:lang w:val="en-US" w:eastAsia="zh-CN"/>
        </w:rPr>
        <w:t>10</w:t>
      </w:r>
      <w:r>
        <w:rPr>
          <w:rFonts w:hint="default" w:ascii="Times New Roman" w:hAnsi="Times New Roman" w:eastAsia="方正仿宋_GBK" w:cs="Times New Roman"/>
          <w:color w:val="000000" w:themeColor="text1"/>
          <w:sz w:val="32"/>
          <w:szCs w:val="32"/>
        </w:rPr>
        <w:t>日</w:t>
      </w:r>
      <w:r>
        <w:rPr>
          <w:rFonts w:hint="default" w:ascii="Times New Roman" w:hAnsi="Times New Roman" w:eastAsia="方正仿宋_GBK" w:cs="Times New Roman"/>
          <w:sz w:val="32"/>
          <w:szCs w:val="32"/>
        </w:rPr>
        <w:t> </w:t>
      </w:r>
    </w:p>
    <w:p w14:paraId="6D6BA2CD">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宋体" w:cs="Times New Roman"/>
          <w:sz w:val="32"/>
          <w:szCs w:val="32"/>
        </w:rPr>
      </w:pPr>
    </w:p>
    <w:p w14:paraId="6734662E">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宋体" w:cs="Times New Roman"/>
          <w:sz w:val="32"/>
          <w:szCs w:val="32"/>
        </w:rPr>
      </w:pPr>
    </w:p>
    <w:p w14:paraId="41F5723E">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宋体" w:cs="Times New Roman"/>
          <w:sz w:val="32"/>
          <w:szCs w:val="32"/>
        </w:rPr>
      </w:pPr>
    </w:p>
    <w:p w14:paraId="1C17FD13">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宋体" w:cs="Times New Roman"/>
          <w:sz w:val="32"/>
          <w:szCs w:val="32"/>
        </w:rPr>
      </w:pPr>
    </w:p>
    <w:p w14:paraId="40360A8F">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宋体" w:cs="Times New Roman"/>
          <w:sz w:val="32"/>
          <w:szCs w:val="32"/>
        </w:rPr>
      </w:pPr>
    </w:p>
    <w:p w14:paraId="7853CEEA">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宋体" w:cs="Times New Roman"/>
          <w:sz w:val="32"/>
          <w:szCs w:val="32"/>
        </w:rPr>
      </w:pPr>
    </w:p>
    <w:p w14:paraId="48AC5765">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宋体" w:cs="Times New Roman"/>
          <w:sz w:val="32"/>
          <w:szCs w:val="32"/>
        </w:rPr>
      </w:pPr>
    </w:p>
    <w:p w14:paraId="3FE5BAB4">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宋体" w:cs="Times New Roman"/>
          <w:sz w:val="32"/>
          <w:szCs w:val="32"/>
        </w:rPr>
      </w:pPr>
    </w:p>
    <w:p w14:paraId="5764305A">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附件</w:t>
      </w:r>
    </w:p>
    <w:p w14:paraId="0AAB80E9">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招聘公益性岗位工作人员岗位简介表</w:t>
      </w:r>
    </w:p>
    <w:p w14:paraId="22351F75">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p>
    <w:tbl>
      <w:tblPr>
        <w:tblStyle w:val="6"/>
        <w:tblW w:w="0" w:type="auto"/>
        <w:jc w:val="center"/>
        <w:tblLayout w:type="autofit"/>
        <w:tblCellMar>
          <w:top w:w="0" w:type="dxa"/>
          <w:left w:w="0" w:type="dxa"/>
          <w:bottom w:w="0" w:type="dxa"/>
          <w:right w:w="0" w:type="dxa"/>
        </w:tblCellMar>
      </w:tblPr>
      <w:tblGrid>
        <w:gridCol w:w="480"/>
        <w:gridCol w:w="1107"/>
        <w:gridCol w:w="450"/>
        <w:gridCol w:w="984"/>
        <w:gridCol w:w="1156"/>
        <w:gridCol w:w="1616"/>
        <w:gridCol w:w="1451"/>
        <w:gridCol w:w="1057"/>
      </w:tblGrid>
      <w:tr w14:paraId="2E763E77">
        <w:tblPrEx>
          <w:tblCellMar>
            <w:top w:w="0" w:type="dxa"/>
            <w:left w:w="0" w:type="dxa"/>
            <w:bottom w:w="0" w:type="dxa"/>
            <w:right w:w="0" w:type="dxa"/>
          </w:tblCellMar>
        </w:tblPrEx>
        <w:trPr>
          <w:trHeight w:val="2505" w:hRule="atLeast"/>
          <w:jc w:val="center"/>
        </w:trPr>
        <w:tc>
          <w:tcPr>
            <w:tcW w:w="48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tcPr>
          <w:p w14:paraId="4A3CE4A2">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方正黑体_GBK" w:cs="Times New Roman"/>
                <w:b/>
                <w:bCs/>
                <w:kern w:val="0"/>
                <w:sz w:val="24"/>
                <w:szCs w:val="24"/>
              </w:rPr>
              <w:t>序号</w:t>
            </w:r>
          </w:p>
        </w:tc>
        <w:tc>
          <w:tcPr>
            <w:tcW w:w="1107" w:type="dxa"/>
            <w:tcBorders>
              <w:top w:val="single" w:color="auto" w:sz="6" w:space="0"/>
              <w:left w:val="nil"/>
              <w:bottom w:val="single" w:color="auto" w:sz="6" w:space="0"/>
              <w:right w:val="single" w:color="auto" w:sz="6" w:space="0"/>
            </w:tcBorders>
            <w:tcMar>
              <w:top w:w="75" w:type="dxa"/>
              <w:left w:w="75" w:type="dxa"/>
              <w:bottom w:w="75" w:type="dxa"/>
              <w:right w:w="75" w:type="dxa"/>
            </w:tcMar>
          </w:tcPr>
          <w:p w14:paraId="35B46CCF">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方正黑体_GBK" w:cs="Times New Roman"/>
                <w:b/>
                <w:bCs/>
                <w:kern w:val="0"/>
                <w:sz w:val="24"/>
                <w:szCs w:val="24"/>
              </w:rPr>
              <w:t>岗位</w:t>
            </w:r>
          </w:p>
          <w:p w14:paraId="1942D0BE">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方正黑体_GBK" w:cs="Times New Roman"/>
                <w:b/>
                <w:bCs/>
                <w:kern w:val="0"/>
                <w:sz w:val="24"/>
                <w:szCs w:val="24"/>
              </w:rPr>
              <w:t>名称</w:t>
            </w:r>
          </w:p>
        </w:tc>
        <w:tc>
          <w:tcPr>
            <w:tcW w:w="450" w:type="dxa"/>
            <w:tcBorders>
              <w:top w:val="single" w:color="auto" w:sz="6" w:space="0"/>
              <w:left w:val="nil"/>
              <w:bottom w:val="single" w:color="auto" w:sz="6" w:space="0"/>
              <w:right w:val="single" w:color="auto" w:sz="6" w:space="0"/>
            </w:tcBorders>
            <w:tcMar>
              <w:top w:w="75" w:type="dxa"/>
              <w:left w:w="75" w:type="dxa"/>
              <w:bottom w:w="75" w:type="dxa"/>
              <w:right w:w="75" w:type="dxa"/>
            </w:tcMar>
          </w:tcPr>
          <w:p w14:paraId="0CFE784B">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方正黑体_GBK" w:cs="Times New Roman"/>
                <w:b/>
                <w:bCs/>
                <w:kern w:val="0"/>
                <w:sz w:val="24"/>
                <w:szCs w:val="24"/>
              </w:rPr>
              <w:t>岗位</w:t>
            </w:r>
          </w:p>
          <w:p w14:paraId="574662A5">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方正黑体_GBK" w:cs="Times New Roman"/>
                <w:b/>
                <w:bCs/>
                <w:kern w:val="0"/>
                <w:sz w:val="24"/>
                <w:szCs w:val="24"/>
              </w:rPr>
              <w:t>数量</w:t>
            </w:r>
          </w:p>
        </w:tc>
        <w:tc>
          <w:tcPr>
            <w:tcW w:w="984" w:type="dxa"/>
            <w:tcBorders>
              <w:top w:val="single" w:color="auto" w:sz="6" w:space="0"/>
              <w:left w:val="nil"/>
              <w:bottom w:val="single" w:color="auto" w:sz="6" w:space="0"/>
              <w:right w:val="single" w:color="auto" w:sz="6" w:space="0"/>
            </w:tcBorders>
            <w:tcMar>
              <w:top w:w="75" w:type="dxa"/>
              <w:left w:w="75" w:type="dxa"/>
              <w:bottom w:w="75" w:type="dxa"/>
              <w:right w:w="75" w:type="dxa"/>
            </w:tcMar>
          </w:tcPr>
          <w:p w14:paraId="634F00C8">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方正黑体_GBK" w:cs="Times New Roman"/>
                <w:b/>
                <w:bCs/>
                <w:kern w:val="0"/>
                <w:sz w:val="24"/>
                <w:szCs w:val="24"/>
              </w:rPr>
              <w:t>就业困难人员类别</w:t>
            </w:r>
          </w:p>
        </w:tc>
        <w:tc>
          <w:tcPr>
            <w:tcW w:w="1156" w:type="dxa"/>
            <w:tcBorders>
              <w:top w:val="single" w:color="auto" w:sz="6" w:space="0"/>
              <w:left w:val="nil"/>
              <w:bottom w:val="single" w:color="auto" w:sz="6" w:space="0"/>
              <w:right w:val="single" w:color="auto" w:sz="6" w:space="0"/>
            </w:tcBorders>
            <w:tcMar>
              <w:top w:w="75" w:type="dxa"/>
              <w:left w:w="75" w:type="dxa"/>
              <w:bottom w:w="75" w:type="dxa"/>
              <w:right w:w="75" w:type="dxa"/>
            </w:tcMar>
          </w:tcPr>
          <w:p w14:paraId="2DB25F28">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方正黑体_GBK" w:cs="Times New Roman"/>
                <w:b/>
                <w:bCs/>
                <w:kern w:val="0"/>
                <w:sz w:val="24"/>
                <w:szCs w:val="24"/>
              </w:rPr>
              <w:t>用工</w:t>
            </w:r>
          </w:p>
          <w:p w14:paraId="1DF284F7">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方正黑体_GBK" w:cs="Times New Roman"/>
                <w:b/>
                <w:bCs/>
                <w:kern w:val="0"/>
                <w:sz w:val="24"/>
                <w:szCs w:val="24"/>
              </w:rPr>
              <w:t>性质</w:t>
            </w:r>
          </w:p>
        </w:tc>
        <w:tc>
          <w:tcPr>
            <w:tcW w:w="1616" w:type="dxa"/>
            <w:tcBorders>
              <w:top w:val="single" w:color="auto" w:sz="6" w:space="0"/>
              <w:left w:val="nil"/>
              <w:bottom w:val="single" w:color="auto" w:sz="6" w:space="0"/>
              <w:right w:val="single" w:color="auto" w:sz="6" w:space="0"/>
            </w:tcBorders>
            <w:tcMar>
              <w:top w:w="75" w:type="dxa"/>
              <w:left w:w="75" w:type="dxa"/>
              <w:bottom w:w="75" w:type="dxa"/>
              <w:right w:w="75" w:type="dxa"/>
            </w:tcMar>
          </w:tcPr>
          <w:p w14:paraId="58A870C5">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方正黑体_GBK" w:cs="Times New Roman"/>
                <w:b/>
                <w:bCs/>
                <w:kern w:val="0"/>
                <w:sz w:val="24"/>
                <w:szCs w:val="24"/>
              </w:rPr>
              <w:t>工作要求</w:t>
            </w:r>
          </w:p>
        </w:tc>
        <w:tc>
          <w:tcPr>
            <w:tcW w:w="1451" w:type="dxa"/>
            <w:tcBorders>
              <w:top w:val="single" w:color="auto" w:sz="6" w:space="0"/>
              <w:left w:val="nil"/>
              <w:bottom w:val="single" w:color="auto" w:sz="6" w:space="0"/>
              <w:right w:val="single" w:color="auto" w:sz="6" w:space="0"/>
            </w:tcBorders>
            <w:tcMar>
              <w:top w:w="75" w:type="dxa"/>
              <w:left w:w="75" w:type="dxa"/>
              <w:bottom w:w="75" w:type="dxa"/>
              <w:right w:w="75" w:type="dxa"/>
            </w:tcMar>
          </w:tcPr>
          <w:p w14:paraId="3799CC2E">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方正黑体_GBK" w:cs="Times New Roman"/>
                <w:b/>
                <w:bCs/>
                <w:kern w:val="0"/>
                <w:sz w:val="24"/>
                <w:szCs w:val="24"/>
              </w:rPr>
              <w:t>薪资待遇</w:t>
            </w:r>
          </w:p>
        </w:tc>
        <w:tc>
          <w:tcPr>
            <w:tcW w:w="1057" w:type="dxa"/>
            <w:tcBorders>
              <w:top w:val="single" w:color="auto" w:sz="6" w:space="0"/>
              <w:left w:val="nil"/>
              <w:bottom w:val="single" w:color="auto" w:sz="6" w:space="0"/>
              <w:right w:val="single" w:color="auto" w:sz="6" w:space="0"/>
            </w:tcBorders>
            <w:tcMar>
              <w:top w:w="75" w:type="dxa"/>
              <w:left w:w="75" w:type="dxa"/>
              <w:bottom w:w="75" w:type="dxa"/>
              <w:right w:w="75" w:type="dxa"/>
            </w:tcMar>
          </w:tcPr>
          <w:p w14:paraId="03064428">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方正黑体_GBK" w:cs="Times New Roman"/>
                <w:b/>
                <w:bCs/>
                <w:kern w:val="0"/>
                <w:sz w:val="24"/>
                <w:szCs w:val="24"/>
              </w:rPr>
              <w:t>工作地点</w:t>
            </w:r>
          </w:p>
        </w:tc>
      </w:tr>
      <w:tr w14:paraId="7E5715EE">
        <w:tblPrEx>
          <w:tblCellMar>
            <w:top w:w="0" w:type="dxa"/>
            <w:left w:w="0" w:type="dxa"/>
            <w:bottom w:w="0" w:type="dxa"/>
            <w:right w:w="0" w:type="dxa"/>
          </w:tblCellMar>
        </w:tblPrEx>
        <w:trPr>
          <w:jc w:val="center"/>
        </w:trPr>
        <w:tc>
          <w:tcPr>
            <w:tcW w:w="480" w:type="dxa"/>
            <w:tcBorders>
              <w:top w:val="nil"/>
              <w:left w:val="single" w:color="auto" w:sz="6" w:space="0"/>
              <w:bottom w:val="single" w:color="auto" w:sz="6" w:space="0"/>
              <w:right w:val="single" w:color="auto" w:sz="6" w:space="0"/>
            </w:tcBorders>
            <w:tcMar>
              <w:top w:w="75" w:type="dxa"/>
              <w:left w:w="75" w:type="dxa"/>
              <w:bottom w:w="75" w:type="dxa"/>
              <w:right w:w="75" w:type="dxa"/>
            </w:tcMar>
          </w:tcPr>
          <w:p w14:paraId="031378AD">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方正仿宋_GBK" w:cs="Times New Roman"/>
                <w:kern w:val="0"/>
                <w:sz w:val="29"/>
                <w:szCs w:val="29"/>
              </w:rPr>
              <w:t>1</w:t>
            </w:r>
          </w:p>
        </w:tc>
        <w:tc>
          <w:tcPr>
            <w:tcW w:w="1107" w:type="dxa"/>
            <w:tcBorders>
              <w:top w:val="nil"/>
              <w:left w:val="nil"/>
              <w:bottom w:val="single" w:color="auto" w:sz="6" w:space="0"/>
              <w:right w:val="single" w:color="auto" w:sz="6" w:space="0"/>
            </w:tcBorders>
            <w:tcMar>
              <w:top w:w="75" w:type="dxa"/>
              <w:left w:w="75" w:type="dxa"/>
              <w:bottom w:w="75" w:type="dxa"/>
              <w:right w:w="75" w:type="dxa"/>
            </w:tcMar>
          </w:tcPr>
          <w:p w14:paraId="10F8FE7D">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hint="eastAsia" w:ascii="Times New Roman" w:hAnsi="Times New Roman" w:eastAsia="宋体" w:cs="Times New Roman"/>
                <w:kern w:val="0"/>
                <w:sz w:val="24"/>
                <w:szCs w:val="24"/>
                <w:lang w:eastAsia="zh-CN"/>
              </w:rPr>
            </w:pPr>
            <w:r>
              <w:rPr>
                <w:rFonts w:hint="eastAsia" w:ascii="Times New Roman" w:hAnsi="Times New Roman" w:eastAsia="方正仿宋_GBK" w:cs="Times New Roman"/>
                <w:kern w:val="0"/>
                <w:sz w:val="29"/>
                <w:szCs w:val="29"/>
                <w:lang w:eastAsia="zh-CN"/>
              </w:rPr>
              <w:t>巡河员</w:t>
            </w:r>
          </w:p>
        </w:tc>
        <w:tc>
          <w:tcPr>
            <w:tcW w:w="450" w:type="dxa"/>
            <w:tcBorders>
              <w:top w:val="nil"/>
              <w:left w:val="nil"/>
              <w:bottom w:val="single" w:color="auto" w:sz="6" w:space="0"/>
              <w:right w:val="single" w:color="auto" w:sz="6" w:space="0"/>
            </w:tcBorders>
            <w:tcMar>
              <w:top w:w="75" w:type="dxa"/>
              <w:left w:w="75" w:type="dxa"/>
              <w:bottom w:w="75" w:type="dxa"/>
              <w:right w:w="75" w:type="dxa"/>
            </w:tcMar>
          </w:tcPr>
          <w:p w14:paraId="338390A8">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方正仿宋_GBK" w:cs="Times New Roman"/>
                <w:kern w:val="0"/>
                <w:sz w:val="29"/>
                <w:szCs w:val="29"/>
              </w:rPr>
              <w:t>1</w:t>
            </w:r>
          </w:p>
        </w:tc>
        <w:tc>
          <w:tcPr>
            <w:tcW w:w="984" w:type="dxa"/>
            <w:tcBorders>
              <w:top w:val="nil"/>
              <w:left w:val="nil"/>
              <w:bottom w:val="single" w:color="auto" w:sz="6" w:space="0"/>
              <w:right w:val="single" w:color="auto" w:sz="6" w:space="0"/>
            </w:tcBorders>
            <w:tcMar>
              <w:top w:w="75" w:type="dxa"/>
              <w:left w:w="75" w:type="dxa"/>
              <w:bottom w:w="75" w:type="dxa"/>
              <w:right w:w="75" w:type="dxa"/>
            </w:tcMar>
          </w:tcPr>
          <w:p w14:paraId="31B99E93">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eastAsia="方正仿宋_GBK" w:cs="Times New Roman"/>
                <w:color w:val="auto"/>
                <w:kern w:val="0"/>
                <w:sz w:val="29"/>
                <w:szCs w:val="29"/>
                <w:lang w:eastAsia="zh-CN"/>
              </w:rPr>
              <w:t>脱贫人员</w:t>
            </w:r>
          </w:p>
        </w:tc>
        <w:tc>
          <w:tcPr>
            <w:tcW w:w="1156" w:type="dxa"/>
            <w:tcBorders>
              <w:top w:val="nil"/>
              <w:left w:val="nil"/>
              <w:bottom w:val="single" w:color="auto" w:sz="6" w:space="0"/>
              <w:right w:val="single" w:color="auto" w:sz="6" w:space="0"/>
            </w:tcBorders>
            <w:tcMar>
              <w:top w:w="75" w:type="dxa"/>
              <w:left w:w="75" w:type="dxa"/>
              <w:bottom w:w="75" w:type="dxa"/>
              <w:right w:w="75" w:type="dxa"/>
            </w:tcMar>
          </w:tcPr>
          <w:p w14:paraId="7784D011">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方正仿宋_GBK" w:cs="Times New Roman"/>
                <w:color w:val="auto"/>
                <w:kern w:val="0"/>
                <w:sz w:val="29"/>
                <w:szCs w:val="29"/>
              </w:rPr>
              <w:t>非全日制</w:t>
            </w:r>
          </w:p>
        </w:tc>
        <w:tc>
          <w:tcPr>
            <w:tcW w:w="1616" w:type="dxa"/>
            <w:tcBorders>
              <w:top w:val="nil"/>
              <w:left w:val="nil"/>
              <w:bottom w:val="single" w:color="auto" w:sz="6" w:space="0"/>
              <w:right w:val="single" w:color="auto" w:sz="6" w:space="0"/>
            </w:tcBorders>
            <w:tcMar>
              <w:top w:w="75" w:type="dxa"/>
              <w:left w:w="75" w:type="dxa"/>
              <w:bottom w:w="75" w:type="dxa"/>
              <w:right w:w="75" w:type="dxa"/>
            </w:tcMar>
          </w:tcPr>
          <w:p w14:paraId="63C25EEA">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方正仿宋_GBK" w:cs="Times New Roman"/>
                <w:color w:val="auto"/>
                <w:kern w:val="0"/>
                <w:sz w:val="29"/>
                <w:szCs w:val="29"/>
              </w:rPr>
              <w:t>完成指定区域</w:t>
            </w:r>
            <w:r>
              <w:rPr>
                <w:rFonts w:hint="eastAsia" w:ascii="Times New Roman" w:hAnsi="Times New Roman" w:eastAsia="方正仿宋_GBK" w:cs="Times New Roman"/>
                <w:color w:val="auto"/>
                <w:kern w:val="0"/>
                <w:sz w:val="29"/>
                <w:szCs w:val="29"/>
                <w:lang w:eastAsia="zh-CN"/>
              </w:rPr>
              <w:t>巡河、</w:t>
            </w:r>
            <w:r>
              <w:rPr>
                <w:rFonts w:hint="default" w:ascii="Times New Roman" w:hAnsi="Times New Roman" w:eastAsia="方正仿宋_GBK" w:cs="Times New Roman"/>
                <w:color w:val="auto"/>
                <w:kern w:val="0"/>
                <w:sz w:val="29"/>
                <w:szCs w:val="29"/>
              </w:rPr>
              <w:t>保洁工作</w:t>
            </w:r>
          </w:p>
        </w:tc>
        <w:tc>
          <w:tcPr>
            <w:tcW w:w="1451" w:type="dxa"/>
            <w:tcBorders>
              <w:top w:val="nil"/>
              <w:left w:val="nil"/>
              <w:bottom w:val="single" w:color="auto" w:sz="6" w:space="0"/>
              <w:right w:val="single" w:color="auto" w:sz="6" w:space="0"/>
            </w:tcBorders>
            <w:tcMar>
              <w:top w:w="75" w:type="dxa"/>
              <w:left w:w="75" w:type="dxa"/>
              <w:bottom w:w="75" w:type="dxa"/>
              <w:right w:w="75" w:type="dxa"/>
            </w:tcMar>
          </w:tcPr>
          <w:p w14:paraId="0364EC43">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方正仿宋_GBK" w:cs="Times New Roman"/>
                <w:color w:val="auto"/>
                <w:kern w:val="0"/>
                <w:sz w:val="29"/>
                <w:szCs w:val="29"/>
              </w:rPr>
              <w:t>115</w:t>
            </w:r>
            <w:r>
              <w:rPr>
                <w:rFonts w:hint="default" w:ascii="Times New Roman" w:hAnsi="Times New Roman" w:eastAsia="方正仿宋_GBK" w:cs="Times New Roman"/>
                <w:color w:val="auto"/>
                <w:kern w:val="0"/>
                <w:sz w:val="29"/>
                <w:szCs w:val="29"/>
                <w:lang w:val="en-US" w:eastAsia="zh-CN"/>
              </w:rPr>
              <w:t>0</w:t>
            </w:r>
            <w:r>
              <w:rPr>
                <w:rFonts w:hint="default" w:ascii="Times New Roman" w:hAnsi="Times New Roman" w:eastAsia="方正仿宋_GBK" w:cs="Times New Roman"/>
                <w:color w:val="auto"/>
                <w:kern w:val="0"/>
                <w:sz w:val="29"/>
                <w:szCs w:val="29"/>
              </w:rPr>
              <w:t>元/月</w:t>
            </w:r>
          </w:p>
        </w:tc>
        <w:tc>
          <w:tcPr>
            <w:tcW w:w="1057" w:type="dxa"/>
            <w:tcBorders>
              <w:top w:val="nil"/>
              <w:left w:val="nil"/>
              <w:bottom w:val="single" w:color="auto" w:sz="6" w:space="0"/>
              <w:right w:val="single" w:color="auto" w:sz="6" w:space="0"/>
            </w:tcBorders>
            <w:tcMar>
              <w:top w:w="75" w:type="dxa"/>
              <w:left w:w="75" w:type="dxa"/>
              <w:bottom w:w="75" w:type="dxa"/>
              <w:right w:w="75" w:type="dxa"/>
            </w:tcMar>
          </w:tcPr>
          <w:p w14:paraId="5C24A38F">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方正仿宋_GBK" w:cs="Times New Roman"/>
                <w:color w:val="auto"/>
                <w:kern w:val="0"/>
                <w:sz w:val="29"/>
                <w:szCs w:val="29"/>
                <w:lang w:eastAsia="zh-CN"/>
              </w:rPr>
              <w:t>向龙</w:t>
            </w:r>
            <w:r>
              <w:rPr>
                <w:rFonts w:hint="default" w:ascii="Times New Roman" w:hAnsi="Times New Roman" w:eastAsia="方正仿宋_GBK" w:cs="Times New Roman"/>
                <w:color w:val="auto"/>
                <w:kern w:val="0"/>
                <w:sz w:val="29"/>
                <w:szCs w:val="29"/>
              </w:rPr>
              <w:t>村</w:t>
            </w:r>
          </w:p>
        </w:tc>
      </w:tr>
      <w:tr w14:paraId="5CC412A6">
        <w:tblPrEx>
          <w:tblCellMar>
            <w:top w:w="0" w:type="dxa"/>
            <w:left w:w="0" w:type="dxa"/>
            <w:bottom w:w="0" w:type="dxa"/>
            <w:right w:w="0" w:type="dxa"/>
          </w:tblCellMar>
        </w:tblPrEx>
        <w:trPr>
          <w:trHeight w:val="1588" w:hRule="atLeast"/>
          <w:jc w:val="center"/>
        </w:trPr>
        <w:tc>
          <w:tcPr>
            <w:tcW w:w="480" w:type="dxa"/>
            <w:tcBorders>
              <w:top w:val="nil"/>
              <w:left w:val="single" w:color="auto" w:sz="6" w:space="0"/>
              <w:bottom w:val="single" w:color="auto" w:sz="6" w:space="0"/>
              <w:right w:val="single" w:color="auto" w:sz="6" w:space="0"/>
            </w:tcBorders>
            <w:tcMar>
              <w:top w:w="75" w:type="dxa"/>
              <w:left w:w="75" w:type="dxa"/>
              <w:bottom w:w="75" w:type="dxa"/>
              <w:right w:w="75" w:type="dxa"/>
            </w:tcMar>
          </w:tcPr>
          <w:p w14:paraId="6A699496">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07" w:type="dxa"/>
            <w:tcBorders>
              <w:top w:val="nil"/>
              <w:left w:val="nil"/>
              <w:bottom w:val="single" w:color="auto" w:sz="6" w:space="0"/>
              <w:right w:val="single" w:color="auto" w:sz="6" w:space="0"/>
            </w:tcBorders>
            <w:tcMar>
              <w:top w:w="75" w:type="dxa"/>
              <w:left w:w="75" w:type="dxa"/>
              <w:bottom w:w="75" w:type="dxa"/>
              <w:right w:w="75" w:type="dxa"/>
            </w:tcMar>
          </w:tcPr>
          <w:p w14:paraId="703746B2">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450" w:type="dxa"/>
            <w:tcBorders>
              <w:top w:val="nil"/>
              <w:left w:val="nil"/>
              <w:bottom w:val="single" w:color="auto" w:sz="6" w:space="0"/>
              <w:right w:val="single" w:color="auto" w:sz="6" w:space="0"/>
            </w:tcBorders>
            <w:tcMar>
              <w:top w:w="75" w:type="dxa"/>
              <w:left w:w="75" w:type="dxa"/>
              <w:bottom w:w="75" w:type="dxa"/>
              <w:right w:w="75" w:type="dxa"/>
            </w:tcMar>
          </w:tcPr>
          <w:p w14:paraId="53BA2648">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984" w:type="dxa"/>
            <w:tcBorders>
              <w:top w:val="nil"/>
              <w:left w:val="nil"/>
              <w:bottom w:val="single" w:color="auto" w:sz="6" w:space="0"/>
              <w:right w:val="single" w:color="auto" w:sz="6" w:space="0"/>
            </w:tcBorders>
            <w:tcMar>
              <w:top w:w="75" w:type="dxa"/>
              <w:left w:w="75" w:type="dxa"/>
              <w:bottom w:w="75" w:type="dxa"/>
              <w:right w:w="75" w:type="dxa"/>
            </w:tcMar>
          </w:tcPr>
          <w:p w14:paraId="5AB5C7AF">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56" w:type="dxa"/>
            <w:tcBorders>
              <w:top w:val="nil"/>
              <w:left w:val="nil"/>
              <w:bottom w:val="single" w:color="auto" w:sz="6" w:space="0"/>
              <w:right w:val="single" w:color="auto" w:sz="6" w:space="0"/>
            </w:tcBorders>
            <w:tcMar>
              <w:top w:w="75" w:type="dxa"/>
              <w:left w:w="75" w:type="dxa"/>
              <w:bottom w:w="75" w:type="dxa"/>
              <w:right w:w="75" w:type="dxa"/>
            </w:tcMar>
          </w:tcPr>
          <w:p w14:paraId="03B1AC7D">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616" w:type="dxa"/>
            <w:tcBorders>
              <w:top w:val="nil"/>
              <w:left w:val="nil"/>
              <w:bottom w:val="single" w:color="auto" w:sz="6" w:space="0"/>
              <w:right w:val="single" w:color="auto" w:sz="6" w:space="0"/>
            </w:tcBorders>
            <w:tcMar>
              <w:top w:w="75" w:type="dxa"/>
              <w:left w:w="75" w:type="dxa"/>
              <w:bottom w:w="75" w:type="dxa"/>
              <w:right w:w="75" w:type="dxa"/>
            </w:tcMar>
          </w:tcPr>
          <w:p w14:paraId="279F8A4C">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451" w:type="dxa"/>
            <w:tcBorders>
              <w:top w:val="nil"/>
              <w:left w:val="nil"/>
              <w:bottom w:val="single" w:color="auto" w:sz="6" w:space="0"/>
              <w:right w:val="single" w:color="auto" w:sz="6" w:space="0"/>
            </w:tcBorders>
            <w:tcMar>
              <w:top w:w="75" w:type="dxa"/>
              <w:left w:w="75" w:type="dxa"/>
              <w:bottom w:w="75" w:type="dxa"/>
              <w:right w:w="75" w:type="dxa"/>
            </w:tcMar>
          </w:tcPr>
          <w:p w14:paraId="716F8B3A">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057" w:type="dxa"/>
            <w:tcBorders>
              <w:top w:val="nil"/>
              <w:left w:val="nil"/>
              <w:bottom w:val="single" w:color="auto" w:sz="6" w:space="0"/>
              <w:right w:val="single" w:color="auto" w:sz="6" w:space="0"/>
            </w:tcBorders>
            <w:tcMar>
              <w:top w:w="75" w:type="dxa"/>
              <w:left w:w="75" w:type="dxa"/>
              <w:bottom w:w="75" w:type="dxa"/>
              <w:right w:w="75" w:type="dxa"/>
            </w:tcMar>
          </w:tcPr>
          <w:p w14:paraId="150DC291">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r>
    </w:tbl>
    <w:p w14:paraId="4E8076EC">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cs="Times New Roman"/>
        </w:rPr>
      </w:pPr>
    </w:p>
    <w:sectPr>
      <w:footerReference r:id="rId4" w:type="default"/>
      <w:pgSz w:w="11906" w:h="16838"/>
      <w:pgMar w:top="1871" w:right="1531" w:bottom="153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roma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63541">
    <w:pPr>
      <w:pStyle w:val="3"/>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338E7CF">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ABE51">
    <w:pPr>
      <w:pStyle w:val="3"/>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DFB755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C0E21"/>
    <w:rsid w:val="00054F30"/>
    <w:rsid w:val="0005595B"/>
    <w:rsid w:val="000A7C51"/>
    <w:rsid w:val="000E27F8"/>
    <w:rsid w:val="003225F6"/>
    <w:rsid w:val="00382ED2"/>
    <w:rsid w:val="003E598F"/>
    <w:rsid w:val="0044711F"/>
    <w:rsid w:val="00461052"/>
    <w:rsid w:val="006038F5"/>
    <w:rsid w:val="007A7705"/>
    <w:rsid w:val="007E5F14"/>
    <w:rsid w:val="009147EF"/>
    <w:rsid w:val="00A15D1D"/>
    <w:rsid w:val="00A61028"/>
    <w:rsid w:val="00AE682F"/>
    <w:rsid w:val="00AF2CC9"/>
    <w:rsid w:val="00B8317E"/>
    <w:rsid w:val="00BC0E21"/>
    <w:rsid w:val="00C71F1E"/>
    <w:rsid w:val="00CD23C9"/>
    <w:rsid w:val="00D52424"/>
    <w:rsid w:val="00DB7A83"/>
    <w:rsid w:val="17CA1B97"/>
    <w:rsid w:val="2FFB24AC"/>
    <w:rsid w:val="319DD71A"/>
    <w:rsid w:val="3DEDDB57"/>
    <w:rsid w:val="3FDFB3C6"/>
    <w:rsid w:val="43FFBC44"/>
    <w:rsid w:val="4DDB6BC6"/>
    <w:rsid w:val="52516756"/>
    <w:rsid w:val="6E3DA8B1"/>
    <w:rsid w:val="777EF139"/>
    <w:rsid w:val="77FBA686"/>
    <w:rsid w:val="7BBF8466"/>
    <w:rsid w:val="7BEFFAA3"/>
    <w:rsid w:val="7BFD6407"/>
    <w:rsid w:val="7CF74C20"/>
    <w:rsid w:val="7DDD7889"/>
    <w:rsid w:val="7DFC8FDF"/>
    <w:rsid w:val="7EFDCEBF"/>
    <w:rsid w:val="7FB52155"/>
    <w:rsid w:val="7FF9C6F0"/>
    <w:rsid w:val="8FEF7D79"/>
    <w:rsid w:val="A6DF8218"/>
    <w:rsid w:val="C57B590F"/>
    <w:rsid w:val="CA5E7211"/>
    <w:rsid w:val="CBFF0965"/>
    <w:rsid w:val="DFE6B5C3"/>
    <w:rsid w:val="E4F50C67"/>
    <w:rsid w:val="EBFF86D7"/>
    <w:rsid w:val="EED7D4FD"/>
    <w:rsid w:val="F3FF6DD1"/>
    <w:rsid w:val="F75F947C"/>
    <w:rsid w:val="FFC7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1042</Words>
  <Characters>1140</Characters>
  <Lines>8</Lines>
  <Paragraphs>2</Paragraphs>
  <TotalTime>1</TotalTime>
  <ScaleCrop>false</ScaleCrop>
  <LinksUpToDate>false</LinksUpToDate>
  <CharactersWithSpaces>1159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2024-04-28T01:39:00Z</dcterms:created>
  <dc:creator>Administrator</dc:creator>
  <cp:lastModifiedBy>蓝图</cp:lastModifiedBy>
  <cp:lastPrinted>2024-05-01T01:17:00Z</cp:lastPrinted>
  <dcterms:modified xsi:type="dcterms:W3CDTF">2026-06-09T08:01:12Z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4BAA1A2050D14142014B8069083CC8AC_42</vt:lpwstr>
  </property>
  <property fmtid="{D5CDD505-2E9C-101B-9397-08002B2CF9AE}" pid="4" name="KSOTemplateDocerSaveRecord">
    <vt:lpwstr>eyJoZGlkIjoiYjY1MTgyOTdiYzY4NTkxZGUyNzJiYzUxODIzOTdhMTciLCJ1c2VySWQiOiIzNTEzMTI1ODAifQ==</vt:lpwstr>
  </property>
</Properties>
</file>