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445F">
      <w:pPr>
        <w:pStyle w:val="12"/>
        <w:widowControl/>
        <w:snapToGrid/>
        <w:spacing w:before="0" w:beforeAutospacing="0" w:after="0" w:afterAutospacing="0" w:line="580" w:lineRule="exact"/>
        <w:ind w:left="0" w:leftChars="0" w:right="320" w:firstLine="720" w:firstLineChars="0"/>
        <w:jc w:val="both"/>
        <w:textAlignment w:val="baseline"/>
        <w:rPr>
          <w:rStyle w:val="9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</w:p>
    <w:p w14:paraId="2F1D665E"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政府专职消防队员体能</w:t>
      </w:r>
      <w:r>
        <w:rPr>
          <w:rStyle w:val="9"/>
          <w:rFonts w:hint="eastAsia"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、岗位适应性测试</w:t>
      </w:r>
      <w:r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考核标准（男性）</w:t>
      </w:r>
    </w:p>
    <w:tbl>
      <w:tblPr>
        <w:tblStyle w:val="4"/>
        <w:tblW w:w="92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957"/>
      </w:tblGrid>
      <w:tr w14:paraId="18691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084F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67B708CC">
            <w:pPr>
              <w:pStyle w:val="19"/>
              <w:widowControl/>
              <w:snapToGrid/>
              <w:spacing w:before="12" w:beforeAutospacing="0" w:after="0" w:afterAutospacing="0" w:line="240" w:lineRule="auto"/>
              <w:ind w:firstLine="38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9"/>
                <w:szCs w:val="21"/>
                <w:lang w:val="zh-CN" w:eastAsia="en-US" w:bidi="zh-CN"/>
              </w:rPr>
            </w:pPr>
          </w:p>
          <w:p w14:paraId="13A1F9F4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626" w:right="602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项目</w:t>
            </w:r>
          </w:p>
        </w:tc>
        <w:tc>
          <w:tcPr>
            <w:tcW w:w="809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C29074D">
            <w:pPr>
              <w:pStyle w:val="19"/>
              <w:widowControl/>
              <w:snapToGrid/>
              <w:spacing w:before="106" w:beforeAutospacing="0" w:after="0" w:afterAutospacing="0" w:line="240" w:lineRule="auto"/>
              <w:ind w:left="2241" w:right="220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测试成绩对应分值、测试办法</w:t>
            </w:r>
          </w:p>
        </w:tc>
      </w:tr>
      <w:tr w14:paraId="684D1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112800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75978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FC5AC77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51" w:right="12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1 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9EFD4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C338236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2" w:right="83"/>
              <w:jc w:val="both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2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B2CCA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C76513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5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3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E78D2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C54791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4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0B755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E0D0997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8" w:right="83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5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3EC31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04926C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6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D28E4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1A2A819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7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31A7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6BEFEC7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8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4B307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B3CF79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77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9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66CD9CA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F14284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220" w:right="153"/>
              <w:jc w:val="both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10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0分</w:t>
            </w:r>
          </w:p>
        </w:tc>
      </w:tr>
      <w:tr w14:paraId="6FCD7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0253586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5BF28A0D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1ADD103A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3B5C252B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1A4A59C4"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1000 </w:t>
            </w: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米跑</w:t>
            </w:r>
          </w:p>
          <w:p w14:paraId="0BA70D84">
            <w:pPr>
              <w:pStyle w:val="19"/>
              <w:widowControl/>
              <w:snapToGrid/>
              <w:spacing w:before="5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（分、秒）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37D4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7ECAAD3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51" w:right="124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1BF8F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27705DD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3" w:right="8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C32C9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3E3AF1E9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6" w:right="81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63056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7D3FB42C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8" w:right="81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A727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82D55C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9" w:right="8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2D804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1302BAAD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1C1B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6BD7B71B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61A63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7144FA36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6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BB7C3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39B262A6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76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3′45″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7E76AC10"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 w14:paraId="317025FE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202" w:right="15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3′40″</w:t>
            </w:r>
          </w:p>
        </w:tc>
      </w:tr>
      <w:tr w14:paraId="17E24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14B483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1F2C8A40">
            <w:pPr>
              <w:pStyle w:val="19"/>
              <w:widowControl/>
              <w:tabs>
                <w:tab w:val="left" w:pos="695"/>
              </w:tabs>
              <w:snapToGrid/>
              <w:spacing w:before="171" w:beforeAutospacing="0" w:after="0" w:afterAutospacing="0" w:line="255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分组考核。</w:t>
            </w:r>
          </w:p>
          <w:p w14:paraId="4C62FC78">
            <w:pPr>
              <w:pStyle w:val="19"/>
              <w:widowControl/>
              <w:tabs>
                <w:tab w:val="left" w:pos="695"/>
              </w:tabs>
              <w:snapToGrid/>
              <w:spacing w:before="8" w:beforeAutospacing="0" w:after="0" w:afterAutospacing="0" w:line="213" w:lineRule="auto"/>
              <w:ind w:right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在跑道或平地上标出起点线，考生从起点线处听到起跑口令后起跑，完成1000米距离到达终点线，记录时间。</w:t>
            </w:r>
          </w:p>
          <w:p w14:paraId="19194CC2"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考核以完成时间计算成绩。</w:t>
            </w:r>
          </w:p>
          <w:p w14:paraId="5B029A79"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63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得分超出10分的，每递减5秒增加1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分，最高15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 w14:paraId="080D6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B79B97C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23FEAC5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750151C8">
            <w:pPr>
              <w:pStyle w:val="19"/>
              <w:widowControl/>
              <w:snapToGrid/>
              <w:spacing w:before="4" w:beforeAutospacing="0" w:after="0" w:afterAutospacing="0" w:line="240" w:lineRule="auto"/>
              <w:ind w:firstLine="32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6"/>
                <w:szCs w:val="21"/>
                <w:lang w:val="zh-CN" w:eastAsia="en-US" w:bidi="zh-CN"/>
              </w:rPr>
            </w:pPr>
          </w:p>
          <w:p w14:paraId="365BEC63"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俯卧撑</w:t>
            </w:r>
          </w:p>
          <w:p w14:paraId="487887D0"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0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（次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/2</w:t>
            </w: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分钟）</w:t>
            </w:r>
          </w:p>
          <w:p w14:paraId="794CD674">
            <w:pPr>
              <w:pStyle w:val="19"/>
              <w:widowControl/>
              <w:snapToGrid/>
              <w:spacing w:before="2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94D27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1BA1E182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4CDBC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B54F37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AE2D0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77935CE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7D2A1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08855D71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046A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3530198F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3F295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E6CBD43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D0BD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8BF11C5"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61812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85A207B"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55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C45B"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56A6E951"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9DBD945">
            <w:pPr>
              <w:pStyle w:val="19"/>
              <w:widowControl/>
              <w:snapToGrid/>
              <w:spacing w:before="3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zh-CN"/>
              </w:rPr>
            </w:pPr>
          </w:p>
          <w:p w14:paraId="10C9E087"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 w:firstLine="210" w:firstLineChars="1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65</w:t>
            </w:r>
          </w:p>
        </w:tc>
      </w:tr>
      <w:tr w14:paraId="17A18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BC59D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8E35ED1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 w14:paraId="254A3546">
            <w:pPr>
              <w:pStyle w:val="19"/>
              <w:widowControl/>
              <w:tabs>
                <w:tab w:val="left" w:pos="697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按照规定动作要领完成动作。屈臂时肩关节高于肘关节、伸臂时双肘关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7"/>
                <w:w w:val="100"/>
                <w:kern w:val="0"/>
                <w:sz w:val="21"/>
                <w:szCs w:val="21"/>
                <w:lang w:val="zh-CN" w:eastAsia="en-US" w:bidi="zh-CN"/>
              </w:rPr>
              <w:t>节未伸直、做动作时身体未保持平直，该次动作不计数；除手脚外身体其他部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  <w:t>位触及地面，结束考核。</w:t>
            </w:r>
          </w:p>
          <w:p w14:paraId="3789AD8A">
            <w:pPr>
              <w:pStyle w:val="19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分的，每递增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5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1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5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次增加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分，最高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15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 w14:paraId="3CEC7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57BE"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 w14:paraId="4B35BFFB">
            <w:pPr>
              <w:spacing w:before="78" w:line="223" w:lineRule="auto"/>
              <w:jc w:val="both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单杠引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体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向上</w:t>
            </w: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1E1BF4">
            <w:pPr>
              <w:spacing w:line="265" w:lineRule="auto"/>
              <w:rPr>
                <w:rFonts w:ascii="Arial"/>
                <w:sz w:val="21"/>
              </w:rPr>
            </w:pPr>
          </w:p>
          <w:p w14:paraId="594AC487">
            <w:pPr>
              <w:spacing w:before="69" w:line="115" w:lineRule="exact"/>
              <w:ind w:left="32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6EB65A">
            <w:pPr>
              <w:pStyle w:val="22"/>
              <w:spacing w:before="193" w:line="241" w:lineRule="auto"/>
              <w:ind w:left="322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45C78">
            <w:pPr>
              <w:pStyle w:val="22"/>
              <w:spacing w:before="193" w:line="241" w:lineRule="auto"/>
              <w:ind w:left="307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BE54E">
            <w:pPr>
              <w:pStyle w:val="22"/>
              <w:spacing w:before="193"/>
              <w:ind w:left="31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7BBE5">
            <w:pPr>
              <w:pStyle w:val="22"/>
              <w:spacing w:before="193" w:line="241" w:lineRule="auto"/>
              <w:ind w:left="309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444E3">
            <w:pPr>
              <w:pStyle w:val="22"/>
              <w:spacing w:before="193"/>
              <w:ind w:left="319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D9D6A">
            <w:pPr>
              <w:pStyle w:val="22"/>
              <w:spacing w:before="193"/>
              <w:ind w:left="316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B4D4A">
            <w:pPr>
              <w:pStyle w:val="22"/>
              <w:spacing w:before="193"/>
              <w:ind w:left="32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8FC2A">
            <w:pPr>
              <w:pStyle w:val="22"/>
              <w:spacing w:before="193"/>
              <w:ind w:left="318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352D1C19">
            <w:pPr>
              <w:pStyle w:val="22"/>
              <w:spacing w:before="193" w:line="241" w:lineRule="auto"/>
              <w:ind w:left="278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spacing w:val="-14"/>
              </w:rPr>
              <w:t>11</w:t>
            </w:r>
          </w:p>
        </w:tc>
      </w:tr>
      <w:tr w14:paraId="00181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13A39A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F57B92F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1.单个或分组考核。</w:t>
            </w:r>
          </w:p>
          <w:p w14:paraId="4B5C234E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2.按照规定动作要领完成动作。引体时下颌高于杠面、身体不得 借助振浪或摆动、悬垂时双肘关节伸直；脚触及地面或立柱，结束考 核。</w:t>
            </w:r>
          </w:p>
          <w:p w14:paraId="61004688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3.考核以完成次数计算成绩，1 次未完成的不计分。</w:t>
            </w:r>
          </w:p>
          <w:p w14:paraId="40CE8949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4.得分超出 10 分的，每递增 2 次增加 1 分，最高 15 分。</w:t>
            </w:r>
          </w:p>
        </w:tc>
      </w:tr>
      <w:tr w14:paraId="60717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928F"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hint="default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原地攀登六米拉梯</w:t>
            </w: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46E824E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ind w:firstLine="408" w:firstLineChars="200"/>
              <w:jc w:val="left"/>
              <w:textAlignment w:val="baseline"/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测试方法：考生穿着全套消防员防护装具，扣好安全绳，从原地逐级攀登架设在训练塔窗口的六米拉梯，并进入二楼平台。记录时间。</w:t>
            </w:r>
          </w:p>
          <w:p w14:paraId="658471B1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ind w:firstLine="408" w:firstLineChars="200"/>
              <w:jc w:val="left"/>
              <w:textAlignment w:val="baseline"/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成绩评定：10″为优秀得10分，15″为良好得7.5分，20″为中等得5分，25″为一般得2.5分。任一项达不到“一般”标准的视为“不合格”。</w:t>
            </w:r>
          </w:p>
          <w:p w14:paraId="40A0883E">
            <w:pPr>
              <w:pStyle w:val="19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lang w:val="en-US" w:eastAsia="zh-CN" w:bidi="zh-CN"/>
              </w:rPr>
            </w:pPr>
          </w:p>
        </w:tc>
      </w:tr>
      <w:tr w14:paraId="09A13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2367"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9"/>
                <w:rFonts w:hint="default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zh-CN" w:eastAsia="en-US" w:bidi="zh-CN"/>
              </w:rPr>
            </w:pPr>
            <w:bookmarkStart w:id="0" w:name="_GoBack" w:colFirst="0" w:colLast="10"/>
            <w:r>
              <w:rPr>
                <w:rStyle w:val="9"/>
                <w:rFonts w:hint="eastAsia" w:asci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zh-CN" w:eastAsia="en-US" w:bidi="zh-CN"/>
              </w:rPr>
              <w:t>驾驶技能考核</w:t>
            </w: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7582536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ind w:firstLine="408" w:firstLineChars="200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highlight w:val="none"/>
                <w:lang w:val="en-US" w:eastAsia="zh-CN" w:bidi="zh-CN"/>
              </w:rPr>
              <w:t>测试方法：驾驶消防车通过直角转弯、倒车入库、车辆移库等考核项目。</w:t>
            </w:r>
          </w:p>
          <w:p w14:paraId="3D21A7BD"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ind w:firstLine="408" w:firstLineChars="200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highlight w:val="none"/>
                <w:lang w:val="en-US" w:eastAsia="zh-CN" w:bidi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highlight w:val="none"/>
                <w:lang w:val="en-US" w:eastAsia="zh-CN" w:bidi="zh-CN"/>
              </w:rPr>
              <w:t>成绩评定：顺利通过不压线即合格</w:t>
            </w:r>
            <w:r>
              <w:rPr>
                <w:rStyle w:val="9"/>
                <w:rFonts w:hint="eastAsia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highlight w:val="none"/>
                <w:lang w:val="en-US" w:eastAsia="zh-CN" w:bidi="zh-CN"/>
              </w:rPr>
              <w:t>，分数为60分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highlight w:val="none"/>
                <w:lang w:val="en-US" w:eastAsia="zh-CN" w:bidi="zh-CN"/>
              </w:rPr>
              <w:t>。</w:t>
            </w:r>
          </w:p>
        </w:tc>
      </w:tr>
      <w:bookmarkEnd w:id="0"/>
      <w:tr w14:paraId="0796B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top"/>
          </w:tcPr>
          <w:p w14:paraId="5E985158"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80"/>
              <w:jc w:val="left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 w14:paraId="78794E5B">
            <w:pPr>
              <w:pStyle w:val="19"/>
              <w:widowControl/>
              <w:snapToGrid/>
              <w:spacing w:before="0" w:beforeAutospacing="0" w:after="0" w:afterAutospacing="0" w:line="244" w:lineRule="auto"/>
              <w:ind w:left="0" w:leftChars="0" w:right="0" w:rightChars="0"/>
              <w:jc w:val="center"/>
              <w:textAlignment w:val="baseline"/>
              <w:rPr>
                <w:rFonts w:ascii="黑体" w:hAnsi="仿宋_GB2312" w:eastAsia="黑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备注</w:t>
            </w: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D919126"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80"/>
              <w:jc w:val="left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 w14:paraId="4D648D03">
            <w:pPr>
              <w:pStyle w:val="19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="0" w:firstLineChars="0"/>
              <w:jc w:val="left"/>
              <w:textAlignment w:val="baseline"/>
              <w:rPr>
                <w:rFonts w:ascii="仿宋_GB2312" w:hAnsi="仿宋_GB2312" w:eastAsia="仿宋_GB2312" w:cs="宋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测试项目及标准中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“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1"/>
                <w:szCs w:val="21"/>
                <w:lang w:val="zh-CN" w:eastAsia="en-US" w:bidi="zh-CN"/>
              </w:rPr>
              <w:t>以上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”“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以下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”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均含本级、本数。</w:t>
            </w:r>
          </w:p>
        </w:tc>
      </w:tr>
    </w:tbl>
    <w:p w14:paraId="0E8DF366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lnNumType w:countBy="0"/>
      <w:cols w:space="425" w:num="1"/>
      <w:vAlign w:val="top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001010101"/>
    <w:charset w:val="00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4CC7">
    <w:pPr>
      <w:pStyle w:val="2"/>
      <w:widowControl/>
      <w:snapToGrid w:val="0"/>
      <w:jc w:val="left"/>
      <w:textAlignment w:val="baseline"/>
      <w:rPr>
        <w:rStyle w:val="9"/>
        <w:rFonts w:ascii="Times New Roman" w:hAnsi="Times New Roman" w:eastAsia="FangSong_GB2312"/>
        <w:kern w:val="2"/>
        <w:sz w:val="18"/>
        <w:szCs w:val="18"/>
        <w:lang w:val="en-US" w:eastAsia="zh-CN" w:bidi="ar-SA"/>
      </w:rPr>
    </w:pPr>
    <w:r>
      <w:rPr>
        <w:rStyle w:val="9"/>
        <w:rFonts w:ascii="Times New Roman" w:hAnsi="Times New Roman" w:eastAsia="FangSong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ED81B5">
                          <w:pPr>
                            <w:pStyle w:val="2"/>
                            <w:kinsoku/>
                            <w:wordWrap/>
                            <w:overflowPunct/>
                            <w:autoSpaceDE/>
                            <w:autoSpaceDN/>
                            <w:bidi w:val="0"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Style w:val="15"/>
                              <w:rFonts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 w14:paraId="16414488"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ascii="Times New Roman" w:hAnsi="Times New Roman" w:eastAsia="FangSong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05879D3A">
                          <w:pPr>
                            <w:tabs>
                              <w:tab w:val="center" w:pos="4153"/>
                              <w:tab w:val="right" w:pos="8306"/>
                            </w:tabs>
                            <w:autoSpaceDE/>
                            <w:autoSpaceDN/>
                            <w:snapToGrid w:val="0"/>
                            <w:textAlignment w:val="baseline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ZrZjy0wAAAAUB&#10;AAAPAAAAAAAAAAEAIAAAACIAAABkcnMvZG93bnJldi54bWxQSwECFAAUAAAACACHTuJAoUFJuq4B&#10;AABh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ED81B5">
                    <w:pPr>
                      <w:pStyle w:val="2"/>
                      <w:kinsoku/>
                      <w:wordWrap/>
                      <w:overflowPunct/>
                      <w:autoSpaceDE/>
                      <w:autoSpaceDN/>
                      <w:bidi w:val="0"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Style w:val="15"/>
                        <w:rFonts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 w14:paraId="16414488"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ascii="Times New Roman" w:hAnsi="Times New Roman" w:eastAsia="FangSong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05879D3A">
                    <w:pPr>
                      <w:tabs>
                        <w:tab w:val="center" w:pos="4153"/>
                        <w:tab w:val="right" w:pos="8306"/>
                      </w:tabs>
                      <w:autoSpaceDE/>
                      <w:autoSpaceDN/>
                      <w:snapToGrid w:val="0"/>
                      <w:textAlignment w:val="baseline"/>
                      <w:rPr>
                        <w:rStyle w:val="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jQxOTUxMWE3YTFhMDY3NzEwYzk3MTUwN2M1NmUifQ=="/>
  </w:docVars>
  <w:rsids>
    <w:rsidRoot w:val="00000000"/>
    <w:rsid w:val="0F661F5D"/>
    <w:rsid w:val="1A3C4633"/>
    <w:rsid w:val="2F876D9D"/>
    <w:rsid w:val="31657474"/>
    <w:rsid w:val="4AF00C51"/>
    <w:rsid w:val="660C1107"/>
    <w:rsid w:val="68133156"/>
    <w:rsid w:val="76B94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FangSong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7">
    <w:name w:val="BodyTextIndent"/>
    <w:basedOn w:val="1"/>
    <w:next w:val="8"/>
    <w:qFormat/>
    <w:uiPriority w:val="0"/>
    <w:pPr>
      <w:ind w:firstLine="720" w:firstLineChars="225"/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8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/>
      <w:kern w:val="2"/>
      <w:sz w:val="21"/>
      <w:szCs w:val="21"/>
      <w:lang w:val="en-US" w:eastAsia="zh-CN" w:bidi="ar-SA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2">
    <w:name w:val="BodyTextIndent2"/>
    <w:basedOn w:val="1"/>
    <w:qFormat/>
    <w:uiPriority w:val="0"/>
    <w:pPr>
      <w:ind w:firstLine="720" w:firstLineChars="225"/>
      <w:jc w:val="both"/>
      <w:textAlignment w:val="baseline"/>
    </w:pPr>
    <w:rPr>
      <w:rFonts w:ascii="FangSong_GB2312" w:hAnsi="宋体" w:eastAsia="FangSong_GB2312"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Times New Roman" w:hAnsi="Times New Roman" w:eastAsia="仿宋_GB2312"/>
      <w:kern w:val="2"/>
      <w:sz w:val="30"/>
      <w:szCs w:val="21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1"/>
      <w:lang w:val="en-US" w:eastAsia="zh-CN"/>
    </w:rPr>
  </w:style>
  <w:style w:type="character" w:customStyle="1" w:styleId="15">
    <w:name w:val="PageNumber"/>
    <w:basedOn w:val="9"/>
    <w:qFormat/>
    <w:uiPriority w:val="0"/>
  </w:style>
  <w:style w:type="paragraph" w:customStyle="1" w:styleId="16">
    <w:name w:val="UserStyle_0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="宋体"/>
      <w:kern w:val="2"/>
      <w:sz w:val="21"/>
      <w:szCs w:val="22"/>
      <w:lang w:val="en-US" w:eastAsia="zh-CN" w:bidi="ar-SA"/>
    </w:rPr>
  </w:style>
  <w:style w:type="paragraph" w:customStyle="1" w:styleId="17">
    <w:name w:val="UserStyle_1"/>
    <w:basedOn w:val="1"/>
    <w:qFormat/>
    <w:uiPriority w:val="0"/>
    <w:pPr>
      <w:widowControl/>
      <w:ind w:firstLine="420"/>
      <w:jc w:val="both"/>
      <w:textAlignment w:val="baseline"/>
    </w:pPr>
    <w:rPr>
      <w:rFonts w:ascii="Times New Roman" w:hAnsi="Times New Roman" w:eastAsia="宋体"/>
      <w:kern w:val="0"/>
      <w:sz w:val="21"/>
      <w:szCs w:val="32"/>
      <w:lang w:val="en-US" w:eastAsia="zh-CN" w:bidi="ar-SA"/>
    </w:rPr>
  </w:style>
  <w:style w:type="paragraph" w:customStyle="1" w:styleId="18">
    <w:name w:val="UserStyle_2"/>
    <w:basedOn w:val="1"/>
    <w:qFormat/>
    <w:uiPriority w:val="0"/>
    <w:pPr>
      <w:widowControl/>
      <w:jc w:val="both"/>
      <w:textAlignment w:val="baseline"/>
    </w:pPr>
    <w:rPr>
      <w:rFonts w:ascii="Times New Roman" w:hAnsi="Times New Roman" w:eastAsia="宋体"/>
      <w:kern w:val="0"/>
      <w:sz w:val="21"/>
      <w:szCs w:val="32"/>
      <w:lang w:val="en-US" w:eastAsia="zh-CN" w:bidi="ar-SA"/>
    </w:rPr>
  </w:style>
  <w:style w:type="paragraph" w:customStyle="1" w:styleId="19">
    <w:name w:val="UserStyle_3"/>
    <w:basedOn w:val="1"/>
    <w:qFormat/>
    <w:uiPriority w:val="0"/>
    <w:pPr>
      <w:jc w:val="left"/>
      <w:textAlignment w:val="baseline"/>
    </w:pPr>
    <w:rPr>
      <w:rFonts w:ascii="仿宋_GB2312" w:hAnsi="仿宋_GB2312" w:eastAsia="仿宋_GB2312"/>
      <w:kern w:val="0"/>
      <w:sz w:val="22"/>
      <w:szCs w:val="21"/>
      <w:lang w:val="zh-CN" w:eastAsia="zh-CN" w:bidi="zh-CN"/>
    </w:rPr>
  </w:style>
  <w:style w:type="table" w:customStyle="1" w:styleId="20">
    <w:name w:val="UserStyle_4"/>
    <w:qFormat/>
    <w:uiPriority w:val="0"/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652</Words>
  <Characters>753</Characters>
  <Paragraphs>329</Paragraphs>
  <TotalTime>17</TotalTime>
  <ScaleCrop>false</ScaleCrop>
  <LinksUpToDate>false</LinksUpToDate>
  <CharactersWithSpaces>776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2022-12-12T07:27:00Z</dcterms:created>
  <dc:creator>Administrator</dc:creator>
  <cp:lastModifiedBy>郑烙亮</cp:lastModifiedBy>
  <cp:lastPrinted>2026-02-04T00:42:20Z</cp:lastPrinted>
  <dcterms:modified xsi:type="dcterms:W3CDTF">2026-02-04T00:48:11Z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8E8870229C514DD7829AD5CE01CC5EA1</vt:lpwstr>
  </property>
  <property fmtid="{D5CDD505-2E9C-101B-9397-08002B2CF9AE}" pid="4" name="KSOTemplateDocerSaveRecord">
    <vt:lpwstr>eyJoZGlkIjoiZjA1YjQxOTUxMWE3YTFhMDY3NzEwYzk3MTUwN2M1NmUiLCJ1c2VySWQiOiIxNDU4MTM3OTIyIn0=</vt:lpwstr>
  </property>
</Properties>
</file>