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伊金霍洛旗惠农供销合作社有限公司报名登记表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6"/>
        <w:tblW w:w="4999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264"/>
        <w:gridCol w:w="1368"/>
        <w:gridCol w:w="117"/>
        <w:gridCol w:w="608"/>
        <w:gridCol w:w="986"/>
        <w:gridCol w:w="145"/>
        <w:gridCol w:w="875"/>
        <w:gridCol w:w="90"/>
        <w:gridCol w:w="969"/>
        <w:gridCol w:w="988"/>
        <w:gridCol w:w="136"/>
        <w:gridCol w:w="21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7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253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宋体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7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  别</w:t>
            </w:r>
          </w:p>
        </w:tc>
        <w:tc>
          <w:tcPr>
            <w:tcW w:w="4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7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   贯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7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0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7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6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70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7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现住址</w:t>
            </w:r>
          </w:p>
        </w:tc>
        <w:tc>
          <w:tcPr>
            <w:tcW w:w="253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      掌握程度</w:t>
            </w:r>
          </w:p>
        </w:tc>
        <w:tc>
          <w:tcPr>
            <w:tcW w:w="253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起止年月</w:t>
            </w:r>
          </w:p>
        </w:tc>
        <w:tc>
          <w:tcPr>
            <w:tcW w:w="166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学校</w:t>
            </w:r>
          </w:p>
        </w:tc>
        <w:tc>
          <w:tcPr>
            <w:tcW w:w="9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5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/学位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66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66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7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所在部门、岗位职务及主要工作</w:t>
            </w:r>
          </w:p>
        </w:tc>
        <w:tc>
          <w:tcPr>
            <w:tcW w:w="10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证明人及联系方式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0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（时间、奖惩单位、获何种奖惩）</w:t>
            </w:r>
          </w:p>
        </w:tc>
        <w:tc>
          <w:tcPr>
            <w:tcW w:w="412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主要社会关系（填写本人的配偶、子女和父母的有关情况）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称谓</w:t>
            </w:r>
          </w:p>
        </w:tc>
        <w:tc>
          <w:tcPr>
            <w:tcW w:w="9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99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出生日期</w:t>
            </w:r>
          </w:p>
        </w:tc>
        <w:tc>
          <w:tcPr>
            <w:tcW w:w="9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720" w:right="720" w:bottom="720" w:left="720" w:header="851" w:footer="7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2010600030101010101"/>
    <w:charset w:val="A1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altName w:val="Droid Sans Fallbac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NjRhZjNkMzcxNWFlNDhkMjAwMDkxNDMwYmE3ODEifQ=="/>
  </w:docVars>
  <w:rsids>
    <w:rsidRoot w:val="00000000"/>
    <w:rsid w:val="021C360D"/>
    <w:rsid w:val="16945950"/>
    <w:rsid w:val="169C77DB"/>
    <w:rsid w:val="1E85549B"/>
    <w:rsid w:val="229B128E"/>
    <w:rsid w:val="3CDF0766"/>
    <w:rsid w:val="3DCA79D9"/>
    <w:rsid w:val="4437724D"/>
    <w:rsid w:val="4535353B"/>
    <w:rsid w:val="493E459E"/>
    <w:rsid w:val="4A1F3432"/>
    <w:rsid w:val="622847FD"/>
    <w:rsid w:val="63E24769"/>
    <w:rsid w:val="65FF728B"/>
    <w:rsid w:val="684D758D"/>
    <w:rsid w:val="6AF76438"/>
    <w:rsid w:val="6B8B25A3"/>
    <w:rsid w:val="74991B66"/>
    <w:rsid w:val="78E8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index 9"/>
    <w:basedOn w:val="1"/>
    <w:next w:val="1"/>
    <w:qFormat/>
    <w:uiPriority w:val="0"/>
    <w:pPr>
      <w:ind w:left="336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2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15</TotalTime>
  <ScaleCrop>false</ScaleCrop>
  <LinksUpToDate>false</LinksUpToDate>
  <CharactersWithSpaces>202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2023-12-19T09:13:00Z</dcterms:created>
  <dc:creator>Administrator</dc:creator>
  <cp:lastModifiedBy>user</cp:lastModifiedBy>
  <dcterms:modified xsi:type="dcterms:W3CDTF">2025-06-12T17:25:28Z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C03CA014F81444A6B8C2179CD7D2308F_13</vt:lpwstr>
  </property>
  <property fmtid="{D5CDD505-2E9C-101B-9397-08002B2CF9AE}" pid="4" name="KSOTemplateDocerSaveRecord">
    <vt:lpwstr>eyJoZGlkIjoiOWU0OTEyOGFkMGYxMmRlNWFmNWJhNGI3OTM1OTg5ZDMiLCJ1c2VySWQiOiI1MTk4NDIxNDIifQ==</vt:lpwstr>
  </property>
</Properties>
</file>