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9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60"/>
        <w:gridCol w:w="2625"/>
        <w:gridCol w:w="2089"/>
        <w:gridCol w:w="1223"/>
        <w:gridCol w:w="630"/>
        <w:gridCol w:w="570"/>
        <w:gridCol w:w="1110"/>
        <w:gridCol w:w="1095"/>
        <w:gridCol w:w="945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36"/>
                <w:szCs w:val="36"/>
                <w:u w:val="none" w:color="auto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36"/>
                <w:szCs w:val="36"/>
                <w:u w:val="none" w:color="auto"/>
                <w:vertAlign w:val="baseline"/>
                <w:lang w:val="en-US" w:eastAsia="zh-CN" w:bidi="ar"/>
              </w:rPr>
              <w:t>2026年泗阳县公开招聘乡村医生岗位简介表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主管部门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3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5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泗阳县卫生健康局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爱园卫生健康服务中心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辖区卫生室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合计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88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人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18周岁以上，45周岁以下（1980年6月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日至2008年6月10日之间出生）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临床医学、中西医结合、中西医临床医学、中医学、针灸推拿、针灸推拿学、预防医学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非2024、2025、2026年泗阳县订单定向培养医学生、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2026级应届毕业生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，须具备国家执业助理医师及以上执业资格，且执业范围为全科、内科、中医、中西医结合、公共卫生专业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穿城卫生健康服务中心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辖区卫生室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李口卫生健康服务中心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辖区卫生室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新袁卫生健康服务中心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辖区卫生室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庄圩卫生健康服务中心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辖区卫生室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裴圩卫生健康服务中心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辖区卫生室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06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三庄卫生健康服务中心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辖区卫生室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07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卢集卫生健康服务中心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辖区卫生室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08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临河卫生健康服务中心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辖区卫生室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09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王集中心卫生院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辖区卫生室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城厢卫生健康服务中心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辖区卫生室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来安卫生健康服务中心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辖区卫生室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i w:val="0"/>
          <w:iCs w:val="0"/>
          <w:snapToGrid/>
          <w:color w:val="000000"/>
          <w:spacing w:val="0"/>
          <w:w w:val="100"/>
          <w:kern w:val="0"/>
          <w:position w:val="0"/>
          <w:sz w:val="36"/>
          <w:szCs w:val="36"/>
          <w:u w:val="none" w:color="auto"/>
          <w:vertAlign w:val="baseli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snapToGrid/>
          <w:color w:val="000000"/>
          <w:spacing w:val="0"/>
          <w:w w:val="100"/>
          <w:kern w:val="0"/>
          <w:position w:val="0"/>
          <w:sz w:val="36"/>
          <w:szCs w:val="36"/>
          <w:u w:val="none" w:color="auto"/>
          <w:vertAlign w:val="baseline"/>
          <w:lang w:val="en-US" w:eastAsia="zh-CN" w:bidi="ar"/>
        </w:rPr>
        <w:t>2026年泗阳县公开招聘乡村医生报名表</w:t>
      </w:r>
    </w:p>
    <w:p>
      <w:pPr>
        <w:shd w:val="clear" w:color="auto" w:fill="FFFFFF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报考岗位代码：</w:t>
      </w: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186"/>
        <w:gridCol w:w="1093"/>
        <w:gridCol w:w="1205"/>
        <w:gridCol w:w="1223"/>
        <w:gridCol w:w="1319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1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执业资格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职称及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75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100" w:hanging="100" w:hangingChars="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shd w:val="clear" w:color="auto" w:fill="FFFFFF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人</w:t>
            </w:r>
          </w:p>
          <w:p>
            <w:pPr>
              <w:shd w:val="clear" w:color="auto" w:fill="FFFFFF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简</w:t>
            </w:r>
          </w:p>
          <w:p>
            <w:pPr>
              <w:shd w:val="clear" w:color="auto" w:fill="FFFFFF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5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75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2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本人已认真阅读《招聘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公告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》，确认自己符合拟报考岗位所需的资格条件，所提供的材料真实、有效，如经审查不符，承诺自动放弃考试和聘用资格。</w:t>
            </w:r>
          </w:p>
          <w:p>
            <w:pPr>
              <w:shd w:val="clear" w:color="auto" w:fill="FFFFFF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hd w:val="clear" w:color="auto" w:fill="FFFFFF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本人签字：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75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shd w:val="clear" w:color="auto" w:fill="FFFFFF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shd w:val="clear" w:color="auto" w:fill="FFFFFF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审核人：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68F76D-FBDF-4036-A9CD-51976BACBA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82DD536-42F6-4205-AE42-14B4456C872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FAECFA72-7C00-4A92-ADED-1EB035C6C8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72EF23A-7837-4424-9822-84973BDF822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C0445FB-3744-4B5F-90F1-8B8F9450A5EF}"/>
  </w:font>
  <w:font w:name="华文仿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6" w:fontKey="{F730100F-1D37-4685-B4DF-03E7539663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AA54A7B-9B70-4920-A854-FA38B23EBD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rFonts w:hint="eastAsia" w:ascii="仿宋_GB2312" w:eastAsia="仿宋_GB2312" w:cs="华文仿宋"/>
        <w:color w:val="000000"/>
        <w:sz w:val="24"/>
        <w:szCs w:val="24"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4925" cy="163195"/>
              <wp:effectExtent l="0" t="0" r="0" b="0"/>
              <wp:wrapSquare wrapText="bothSides"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2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85pt;width:2.75pt;mso-position-horizontal:outside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3DddjTAAAAAgEA&#10;AA8AAAAAAAAAAQAgAAAAIgAAAGRycy9kb3ducmV2LnhtbFBLAQIUABQAAAAIAIdO4kAhZNt3rQEA&#10;AEMDAAAOAAAAAAAAAAEAIAAAACIBAABkcnMvZTJvRG9jLnhtbFBLBQYAAAAABgAGAFkBAABBBQAA&#10;AAA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/>
                </w:txbxContent>
              </v:textbox>
              <w10:wrap type="square"/>
            </v:rect>
          </w:pict>
        </mc:Fallback>
      </mc:AlternateContent>
    </w:r>
    <w:r>
      <w:rPr>
        <w:rFonts w:hint="eastAsia" w:ascii="仿宋_GB2312" w:eastAsia="仿宋_GB2312" w:cs="仿宋"/>
        <w:color w:val="000000"/>
        <w:sz w:val="32"/>
        <w:szCs w:val="32"/>
        <w:lang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4925" cy="163195"/>
              <wp:effectExtent l="0" t="0" r="0" b="0"/>
              <wp:wrapSquare wrapText="bothSides"/>
              <wp:docPr id="7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2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85pt;width:2.75pt;mso-position-horizontal:outside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3DddjTAAAAAgEA&#10;AA8AAAAAAAAAAQAgAAAAIgAAAGRycy9kb3ducmV2LnhtbFBLAQIUABQAAAAIAIdO4kDVYcZ+rQEA&#10;AEMDAAAOAAAAAAAAAAEAIAAAACIBAABkcnMvZTJvRG9jLnhtbFBLBQYAAAAABgAGAFkBAABBBQAA&#10;AAA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/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925" cy="180975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.25pt;width:2.7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xw5Aa0wAAAAIB&#10;AAAPAAAAAAAAAAEAIAAAACIAAABkcnMvZG93bnJldi54bWxQSwECFAAUAAAACACHTuJAhdZ7Ea4B&#10;AABDAwAADgAAAAAAAAABACAAAAAiAQAAZHJzL2Uyb0RvYy54bWxQSwUGAAAAAAYABgBZAQAAQgUA&#10;AAAA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>
                    <w:pPr>
                      <w:pStyle w:val="3"/>
                      <w:rPr>
                        <w:rFonts w:hint="eastAsia" w:ascii="宋体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 w:eastAsia="仿宋_GB2312"/>
        <w:color w:val="000000"/>
        <w:sz w:val="32"/>
        <w:szCs w:val="32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06400" cy="197485"/>
              <wp:effectExtent l="0" t="0" r="0" b="0"/>
              <wp:wrapSquare wrapText="bothSides"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40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7"/>
                              <w:rFonts w:hint="eastAsia" w:asci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/>
                              <w:sz w:val="24"/>
                              <w:szCs w:val="24"/>
                            </w:rPr>
                            <w:instrText xml:space="preserve">Page</w:instrText>
                          </w:r>
                          <w:r>
                            <w:rPr>
                              <w:rStyle w:val="7"/>
                              <w:rFonts w:hint="eastAsia" w:asci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Style w:val="7"/>
                              <w:rFonts w:hint="eastAsia" w:asci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5.55pt;width:32pt;mso-position-horizontal:outside;mso-position-horizontal-relative:margin;mso-wrap-distance-bottom:0pt;mso-wrap-distance-left:0pt;mso-wrap-distance-right:0pt;mso-wrap-distance-top:0pt;mso-wrap-style:none;z-index:251662336;mso-width-relative:page;mso-height-relative:page;" filled="f" stroked="f" coordsize="21600,21600" o:gfxdata="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Ebmj/PTAAAAAwEA&#10;AA8AAAAAAAAAAQAgAAAAIgAAAGRycy9kb3ducmV2LnhtbFBLAQIUABQAAAAIAIdO4kA0lHw6rQEA&#10;AEQDAAAOAAAAAAAAAAEAIAAAACIBAABkcnMvZTJvRG9jLnhtbFBLBQYAAAAABgAGAFkBAABBBQAA&#10;AAA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>
                    <w:pPr>
                      <w:pStyle w:val="3"/>
                      <w:rPr>
                        <w:rFonts w:hint="eastAsia" w:ascii="宋体"/>
                        <w:sz w:val="24"/>
                        <w:szCs w:val="24"/>
                      </w:rPr>
                    </w:pPr>
                    <w:r>
                      <w:rPr>
                        <w:rStyle w:val="7"/>
                        <w:rFonts w:hint="eastAsia" w:asci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/>
                        <w:sz w:val="24"/>
                        <w:szCs w:val="24"/>
                      </w:rPr>
                      <w:instrText xml:space="preserve">Page</w:instrText>
                    </w:r>
                    <w:r>
                      <w:rPr>
                        <w:rStyle w:val="7"/>
                        <w:rFonts w:hint="eastAsia" w:asci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Style w:val="7"/>
                        <w:rFonts w:hint="eastAsia" w:ascii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WZiYjA3MzVmYTAwMjk1YWQwYjBlOWM0MzlkNTkifQ=="/>
  </w:docVars>
  <w:rsids>
    <w:rsidRoot w:val="45CA2879"/>
    <w:rsid w:val="00103897"/>
    <w:rsid w:val="004410A9"/>
    <w:rsid w:val="040D5956"/>
    <w:rsid w:val="04164717"/>
    <w:rsid w:val="05E35E28"/>
    <w:rsid w:val="063835F7"/>
    <w:rsid w:val="06C45AD0"/>
    <w:rsid w:val="0CB01ED1"/>
    <w:rsid w:val="0DD40715"/>
    <w:rsid w:val="0F3D3E1D"/>
    <w:rsid w:val="0F784FB5"/>
    <w:rsid w:val="10125409"/>
    <w:rsid w:val="106E6D9C"/>
    <w:rsid w:val="112D1370"/>
    <w:rsid w:val="11F33019"/>
    <w:rsid w:val="13F40271"/>
    <w:rsid w:val="144C58C5"/>
    <w:rsid w:val="16E55CAD"/>
    <w:rsid w:val="17836BED"/>
    <w:rsid w:val="17E256C1"/>
    <w:rsid w:val="18787DD4"/>
    <w:rsid w:val="187D2676"/>
    <w:rsid w:val="18BC5F12"/>
    <w:rsid w:val="191B56FA"/>
    <w:rsid w:val="19A334E1"/>
    <w:rsid w:val="19D73BA8"/>
    <w:rsid w:val="1A756CC1"/>
    <w:rsid w:val="1A8B0E7B"/>
    <w:rsid w:val="1AB73EF6"/>
    <w:rsid w:val="1C3C7CB4"/>
    <w:rsid w:val="1D0A29D8"/>
    <w:rsid w:val="1D92161F"/>
    <w:rsid w:val="1DC23D79"/>
    <w:rsid w:val="1DC36726"/>
    <w:rsid w:val="20155786"/>
    <w:rsid w:val="220C6106"/>
    <w:rsid w:val="240F221C"/>
    <w:rsid w:val="245772BD"/>
    <w:rsid w:val="24AF51F6"/>
    <w:rsid w:val="277D7855"/>
    <w:rsid w:val="2BFF669C"/>
    <w:rsid w:val="2D7D2533"/>
    <w:rsid w:val="2DB55624"/>
    <w:rsid w:val="2E995067"/>
    <w:rsid w:val="2FA54888"/>
    <w:rsid w:val="2FDD4F18"/>
    <w:rsid w:val="37F41A62"/>
    <w:rsid w:val="39FF5FF4"/>
    <w:rsid w:val="3B2B1F38"/>
    <w:rsid w:val="3B4C7B4B"/>
    <w:rsid w:val="3BAB6388"/>
    <w:rsid w:val="3C0C619C"/>
    <w:rsid w:val="3D730D66"/>
    <w:rsid w:val="3D9A08D8"/>
    <w:rsid w:val="3E6348BA"/>
    <w:rsid w:val="3F426A3F"/>
    <w:rsid w:val="3F7272DD"/>
    <w:rsid w:val="41AE79D0"/>
    <w:rsid w:val="42D14EB5"/>
    <w:rsid w:val="44112D07"/>
    <w:rsid w:val="45382361"/>
    <w:rsid w:val="45CA2879"/>
    <w:rsid w:val="48F52BF7"/>
    <w:rsid w:val="4CA47846"/>
    <w:rsid w:val="4CE53E18"/>
    <w:rsid w:val="4EB820C4"/>
    <w:rsid w:val="4FEF0A20"/>
    <w:rsid w:val="4FFF0425"/>
    <w:rsid w:val="502E3D6D"/>
    <w:rsid w:val="50F17BA2"/>
    <w:rsid w:val="53F76D8F"/>
    <w:rsid w:val="53FB0CAE"/>
    <w:rsid w:val="555FD328"/>
    <w:rsid w:val="56DC3FAE"/>
    <w:rsid w:val="58E378F1"/>
    <w:rsid w:val="58FF41C0"/>
    <w:rsid w:val="59617E35"/>
    <w:rsid w:val="59D07171"/>
    <w:rsid w:val="5AF96577"/>
    <w:rsid w:val="5BE270FA"/>
    <w:rsid w:val="5DD97B2E"/>
    <w:rsid w:val="5EF7FBD6"/>
    <w:rsid w:val="5FB51BED"/>
    <w:rsid w:val="612C1F6F"/>
    <w:rsid w:val="621B5818"/>
    <w:rsid w:val="63053881"/>
    <w:rsid w:val="63106557"/>
    <w:rsid w:val="63A674E9"/>
    <w:rsid w:val="64192E3D"/>
    <w:rsid w:val="64BA6937"/>
    <w:rsid w:val="654320FF"/>
    <w:rsid w:val="655B7E2E"/>
    <w:rsid w:val="65A733ED"/>
    <w:rsid w:val="65C828D6"/>
    <w:rsid w:val="66246472"/>
    <w:rsid w:val="67555948"/>
    <w:rsid w:val="675A1C4F"/>
    <w:rsid w:val="694D5CE0"/>
    <w:rsid w:val="6A4470E3"/>
    <w:rsid w:val="6A7F636D"/>
    <w:rsid w:val="6AAF543B"/>
    <w:rsid w:val="6BBD0EFB"/>
    <w:rsid w:val="6DBD3434"/>
    <w:rsid w:val="6EAA55A4"/>
    <w:rsid w:val="70DF1913"/>
    <w:rsid w:val="70DF7B65"/>
    <w:rsid w:val="720A303B"/>
    <w:rsid w:val="72ED745A"/>
    <w:rsid w:val="737311E8"/>
    <w:rsid w:val="73AB0AA8"/>
    <w:rsid w:val="74FB7529"/>
    <w:rsid w:val="77F2C00B"/>
    <w:rsid w:val="78917997"/>
    <w:rsid w:val="797B7DA5"/>
    <w:rsid w:val="7A142600"/>
    <w:rsid w:val="7B3D1358"/>
    <w:rsid w:val="7B520888"/>
    <w:rsid w:val="7B927821"/>
    <w:rsid w:val="7BFB395A"/>
    <w:rsid w:val="7C6E6B49"/>
    <w:rsid w:val="7C9555B0"/>
    <w:rsid w:val="7DB7BDEB"/>
    <w:rsid w:val="7DC316A1"/>
    <w:rsid w:val="7E161FF2"/>
    <w:rsid w:val="7E3E6683"/>
    <w:rsid w:val="7F753FBD"/>
    <w:rsid w:val="7FBF333F"/>
    <w:rsid w:val="CB7F1734"/>
    <w:rsid w:val="CFDFE6BC"/>
    <w:rsid w:val="DF5FED75"/>
    <w:rsid w:val="E5FB8B59"/>
    <w:rsid w:val="EEFA3B5A"/>
    <w:rsid w:val="EFDFAF11"/>
    <w:rsid w:val="FDF7D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 w:val="0"/>
      <w:autoSpaceDN w:val="0"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宋体"/>
      <w:snapToGrid/>
      <w:color w:val="auto"/>
      <w:spacing w:val="0"/>
      <w:w w:val="100"/>
      <w:kern w:val="0"/>
      <w:position w:val="0"/>
      <w:sz w:val="21"/>
      <w:szCs w:val="21"/>
      <w:u w:val="none" w:color="auto"/>
      <w:vertAlign w:val="baseline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adjustRightInd/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9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1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a268cfa9-ddcc-4f02-bd5f-4db38b3d5f6d</errorID>
      <errorWord xmlns="http://schemas.wps.cn/vas-ai-hub/contract-review">劳动教养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/>
      <explain xmlns="http://schemas.wps.cn/vas-ai-hub/contract-review">已废止</explain>
      <paraID xmlns="http://schemas.wps.cn/vas-ai-hub/contract-review">375D8D37</paraID>
      <start xmlns="http://schemas.wps.cn/vas-ai-hub/contract-review">58</start>
      <end xmlns="http://schemas.wps.cn/vas-ai-hub/contract-review">62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72af72fe-8809-4c5b-ba72-fd87617f92c4</errorID>
      <errorWord xmlns="http://schemas.wps.cn/vas-ai-hub/contract-review">需具备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须具备</item>
      </candidateList>
      <explain xmlns="http://schemas.wps.cn/vas-ai-hub/contract-review"/>
      <paraID xmlns="http://schemas.wps.cn/vas-ai-hub/contract-review">612A7B62</paraID>
      <start xmlns="http://schemas.wps.cn/vas-ai-hub/contract-review">40</start>
      <end xmlns="http://schemas.wps.cn/vas-ai-hub/contract-review">43</end>
      <status xmlns="http://schemas.wps.cn/vas-ai-hub/contract-review">modified</status>
      <modifiedWord xmlns="http://schemas.wps.cn/vas-ai-hub/contract-review">须具备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fdc75f-4354-45fc-8ba5-6b8053648f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3263</Words>
  <Characters>3482</Characters>
  <Lines>0</Lines>
  <Paragraphs>0</Paragraphs>
  <TotalTime>0</TotalTime>
  <ScaleCrop>false</ScaleCrop>
  <LinksUpToDate>false</LinksUpToDate>
  <CharactersWithSpaces>3602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2021-02-03T16:00:00Z</dcterms:created>
  <dc:creator>Administrator</dc:creator>
  <cp:lastModifiedBy>Administrator</cp:lastModifiedBy>
  <cp:lastPrinted>2023-06-21T14:31:00Z</cp:lastPrinted>
  <dcterms:modified xsi:type="dcterms:W3CDTF">2026-06-02T07:41:33Z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  <property fmtid="{D5CDD505-2E9C-101B-9397-08002B2CF9AE}" pid="3" name="ICV">
    <vt:lpwstr>2B94547894204BB2AC2D8FEB45BC31E6_13</vt:lpwstr>
  </property>
  <property fmtid="{D5CDD505-2E9C-101B-9397-08002B2CF9AE}" pid="4" name="KSOTemplateDocerSaveRecord">
    <vt:lpwstr>eyJoZGlkIjoiMWNiN2U1NzM2ZWI2MGJkMzU3NjA1YTM0N2MyNTRkYzAiLCJ1c2VySWQiOiIzNTkwNDE0NDIifQ==</vt:lpwstr>
  </property>
</Properties>
</file>