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11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52"/>
          <w:szCs w:val="72"/>
          <w:lang w:val="en-US"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52"/>
          <w:szCs w:val="72"/>
          <w:lang w:val="en-US" w:eastAsia="zh-CN"/>
        </w:rPr>
      </w:pPr>
    </w:p>
    <w:p>
      <w:pPr>
        <w:pStyle w:val="13"/>
        <w:numPr>
          <w:ilvl w:val="0"/>
          <w:numId w:val="0"/>
        </w:numPr>
        <w:shd w:val="clear" w:color="auto" w:fill="auto"/>
        <w:jc w:val="center"/>
        <w:rPr>
          <w:rFonts w:hint="default" w:ascii="宋体" w:hAnsi="宋体" w:eastAsia="宋体" w:cs="宋体"/>
          <w:b/>
          <w:bCs/>
          <w:sz w:val="44"/>
          <w:szCs w:val="56"/>
          <w:lang w:val="en-US" w:eastAsia="en-US"/>
        </w:rPr>
      </w:pPr>
      <w:r>
        <w:rPr>
          <w:rFonts w:hint="default" w:ascii="宋体" w:hAnsi="宋体" w:eastAsia="宋体" w:cs="宋体"/>
          <w:b/>
          <w:bCs/>
          <w:sz w:val="44"/>
          <w:szCs w:val="56"/>
          <w:lang w:val="en-US" w:eastAsia="en-US"/>
        </w:rPr>
        <w:t>南网数字运营软件科技（广东）有限公司</w:t>
      </w:r>
    </w:p>
    <w:p>
      <w:pPr>
        <w:pStyle w:val="13"/>
        <w:numPr>
          <w:ilvl w:val="0"/>
          <w:numId w:val="0"/>
        </w:numPr>
        <w:shd w:val="clear" w:color="auto" w:fill="auto"/>
        <w:jc w:val="center"/>
        <w:rPr>
          <w:rFonts w:hint="default" w:ascii="宋体" w:hAnsi="宋体" w:eastAsia="宋体" w:cs="宋体"/>
          <w:b/>
          <w:bCs/>
          <w:sz w:val="44"/>
          <w:szCs w:val="5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56"/>
          <w:lang w:val="en-US" w:eastAsia="en-US"/>
        </w:rPr>
        <w:t>产品</w:t>
      </w:r>
      <w:r>
        <w:rPr>
          <w:rFonts w:hint="eastAsia" w:ascii="宋体" w:hAnsi="宋体" w:eastAsia="宋体" w:cs="宋体"/>
          <w:b/>
          <w:bCs/>
          <w:sz w:val="44"/>
          <w:szCs w:val="56"/>
          <w:lang w:val="en-US" w:eastAsia="zh-CN"/>
        </w:rPr>
        <w:t>渠道合作方申请</w:t>
      </w:r>
      <w:r>
        <w:rPr>
          <w:rFonts w:hint="default" w:ascii="宋体" w:hAnsi="宋体" w:eastAsia="宋体" w:cs="宋体"/>
          <w:b/>
          <w:bCs/>
          <w:sz w:val="44"/>
          <w:szCs w:val="56"/>
          <w:lang w:val="en-US" w:eastAsia="zh-CN"/>
        </w:rPr>
        <w:t>文件</w:t>
      </w:r>
    </w:p>
    <w:p>
      <w:pPr>
        <w:pStyle w:val="1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1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1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1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1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1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1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1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1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widowControl/>
        <w:ind w:firstLine="640" w:firstLineChars="20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申请单位：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盖公章或电子章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br w:type="page"/>
      </w:r>
    </w:p>
    <w:p>
      <w:pPr>
        <w:pStyle w:val="13"/>
        <w:numPr>
          <w:ilvl w:val="0"/>
          <w:numId w:val="2"/>
        </w:numPr>
        <w:spacing w:line="360" w:lineRule="auto"/>
        <w:ind w:left="-420" w:leftChars="0" w:firstLine="420" w:firstLineChars="0"/>
        <w:jc w:val="left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合作意向信息表</w:t>
      </w:r>
    </w:p>
    <w:tbl>
      <w:tblPr>
        <w:tblStyle w:val="15"/>
        <w:tblW w:w="90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667"/>
        <w:gridCol w:w="960"/>
        <w:gridCol w:w="1920"/>
        <w:gridCol w:w="5"/>
        <w:gridCol w:w="902"/>
        <w:gridCol w:w="1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  <w:t>南网数字运营软件科技（广东）有限公司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产品渠道合作意向信息表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公司名称</w:t>
            </w:r>
          </w:p>
        </w:tc>
        <w:tc>
          <w:tcPr>
            <w:tcW w:w="72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注册地址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注册资金（万）</w:t>
            </w:r>
          </w:p>
        </w:tc>
        <w:tc>
          <w:tcPr>
            <w:tcW w:w="26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单位性质(民营/国资)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公司人数</w:t>
            </w:r>
          </w:p>
        </w:tc>
        <w:tc>
          <w:tcPr>
            <w:tcW w:w="26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拟代理产品1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行业</w:t>
            </w: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区域</w:t>
            </w:r>
          </w:p>
        </w:tc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拟代理产品2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行业</w:t>
            </w: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区域</w:t>
            </w:r>
          </w:p>
        </w:tc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拟代理产品3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行业</w:t>
            </w: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区域</w:t>
            </w:r>
          </w:p>
        </w:tc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....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行业</w:t>
            </w: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区域</w:t>
            </w:r>
          </w:p>
        </w:tc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  <w:t>联系人</w:t>
            </w:r>
          </w:p>
        </w:tc>
        <w:tc>
          <w:tcPr>
            <w:tcW w:w="72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  <w:t>　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  <w:t>联系人电话</w:t>
            </w:r>
          </w:p>
        </w:tc>
        <w:tc>
          <w:tcPr>
            <w:tcW w:w="72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  <w:t>　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  <w:t>　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pStyle w:val="13"/>
        <w:numPr>
          <w:ilvl w:val="0"/>
          <w:numId w:val="2"/>
        </w:numPr>
        <w:shd w:val="clear" w:color="auto" w:fill="auto"/>
        <w:spacing w:line="360" w:lineRule="auto"/>
        <w:ind w:left="-420" w:leftChars="0" w:firstLine="420" w:firstLineChars="0"/>
        <w:jc w:val="left"/>
        <w:outlineLvl w:val="1"/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合作伙伴商机项目列表</w:t>
      </w:r>
    </w:p>
    <w:tbl>
      <w:tblPr>
        <w:tblStyle w:val="16"/>
        <w:tblpPr w:leftFromText="180" w:rightFromText="180" w:vertAnchor="text" w:horzAnchor="page" w:tblpX="1881" w:tblpY="747"/>
        <w:tblOverlap w:val="never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6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956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客户名称</w:t>
            </w:r>
          </w:p>
        </w:tc>
        <w:tc>
          <w:tcPr>
            <w:tcW w:w="624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商机所在城市</w:t>
            </w:r>
          </w:p>
        </w:tc>
        <w:tc>
          <w:tcPr>
            <w:tcW w:w="624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产品名称</w:t>
            </w:r>
          </w:p>
        </w:tc>
        <w:tc>
          <w:tcPr>
            <w:tcW w:w="624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项目背景</w:t>
            </w:r>
          </w:p>
        </w:tc>
        <w:tc>
          <w:tcPr>
            <w:tcW w:w="624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预计下单时间</w:t>
            </w:r>
          </w:p>
        </w:tc>
        <w:tc>
          <w:tcPr>
            <w:tcW w:w="624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预计采购金额</w:t>
            </w:r>
          </w:p>
        </w:tc>
        <w:tc>
          <w:tcPr>
            <w:tcW w:w="624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备注(其他信息补充)</w:t>
            </w:r>
          </w:p>
        </w:tc>
        <w:tc>
          <w:tcPr>
            <w:tcW w:w="624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pStyle w:val="13"/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outlineLvl w:val="1"/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商机一：</w:t>
      </w:r>
    </w:p>
    <w:p>
      <w:pPr>
        <w:pStyle w:val="13"/>
        <w:numPr>
          <w:numId w:val="0"/>
        </w:numPr>
        <w:shd w:val="clear" w:color="auto" w:fill="auto"/>
        <w:spacing w:line="360" w:lineRule="auto"/>
        <w:ind w:leftChars="0"/>
        <w:jc w:val="left"/>
        <w:outlineLvl w:val="1"/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商机二：</w:t>
      </w:r>
    </w:p>
    <w:tbl>
      <w:tblPr>
        <w:tblStyle w:val="16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6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客户名称</w:t>
            </w:r>
          </w:p>
        </w:tc>
        <w:tc>
          <w:tcPr>
            <w:tcW w:w="624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商机所在城市</w:t>
            </w:r>
          </w:p>
        </w:tc>
        <w:tc>
          <w:tcPr>
            <w:tcW w:w="624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产品名称</w:t>
            </w:r>
          </w:p>
        </w:tc>
        <w:tc>
          <w:tcPr>
            <w:tcW w:w="624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项目背景</w:t>
            </w:r>
          </w:p>
        </w:tc>
        <w:tc>
          <w:tcPr>
            <w:tcW w:w="624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预计下单时间</w:t>
            </w:r>
          </w:p>
        </w:tc>
        <w:tc>
          <w:tcPr>
            <w:tcW w:w="624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预计采购金额</w:t>
            </w:r>
          </w:p>
        </w:tc>
        <w:tc>
          <w:tcPr>
            <w:tcW w:w="624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备注(其他信息补充)</w:t>
            </w:r>
          </w:p>
        </w:tc>
        <w:tc>
          <w:tcPr>
            <w:tcW w:w="624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pStyle w:val="13"/>
        <w:numPr>
          <w:numId w:val="0"/>
        </w:numPr>
        <w:shd w:val="clear" w:color="auto" w:fill="auto"/>
        <w:spacing w:line="360" w:lineRule="auto"/>
        <w:ind w:leftChars="0"/>
        <w:jc w:val="left"/>
        <w:outlineLvl w:val="1"/>
        <w:rPr>
          <w:rFonts w:hint="default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商机三:</w:t>
      </w:r>
    </w:p>
    <w:p>
      <w:pPr>
        <w:pStyle w:val="13"/>
        <w:numPr>
          <w:numId w:val="0"/>
        </w:numPr>
        <w:shd w:val="clear" w:color="auto" w:fill="auto"/>
        <w:spacing w:line="360" w:lineRule="auto"/>
        <w:ind w:leftChars="0"/>
        <w:jc w:val="left"/>
        <w:outlineLvl w:val="1"/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......</w:t>
      </w:r>
    </w:p>
    <w:p>
      <w:pPr>
        <w:pStyle w:val="13"/>
        <w:numPr>
          <w:numId w:val="0"/>
        </w:numPr>
        <w:shd w:val="clear" w:color="auto" w:fill="auto"/>
        <w:spacing w:line="360" w:lineRule="auto"/>
        <w:ind w:leftChars="0"/>
        <w:jc w:val="left"/>
        <w:outlineLvl w:val="1"/>
        <w:rPr>
          <w:rFonts w:hint="default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13"/>
        <w:keepNext w:val="0"/>
        <w:keepLines w:val="0"/>
        <w:pageBreakBefore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0" w:firstLine="420" w:firstLineChars="0"/>
        <w:jc w:val="left"/>
        <w:textAlignment w:val="auto"/>
        <w:outlineLvl w:val="1"/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企业简介和基本情况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1.1公司简介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1.2提供工商行政管理部门核发统一社会信用代码的企业法人营业执照、法人身份证明书、法人授权委托书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1.3法人身份证明书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申请人名称：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单位性质：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经营期限：            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性别：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年龄：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系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（申请人名称）的法定代表人。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特此证明。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附：法定代表人身份证复印件（需同时提供正面及背面）</w:t>
      </w:r>
    </w:p>
    <w:p>
      <w:pPr>
        <w:spacing w:line="360" w:lineRule="auto"/>
        <w:rPr>
          <w:rFonts w:ascii="宋体" w:hAnsi="宋体"/>
          <w:sz w:val="24"/>
          <w:szCs w:val="18"/>
          <w:highlight w:val="none"/>
        </w:rPr>
      </w:pPr>
      <w:r>
        <w:rPr>
          <w:rFonts w:ascii="宋体" w:hAnsi="宋体"/>
          <w:sz w:val="24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136525</wp:posOffset>
                </wp:positionV>
                <wp:extent cx="3297555" cy="2113915"/>
                <wp:effectExtent l="4445" t="4445" r="5080" b="15240"/>
                <wp:wrapNone/>
                <wp:docPr id="4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0"/>
                              </w:rPr>
                              <w:t>法定代表人身份证背面复印件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76" type="#_x0000_t176" style="position:absolute;left:0pt;margin-left:209pt;margin-top:10.75pt;height:166.45pt;width:259.65pt;z-index:251660288;mso-width-relative:page;mso-height-relative:page;" fillcolor="#FFFFFF" filled="t" stroked="t" coordsize="21600,21600" o:gfxdata="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qO4S7aAAAACgEAAA8AAAAAAAAAAQAgAAAAIgAA&#10;AGRycy9kb3ducmV2LnhtbFBLAQIUABQAAAAIAIdO4kC2s9DbPwIAAHIEAAAOAAAAAAAAAAEAIAAA&#10;ACk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rFonts w:hint="eastAsia"/>
                          <w:sz w:val="28"/>
                          <w:szCs w:val="20"/>
                        </w:rPr>
                        <w:t>法定代表人身份证背面复印件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173355</wp:posOffset>
                </wp:positionV>
                <wp:extent cx="3162300" cy="2113915"/>
                <wp:effectExtent l="4445" t="4445" r="18415" b="15240"/>
                <wp:wrapNone/>
                <wp:docPr id="5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62300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0"/>
                              </w:rPr>
                              <w:t>法定代表人身份证正面复印件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176" type="#_x0000_t176" style="position:absolute;left:0pt;margin-left:-40.7pt;margin-top:13.65pt;height:166.45pt;width:249pt;z-index:251659264;mso-width-relative:page;mso-height-relative:page;" fillcolor="#FFFFFF" filled="t" stroked="t" coordsize="21600,21600" o:gfxdata="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XeHPR2QAAAAoBAAAPAAAAAAAAAAEAIAAAACIAAABkcnMvZG93bnJldi54bWxQSwECFAAUAAAA&#10;CACHTuJAxYq4oCYCAABvBAAADgAAAAAAAAABACAAAAAo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rFonts w:hint="eastAsia"/>
                          <w:sz w:val="28"/>
                          <w:szCs w:val="20"/>
                        </w:rPr>
                        <w:t>法定代表人身份证正面复印件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宋体" w:hAnsi="宋体"/>
          <w:sz w:val="24"/>
          <w:szCs w:val="18"/>
          <w:highlight w:val="none"/>
        </w:rPr>
      </w:pPr>
    </w:p>
    <w:p>
      <w:pPr>
        <w:spacing w:line="360" w:lineRule="auto"/>
        <w:rPr>
          <w:rFonts w:ascii="宋体" w:hAnsi="宋体"/>
          <w:sz w:val="24"/>
          <w:szCs w:val="18"/>
          <w:highlight w:val="none"/>
        </w:rPr>
      </w:pPr>
    </w:p>
    <w:p>
      <w:pPr>
        <w:spacing w:line="360" w:lineRule="auto"/>
        <w:rPr>
          <w:rFonts w:ascii="宋体" w:hAnsi="宋体"/>
          <w:sz w:val="24"/>
          <w:szCs w:val="18"/>
          <w:highlight w:val="none"/>
        </w:rPr>
      </w:pPr>
    </w:p>
    <w:p>
      <w:pPr>
        <w:spacing w:line="360" w:lineRule="auto"/>
        <w:rPr>
          <w:rFonts w:ascii="宋体" w:hAnsi="宋体"/>
          <w:sz w:val="24"/>
          <w:szCs w:val="18"/>
          <w:highlight w:val="none"/>
        </w:rPr>
      </w:pPr>
    </w:p>
    <w:p>
      <w:pPr>
        <w:spacing w:line="360" w:lineRule="auto"/>
        <w:rPr>
          <w:rFonts w:ascii="宋体" w:hAnsi="宋体"/>
          <w:sz w:val="24"/>
          <w:szCs w:val="18"/>
          <w:highlight w:val="none"/>
        </w:rPr>
      </w:pPr>
      <w:r>
        <w:rPr>
          <w:rFonts w:ascii="宋体" w:hAnsi="宋体"/>
          <w:sz w:val="24"/>
          <w:szCs w:val="18"/>
          <w:highlight w:val="none"/>
        </w:rPr>
        <w:t xml:space="preserve">                          </w:t>
      </w:r>
    </w:p>
    <w:p>
      <w:pPr>
        <w:spacing w:line="360" w:lineRule="auto"/>
        <w:rPr>
          <w:rFonts w:ascii="宋体" w:hAnsi="宋体"/>
          <w:sz w:val="24"/>
          <w:szCs w:val="18"/>
          <w:highlight w:val="none"/>
        </w:rPr>
      </w:pPr>
    </w:p>
    <w:p>
      <w:pPr>
        <w:spacing w:line="360" w:lineRule="auto"/>
        <w:rPr>
          <w:rFonts w:ascii="宋体" w:hAnsi="宋体"/>
          <w:sz w:val="24"/>
          <w:szCs w:val="18"/>
          <w:highlight w:val="none"/>
        </w:rPr>
      </w:pPr>
      <w:r>
        <w:rPr>
          <w:rFonts w:ascii="宋体" w:hAnsi="宋体"/>
          <w:sz w:val="24"/>
          <w:szCs w:val="18"/>
          <w:highlight w:val="none"/>
        </w:rPr>
        <w:t xml:space="preserve">                        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1960" w:firstLineChars="7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申请人名称：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盖单位公章）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3640" w:firstLineChars="13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年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日 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3640" w:firstLineChars="13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1.4法人授权委托书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申请人名称）的法定代表人，现委托 （姓名）为我方代理人。代理人根据授权，以我方名义全权处理  南网数字运营软件科技（广东）有限公司产品渠道合作方申请  （签署、澄清、说明、补正、递交、撤回、修改招募申请文件，签订合同和处理一切有关事宜），保证本项目所递交的证明文件真实有效，其法律后果由我方承担。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委托期限：自授权书签字之日起至应答有效期截止。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代理人无转委托权。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附：委托代理人身份证复印件(需同时提供正面及背面)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285750</wp:posOffset>
                </wp:positionV>
                <wp:extent cx="2933700" cy="1967865"/>
                <wp:effectExtent l="4445" t="4445" r="18415" b="8890"/>
                <wp:wrapNone/>
                <wp:docPr id="2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33700" cy="1967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214" w:leftChars="67"/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0"/>
                              </w:rPr>
                              <w:t>委托代理人身份证正面复印件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76" type="#_x0000_t176" style="position:absolute;left:0pt;margin-left:-22.7pt;margin-top:22.5pt;height:154.95pt;width:231pt;z-index:251661312;mso-width-relative:page;mso-height-relative:page;" fillcolor="#FFFFFF" filled="t" stroked="t" coordsize="21600,21600" o:gfxdata="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hY9kP2AAAAAoBAAAPAAAAAAAAAAEAIAAAACIAAABk&#10;cnMvZG93bnJldi54bWxQSwECFAAUAAAACACHTuJAVBVyuz8CAABy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214" w:leftChars="67"/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rFonts w:hint="eastAsia"/>
                          <w:sz w:val="28"/>
                          <w:szCs w:val="20"/>
                        </w:rPr>
                        <w:t>委托代理人身份证正面复印件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278130</wp:posOffset>
                </wp:positionV>
                <wp:extent cx="3051175" cy="2000250"/>
                <wp:effectExtent l="4445" t="4445" r="7620" b="6985"/>
                <wp:wrapNone/>
                <wp:docPr id="3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51175" cy="20002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0"/>
                              </w:rPr>
                              <w:t>委托代理人身份证背面复印件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176" type="#_x0000_t176" style="position:absolute;left:0pt;margin-left:208.3pt;margin-top:21.9pt;height:157.5pt;width:240.25pt;z-index:251662336;mso-width-relative:page;mso-height-relative:page;" fillcolor="#FFFFFF" filled="t" stroked="t" coordsize="21600,21600" o:gfxdata="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7Nfsy2AAAAAoBAAAPAAAAAAAAAAEAIAAAACIA&#10;AABkcnMvZG93bnJldi54bWxQSwECFAAUAAAACACHTuJAQxKPiEICAABy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rFonts w:hint="eastAsia"/>
                          <w:sz w:val="28"/>
                          <w:szCs w:val="20"/>
                        </w:rPr>
                        <w:t>委托代理人身份证背面复印件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 xml:space="preserve">                          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 xml:space="preserve">                    </w:t>
      </w:r>
      <w:r>
        <w:rPr>
          <w:rFonts w:hint="eastAsia" w:ascii="宋体" w:hAnsi="宋体"/>
          <w:bCs/>
          <w:sz w:val="24"/>
          <w:szCs w:val="24"/>
          <w:highlight w:val="none"/>
        </w:rPr>
        <w:t>参选人</w:t>
      </w:r>
      <w:r>
        <w:rPr>
          <w:rFonts w:hint="eastAsia" w:ascii="宋体" w:hAnsi="宋体"/>
          <w:sz w:val="24"/>
          <w:szCs w:val="24"/>
          <w:highlight w:val="none"/>
        </w:rPr>
        <w:t>名称</w:t>
      </w:r>
      <w:r>
        <w:rPr>
          <w:rFonts w:ascii="宋体" w:hAnsi="宋体"/>
          <w:sz w:val="24"/>
          <w:szCs w:val="24"/>
          <w:highlight w:val="none"/>
        </w:rPr>
        <w:t>：</w:t>
      </w:r>
      <w:r>
        <w:rPr>
          <w:rFonts w:ascii="宋体" w:hAnsi="宋体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ascii="宋体" w:hAnsi="宋体"/>
          <w:sz w:val="24"/>
          <w:szCs w:val="24"/>
          <w:highlight w:val="none"/>
        </w:rPr>
        <w:t>（盖单位公章）</w:t>
      </w:r>
    </w:p>
    <w:p>
      <w:pPr>
        <w:spacing w:line="360" w:lineRule="auto"/>
        <w:jc w:val="right"/>
        <w:rPr>
          <w:rFonts w:ascii="宋体" w:hAnsi="宋体"/>
          <w:sz w:val="24"/>
          <w:szCs w:val="24"/>
          <w:highlight w:val="none"/>
        </w:rPr>
      </w:pP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jc w:val="righ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法定代表人：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（签字）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身份证号码：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0" w:firstLineChars="15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（签字）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0" w:firstLineChars="15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身份证号码：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年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br w:type="page"/>
      </w:r>
    </w:p>
    <w:p>
      <w:pPr>
        <w:pStyle w:val="13"/>
        <w:numPr>
          <w:ilvl w:val="0"/>
          <w:numId w:val="2"/>
        </w:numPr>
        <w:shd w:val="clear" w:color="auto" w:fill="auto"/>
        <w:spacing w:line="360" w:lineRule="auto"/>
        <w:ind w:left="0" w:leftChars="0" w:firstLine="420" w:firstLineChars="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财务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情况</w:t>
      </w:r>
    </w:p>
    <w:p>
      <w:pPr>
        <w:pStyle w:val="14"/>
        <w:widowControl/>
        <w:numPr>
          <w:ilvl w:val="0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提供以下3类证明材料中的任意1种：</w:t>
      </w:r>
    </w:p>
    <w:p>
      <w:pPr>
        <w:pStyle w:val="14"/>
        <w:widowControl/>
        <w:numPr>
          <w:ilvl w:val="0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1）申请人须提供近1年（2024或2025年）（如为新注册单位且注册未满一年的，可不提供）经会计师事务所审计的年度财务报告关键页复印件（须包含财务报告审计单位签字盖章页、资产负债表、利润表、现金流量表）。</w:t>
      </w:r>
    </w:p>
    <w:p>
      <w:pPr>
        <w:pStyle w:val="14"/>
        <w:widowControl/>
        <w:numPr>
          <w:ilvl w:val="0"/>
          <w:numId w:val="0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（2）申请人须提供近1年（2024或2025年）（如为新注册单位且注册未满一年的，可不提供）资产负债表、利润表的电子税务局系统查询截图。</w:t>
      </w:r>
    </w:p>
    <w:p>
      <w:pPr>
        <w:pStyle w:val="14"/>
        <w:widowControl/>
        <w:numPr>
          <w:ilvl w:val="0"/>
          <w:numId w:val="0"/>
        </w:numPr>
        <w:spacing w:beforeAutospacing="0" w:afterAutospacing="0" w:line="360" w:lineRule="auto"/>
        <w:ind w:firstLine="420"/>
        <w:rPr>
          <w:rFonts w:hint="eastAsia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（3）申请人须提供近1年（2024或2025年）（如为新注册单位且注册未满一年的，可不提供）第三方机构出具的财务报告复印件（须包含资产负债表、利润表、现金流量表）。</w:t>
      </w:r>
      <w:bookmarkStart w:id="0" w:name="_GoBack"/>
      <w:bookmarkEnd w:id="0"/>
    </w:p>
    <w:p>
      <w:pPr>
        <w:pStyle w:val="13"/>
        <w:numPr>
          <w:ilvl w:val="0"/>
          <w:numId w:val="2"/>
        </w:numPr>
        <w:shd w:val="clear" w:color="auto" w:fill="auto"/>
        <w:spacing w:line="360" w:lineRule="auto"/>
        <w:ind w:left="0" w:leftChars="0" w:firstLine="420" w:firstLineChars="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sz w:val="28"/>
          <w:szCs w:val="28"/>
          <w:lang w:val="en-US" w:eastAsia="zh-CN"/>
        </w:rPr>
        <w:t>公司团队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情况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ind w:firstLine="42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技术支撑及业务拓展人员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的数量与资质（需提供社保缴费凭证、资质证书扫描件等证明材料）。</w:t>
      </w:r>
    </w:p>
    <w:p>
      <w:pPr>
        <w:pStyle w:val="13"/>
        <w:numPr>
          <w:ilvl w:val="0"/>
          <w:numId w:val="2"/>
        </w:numPr>
        <w:shd w:val="clear" w:color="auto" w:fill="auto"/>
        <w:spacing w:line="360" w:lineRule="auto"/>
        <w:ind w:left="0" w:leftChars="0" w:firstLine="420" w:firstLineChars="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能力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介绍</w:t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 w:line="360" w:lineRule="auto"/>
        <w:ind w:firstLine="42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1、销售能力简介。</w:t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 w:line="360" w:lineRule="auto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2、提供所选择产品或类似信息化建设相关业绩案例证明材料，销售业绩需提供中标公告或中标通知书（如有），合同首页、采购内容页、盖章签字页等证明材料。</w:t>
      </w:r>
    </w:p>
    <w:p>
      <w:pPr>
        <w:pStyle w:val="13"/>
        <w:numPr>
          <w:ilvl w:val="0"/>
          <w:numId w:val="2"/>
        </w:numPr>
        <w:shd w:val="clear" w:color="auto" w:fill="auto"/>
        <w:spacing w:line="360" w:lineRule="auto"/>
        <w:ind w:left="0" w:leftChars="0" w:firstLine="420" w:firstLineChars="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合作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拓展方案</w:t>
      </w:r>
    </w:p>
    <w:p>
      <w:pPr>
        <w:pStyle w:val="13"/>
        <w:numPr>
          <w:ilvl w:val="0"/>
          <w:numId w:val="0"/>
        </w:numPr>
        <w:shd w:val="clear" w:color="auto" w:fill="auto"/>
        <w:spacing w:line="360" w:lineRule="auto"/>
        <w:ind w:firstLine="560" w:firstLineChars="200"/>
        <w:outlineLvl w:val="1"/>
        <w:rPr>
          <w:rFonts w:hint="default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sz w:val="28"/>
          <w:szCs w:val="28"/>
          <w:lang w:val="en-US" w:eastAsia="zh-CN"/>
        </w:rPr>
        <w:t>针对所选择招募产品的特点、卖点、客户受众、市场空间及技术发展趋势等提供市场拓展方案</w:t>
      </w:r>
    </w:p>
    <w:p>
      <w:pPr>
        <w:pStyle w:val="13"/>
        <w:numPr>
          <w:ilvl w:val="0"/>
          <w:numId w:val="2"/>
        </w:numPr>
        <w:shd w:val="clear" w:color="auto" w:fill="auto"/>
        <w:spacing w:line="360" w:lineRule="auto"/>
        <w:ind w:left="0" w:leftChars="0" w:firstLine="420" w:firstLineChars="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其他文件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（如有）</w:t>
      </w:r>
    </w:p>
    <w:p>
      <w:pPr>
        <w:spacing w:line="360" w:lineRule="auto"/>
        <w:ind w:firstLine="422" w:firstLineChars="151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申请单位可根据实际情况，补充其他的认为有必要提供的材料，如无，则此项留空。</w:t>
      </w:r>
    </w:p>
    <w:p>
      <w:pPr>
        <w:pStyle w:val="14"/>
        <w:widowControl/>
        <w:numPr>
          <w:ilvl w:val="-1"/>
          <w:numId w:val="0"/>
        </w:numPr>
        <w:spacing w:beforeAutospacing="0" w:afterAutospacing="0" w:line="360" w:lineRule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AC8991"/>
    <w:multiLevelType w:val="multilevel"/>
    <w:tmpl w:val="C4AC899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4722F12"/>
    <w:multiLevelType w:val="singleLevel"/>
    <w:tmpl w:val="14722F12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9436C"/>
    <w:rsid w:val="042D72CD"/>
    <w:rsid w:val="0BFF17C7"/>
    <w:rsid w:val="1220395B"/>
    <w:rsid w:val="136D5F4E"/>
    <w:rsid w:val="16B57E30"/>
    <w:rsid w:val="1D2A1A89"/>
    <w:rsid w:val="291428F7"/>
    <w:rsid w:val="2ED252FC"/>
    <w:rsid w:val="325A7EE8"/>
    <w:rsid w:val="32DB47FF"/>
    <w:rsid w:val="36CF1484"/>
    <w:rsid w:val="36DD7F35"/>
    <w:rsid w:val="37B9447E"/>
    <w:rsid w:val="3C0D1CF2"/>
    <w:rsid w:val="44225C7D"/>
    <w:rsid w:val="47A8470F"/>
    <w:rsid w:val="47D9436C"/>
    <w:rsid w:val="47F01502"/>
    <w:rsid w:val="491936CC"/>
    <w:rsid w:val="51933D7C"/>
    <w:rsid w:val="56DB78D0"/>
    <w:rsid w:val="5756232F"/>
    <w:rsid w:val="5E1A68BC"/>
    <w:rsid w:val="5F644532"/>
    <w:rsid w:val="6FD03E26"/>
    <w:rsid w:val="78F85D31"/>
    <w:rsid w:val="796E74CD"/>
    <w:rsid w:val="7B9A1258"/>
    <w:rsid w:val="AF7FF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line="560" w:lineRule="exact"/>
      <w:ind w:firstLine="640" w:firstLineChars="200"/>
      <w:outlineLvl w:val="0"/>
    </w:pPr>
    <w:rPr>
      <w:rFonts w:ascii="黑体" w:hAnsi="黑体" w:eastAsia="黑体" w:cs="黑体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2"/>
    <w:next w:val="12"/>
    <w:qFormat/>
    <w:uiPriority w:val="0"/>
    <w:pPr>
      <w:widowControl w:val="0"/>
      <w:spacing w:after="120"/>
      <w:jc w:val="both"/>
    </w:pPr>
    <w:rPr>
      <w:kern w:val="2"/>
      <w:sz w:val="21"/>
    </w:rPr>
  </w:style>
  <w:style w:type="paragraph" w:styleId="1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3">
    <w:name w:val="Plain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宋体" w:hAnsi="Courier New"/>
      <w:kern w:val="0"/>
      <w:sz w:val="20"/>
      <w:szCs w:val="20"/>
      <w:lang w:val="en-US" w:eastAsia="zh-CN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487</Words>
  <Characters>497</Characters>
  <Lines>0</Lines>
  <Paragraphs>0</Paragraphs>
  <TotalTime>7</TotalTime>
  <ScaleCrop>false</ScaleCrop>
  <LinksUpToDate>false</LinksUpToDate>
  <CharactersWithSpaces>534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2025-04-10T08:57:00Z</dcterms:created>
  <dc:creator>YYS</dc:creator>
  <cp:lastModifiedBy>Administrator</cp:lastModifiedBy>
  <dcterms:modified xsi:type="dcterms:W3CDTF">2026-05-25T09:39:16Z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B593DCAA8EAF402B988A11C9BB7D00B8</vt:lpwstr>
  </property>
  <property fmtid="{D5CDD505-2E9C-101B-9397-08002B2CF9AE}" pid="4" name="KSOTemplateDocerSaveRecord">
    <vt:lpwstr>eyJoZGlkIjoiZDE4ZWU2NWJmMjg5YmVlMjEyMThkNzIzZWYzNTlhODciLCJ1c2VySWQiOiIxMDIwMDM5MjcxIn0=</vt:lpwstr>
  </property>
</Properties>
</file>