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7B1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黑体" w:hAnsi="黑体" w:eastAsia="黑体"/>
          <w:sz w:val="32"/>
          <w:szCs w:val="32"/>
        </w:rPr>
      </w:pPr>
      <w:r>
        <w:rPr>
          <w:rFonts w:hint="eastAsia" w:ascii="黑体" w:hAnsi="黑体" w:eastAsia="黑体"/>
          <w:sz w:val="32"/>
          <w:szCs w:val="32"/>
        </w:rPr>
        <w:t>应聘申请表</w:t>
      </w:r>
    </w:p>
    <w:p w14:paraId="40679889">
      <w:pPr>
        <w:keepNext w:val="0"/>
        <w:keepLines w:val="0"/>
        <w:pageBreakBefore w:val="0"/>
        <w:widowControl w:val="0"/>
        <w:kinsoku/>
        <w:wordWrap/>
        <w:overflowPunct/>
        <w:topLinePunct w:val="0"/>
        <w:autoSpaceDE/>
        <w:autoSpaceDN/>
        <w:bidi w:val="0"/>
        <w:adjustRightInd/>
        <w:snapToGrid/>
        <w:spacing w:line="500" w:lineRule="exact"/>
        <w:ind w:firstLine="5880" w:firstLineChars="2800"/>
        <w:textAlignment w:val="auto"/>
        <w:rPr>
          <w:rFonts w:hint="eastAsia" w:ascii="黑体" w:hAnsi="黑体" w:eastAsia="黑体"/>
          <w:sz w:val="20"/>
          <w:szCs w:val="20"/>
          <w:u w:val="none"/>
          <w:lang w:val="en-US" w:eastAsia="zh-CN"/>
        </w:rPr>
      </w:pPr>
      <w:r>
        <w:rPr>
          <w:rFonts w:hint="eastAsia" w:ascii="黑体" w:hAnsi="黑体" w:eastAsia="黑体" w:cs="黑体"/>
          <w:lang w:val="en-US" w:eastAsia="zh-CN"/>
        </w:rPr>
        <w:t>填</w:t>
      </w:r>
      <w:r>
        <w:rPr>
          <w:rFonts w:hint="eastAsia" w:ascii="黑体" w:hAnsi="黑体" w:eastAsia="黑体" w:cs="黑体"/>
          <w:sz w:val="20"/>
          <w:szCs w:val="20"/>
          <w:lang w:val="en-US" w:eastAsia="zh-CN"/>
        </w:rPr>
        <w:t>表日期</w:t>
      </w:r>
      <w:r>
        <w:rPr>
          <w:rFonts w:hint="eastAsia" w:ascii="黑体" w:hAnsi="黑体" w:eastAsia="黑体"/>
          <w:sz w:val="20"/>
          <w:szCs w:val="20"/>
          <w:lang w:val="en-US" w:eastAsia="zh-CN"/>
        </w:rPr>
        <w:t>：</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p>
    <w:p w14:paraId="1B34E06A">
      <w:pPr>
        <w:keepNext w:val="0"/>
        <w:keepLines w:val="0"/>
        <w:pageBreakBefore w:val="0"/>
        <w:widowControl w:val="0"/>
        <w:kinsoku/>
        <w:wordWrap/>
        <w:overflowPunct/>
        <w:topLinePunct w:val="0"/>
        <w:autoSpaceDE/>
        <w:autoSpaceDN/>
        <w:bidi w:val="0"/>
        <w:adjustRightInd/>
        <w:snapToGrid/>
        <w:spacing w:line="500" w:lineRule="exact"/>
        <w:ind w:left="-525" w:leftChars="-250"/>
        <w:textAlignment w:val="auto"/>
        <w:rPr>
          <w:rFonts w:hint="eastAsia" w:ascii="黑体" w:hAnsi="黑体" w:eastAsia="黑体"/>
          <w:sz w:val="20"/>
          <w:szCs w:val="20"/>
        </w:rPr>
      </w:pPr>
      <w:r>
        <w:rPr>
          <w:rFonts w:hint="eastAsia" w:ascii="黑体" w:hAnsi="黑体" w:eastAsia="黑体"/>
          <w:sz w:val="20"/>
          <w:szCs w:val="20"/>
          <w:lang w:val="en-US" w:eastAsia="zh-CN"/>
        </w:rPr>
        <w:t>获悉</w:t>
      </w:r>
      <w:r>
        <w:rPr>
          <w:rFonts w:hint="eastAsia" w:ascii="黑体" w:hAnsi="黑体" w:eastAsia="黑体"/>
          <w:sz w:val="20"/>
          <w:szCs w:val="20"/>
        </w:rPr>
        <w:t>本次招聘信息途径：</w:t>
      </w:r>
      <w:r>
        <w:rPr>
          <w:rFonts w:hint="eastAsia" w:ascii="黑体" w:hAnsi="黑体" w:eastAsia="黑体"/>
          <w:sz w:val="20"/>
          <w:szCs w:val="20"/>
          <w:lang w:val="en-US" w:eastAsia="zh-CN"/>
        </w:rPr>
        <w:t xml:space="preserve">    </w:t>
      </w:r>
      <w:r>
        <w:rPr>
          <w:rFonts w:hint="eastAsia" w:ascii="黑体" w:hAnsi="黑体" w:eastAsia="黑体"/>
          <w:sz w:val="20"/>
          <w:szCs w:val="20"/>
        </w:rPr>
        <w:t>□网上招聘信息：</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r>
        <w:rPr>
          <w:rFonts w:hint="eastAsia" w:ascii="黑体" w:hAnsi="黑体" w:eastAsia="黑体"/>
          <w:sz w:val="20"/>
          <w:szCs w:val="20"/>
          <w:lang w:eastAsia="zh-CN"/>
        </w:rPr>
        <w:t>□</w:t>
      </w:r>
      <w:r>
        <w:rPr>
          <w:rFonts w:hint="eastAsia" w:ascii="黑体" w:hAnsi="黑体" w:eastAsia="黑体"/>
          <w:sz w:val="20"/>
          <w:szCs w:val="20"/>
        </w:rPr>
        <w:t>猎头推荐：</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62EAB280">
      <w:pPr>
        <w:keepNext w:val="0"/>
        <w:keepLines w:val="0"/>
        <w:pageBreakBefore w:val="0"/>
        <w:widowControl w:val="0"/>
        <w:kinsoku/>
        <w:wordWrap/>
        <w:overflowPunct/>
        <w:topLinePunct w:val="0"/>
        <w:autoSpaceDE/>
        <w:autoSpaceDN/>
        <w:bidi w:val="0"/>
        <w:adjustRightInd/>
        <w:snapToGrid/>
        <w:spacing w:line="500" w:lineRule="exact"/>
        <w:ind w:left="-525" w:leftChars="-250"/>
        <w:textAlignment w:val="auto"/>
        <w:rPr>
          <w:rFonts w:hint="default" w:ascii="黑体" w:hAnsi="黑体" w:eastAsia="黑体"/>
          <w:sz w:val="20"/>
          <w:szCs w:val="20"/>
          <w:lang w:val="en-US" w:eastAsia="zh-CN"/>
        </w:rPr>
      </w:pPr>
      <w:r>
        <w:rPr>
          <w:rFonts w:hint="eastAsia" w:ascii="黑体" w:hAnsi="黑体" w:eastAsia="黑体"/>
          <w:sz w:val="20"/>
          <w:szCs w:val="20"/>
          <w:lang w:eastAsia="zh-CN"/>
        </w:rPr>
        <w:t>□</w:t>
      </w:r>
      <w:r>
        <w:rPr>
          <w:rFonts w:hint="eastAsia" w:ascii="黑体" w:hAnsi="黑体" w:eastAsia="黑体"/>
          <w:sz w:val="20"/>
          <w:szCs w:val="20"/>
        </w:rPr>
        <w:t>本公司员工引荐：</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none"/>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与引荐人关系（</w:t>
      </w:r>
      <w:r>
        <w:rPr>
          <w:rFonts w:hint="eastAsia" w:ascii="黑体" w:hAnsi="黑体" w:eastAsia="黑体"/>
          <w:sz w:val="20"/>
          <w:szCs w:val="20"/>
          <w:lang w:val="en-US" w:eastAsia="zh-CN"/>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 xml:space="preserve">  </w:t>
      </w:r>
      <w:r>
        <w:rPr>
          <w:rFonts w:hint="eastAsia" w:ascii="黑体" w:hAnsi="黑体" w:eastAsia="黑体"/>
          <w:sz w:val="20"/>
          <w:szCs w:val="20"/>
        </w:rPr>
        <w:t>□</w:t>
      </w:r>
      <w:r>
        <w:rPr>
          <w:rFonts w:hint="eastAsia" w:ascii="黑体" w:hAnsi="黑体" w:eastAsia="黑体"/>
          <w:sz w:val="20"/>
          <w:szCs w:val="20"/>
          <w:lang w:eastAsia="zh-CN"/>
        </w:rPr>
        <w:t>其他</w:t>
      </w:r>
      <w:r>
        <w:rPr>
          <w:rFonts w:hint="eastAsia" w:ascii="黑体" w:hAnsi="黑体" w:eastAsia="黑体"/>
          <w:sz w:val="20"/>
          <w:szCs w:val="20"/>
        </w:rPr>
        <w:t>：</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p>
    <w:tbl>
      <w:tblPr>
        <w:tblStyle w:val="4"/>
        <w:tblW w:w="934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132"/>
        <w:gridCol w:w="1212"/>
        <w:gridCol w:w="987"/>
        <w:gridCol w:w="1114"/>
        <w:gridCol w:w="290"/>
        <w:gridCol w:w="1520"/>
        <w:gridCol w:w="539"/>
        <w:gridCol w:w="851"/>
        <w:gridCol w:w="1695"/>
      </w:tblGrid>
      <w:tr w14:paraId="1803D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24" w:hRule="atLeast"/>
          <w:jc w:val="center"/>
        </w:trPr>
        <w:tc>
          <w:tcPr>
            <w:tcW w:w="9340" w:type="dxa"/>
            <w:gridSpan w:val="9"/>
            <w:tcBorders>
              <w:top w:val="single" w:color="auto" w:sz="8" w:space="0"/>
              <w:left w:val="single" w:color="auto" w:sz="8" w:space="0"/>
              <w:bottom w:val="single" w:color="auto" w:sz="8" w:space="0"/>
              <w:right w:val="single" w:color="auto" w:sz="8" w:space="0"/>
            </w:tcBorders>
            <w:noWrap w:val="0"/>
            <w:vAlign w:val="top"/>
          </w:tcPr>
          <w:p w14:paraId="386BAC40">
            <w:pPr>
              <w:spacing w:line="500" w:lineRule="exact"/>
              <w:rPr>
                <w:rFonts w:hint="eastAsia" w:ascii="黑体" w:hAnsi="黑体" w:eastAsia="黑体"/>
                <w:sz w:val="20"/>
                <w:szCs w:val="20"/>
              </w:rPr>
            </w:pPr>
            <w:r>
              <w:rPr>
                <w:rFonts w:hint="eastAsia" w:ascii="黑体" w:hAnsi="黑体" w:eastAsia="黑体"/>
                <w:sz w:val="20"/>
                <w:szCs w:val="20"/>
              </w:rPr>
              <w:t>姓名（中文）：</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应聘岗位：</w:t>
            </w:r>
            <w:r>
              <w:rPr>
                <w:rFonts w:hint="eastAsia"/>
                <w:u w:val="single"/>
                <w:lang w:val="en-US" w:eastAsia="zh-CN"/>
              </w:rPr>
              <w:t xml:space="preserve">                </w:t>
            </w:r>
            <w:r>
              <w:rPr>
                <w:rFonts w:hint="eastAsia"/>
                <w:u w:val="none"/>
                <w:lang w:val="en-US" w:eastAsia="zh-CN"/>
              </w:rPr>
              <w:t xml:space="preserve">  </w:t>
            </w:r>
            <w:r>
              <w:rPr>
                <w:rFonts w:hint="eastAsia" w:ascii="黑体" w:hAnsi="黑体" w:eastAsia="黑体"/>
                <w:sz w:val="20"/>
                <w:szCs w:val="20"/>
              </w:rPr>
              <w:t>期望薪资：</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p>
          <w:p w14:paraId="7405D559">
            <w:pPr>
              <w:spacing w:line="500" w:lineRule="exact"/>
              <w:rPr>
                <w:rFonts w:hint="default" w:ascii="黑体" w:hAnsi="黑体" w:eastAsia="黑体"/>
                <w:sz w:val="20"/>
                <w:szCs w:val="20"/>
                <w:u w:val="none"/>
                <w:lang w:val="en-US"/>
              </w:rPr>
            </w:pPr>
            <w:r>
              <w:rPr>
                <w:rFonts w:hint="eastAsia" w:ascii="黑体" w:hAnsi="黑体" w:eastAsia="黑体"/>
                <w:sz w:val="20"/>
                <w:szCs w:val="20"/>
              </w:rPr>
              <w:t>期望工作地：</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次选工作地：</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预计可到职日期：</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p>
          <w:p w14:paraId="6A964799">
            <w:pPr>
              <w:spacing w:line="500" w:lineRule="exact"/>
              <w:rPr>
                <w:rFonts w:hint="eastAsia" w:ascii="黑体" w:hAnsi="黑体" w:eastAsia="黑体"/>
                <w:sz w:val="20"/>
                <w:szCs w:val="20"/>
                <w:lang w:val="en-US" w:eastAsia="zh-CN"/>
              </w:rPr>
            </w:pPr>
            <w:r>
              <w:rPr>
                <w:rFonts w:hint="eastAsia" w:ascii="黑体" w:hAnsi="黑体" w:eastAsia="黑体"/>
                <w:sz w:val="20"/>
                <w:szCs w:val="20"/>
              </w:rPr>
              <w:t>身份证号码：</w:t>
            </w:r>
            <w:r>
              <w:rPr>
                <w:rFonts w:hint="eastAsia" w:ascii="黑体" w:hAnsi="黑体" w:eastAsia="黑体"/>
                <w:sz w:val="20"/>
                <w:szCs w:val="20"/>
                <w:u w:val="single"/>
              </w:rPr>
              <w:t xml:space="preserve">                     </w:t>
            </w:r>
            <w:r>
              <w:rPr>
                <w:rFonts w:hint="eastAsia" w:ascii="黑体" w:hAnsi="黑体" w:eastAsia="黑体"/>
                <w:sz w:val="20"/>
                <w:szCs w:val="20"/>
                <w:u w:val="none"/>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 xml:space="preserve"> </w:t>
            </w:r>
            <w:r>
              <w:rPr>
                <w:rFonts w:hint="eastAsia" w:ascii="黑体" w:hAnsi="黑体" w:eastAsia="黑体"/>
                <w:sz w:val="20"/>
                <w:szCs w:val="20"/>
              </w:rPr>
              <w:t>民族：</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籍贯</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□农村</w:t>
            </w:r>
            <w:r>
              <w:rPr>
                <w:rFonts w:hint="eastAsia" w:ascii="黑体" w:hAnsi="黑体" w:eastAsia="黑体"/>
                <w:sz w:val="20"/>
                <w:szCs w:val="20"/>
                <w:lang w:val="en-US" w:eastAsia="zh-CN"/>
              </w:rPr>
              <w:t>户口</w:t>
            </w:r>
            <w:r>
              <w:rPr>
                <w:rFonts w:hint="eastAsia" w:ascii="黑体" w:hAnsi="黑体" w:eastAsia="黑体"/>
                <w:sz w:val="20"/>
                <w:szCs w:val="20"/>
              </w:rPr>
              <w:t xml:space="preserve"> □城镇</w:t>
            </w:r>
            <w:r>
              <w:rPr>
                <w:rFonts w:hint="eastAsia" w:ascii="黑体" w:hAnsi="黑体" w:eastAsia="黑体"/>
                <w:sz w:val="20"/>
                <w:szCs w:val="20"/>
                <w:lang w:val="en-US" w:eastAsia="zh-CN"/>
              </w:rPr>
              <w:t xml:space="preserve">户口                 </w:t>
            </w:r>
          </w:p>
          <w:p w14:paraId="79E14481">
            <w:pPr>
              <w:spacing w:line="500" w:lineRule="exact"/>
              <w:rPr>
                <w:rFonts w:hint="eastAsia" w:ascii="黑体" w:hAnsi="黑体" w:eastAsia="黑体"/>
                <w:sz w:val="20"/>
                <w:szCs w:val="20"/>
              </w:rPr>
            </w:pPr>
            <w:r>
              <w:rPr>
                <w:rFonts w:hint="eastAsia" w:ascii="黑体" w:hAnsi="黑体" w:eastAsia="黑体"/>
                <w:sz w:val="20"/>
                <w:szCs w:val="20"/>
              </w:rPr>
              <w:t>婚姻状况：□未婚</w:t>
            </w:r>
            <w:r>
              <w:rPr>
                <w:rFonts w:hint="eastAsia" w:ascii="黑体" w:hAnsi="黑体" w:eastAsia="黑体"/>
                <w:sz w:val="20"/>
                <w:szCs w:val="20"/>
                <w:lang w:val="en-US" w:eastAsia="zh-CN"/>
              </w:rPr>
              <w:t xml:space="preserve"> </w:t>
            </w:r>
            <w:r>
              <w:rPr>
                <w:rFonts w:hint="eastAsia" w:ascii="黑体" w:hAnsi="黑体" w:eastAsia="黑体"/>
                <w:sz w:val="20"/>
                <w:szCs w:val="20"/>
              </w:rPr>
              <w:t>□已婚</w:t>
            </w:r>
            <w:r>
              <w:rPr>
                <w:rFonts w:hint="eastAsia" w:ascii="黑体" w:hAnsi="黑体" w:eastAsia="黑体"/>
                <w:sz w:val="20"/>
                <w:szCs w:val="20"/>
                <w:lang w:val="en-US" w:eastAsia="zh-CN"/>
              </w:rPr>
              <w:t xml:space="preserve"> </w:t>
            </w:r>
            <w:r>
              <w:rPr>
                <w:rFonts w:hint="eastAsia" w:ascii="黑体" w:hAnsi="黑体" w:eastAsia="黑体"/>
                <w:sz w:val="20"/>
                <w:szCs w:val="20"/>
              </w:rPr>
              <w:t>□已婚已育</w:t>
            </w:r>
            <w:r>
              <w:rPr>
                <w:rFonts w:hint="eastAsia" w:ascii="黑体" w:hAnsi="黑体" w:eastAsia="黑体"/>
                <w:sz w:val="20"/>
                <w:szCs w:val="20"/>
                <w:lang w:val="en-US" w:eastAsia="zh-CN"/>
              </w:rPr>
              <w:t xml:space="preserve"> </w:t>
            </w:r>
            <w:r>
              <w:rPr>
                <w:rFonts w:hint="eastAsia" w:ascii="黑体" w:hAnsi="黑体" w:eastAsia="黑体"/>
                <w:sz w:val="20"/>
                <w:szCs w:val="20"/>
              </w:rPr>
              <w:t>□</w:t>
            </w:r>
            <w:r>
              <w:rPr>
                <w:rFonts w:hint="eastAsia" w:ascii="黑体" w:hAnsi="黑体" w:eastAsia="黑体"/>
                <w:sz w:val="20"/>
                <w:szCs w:val="20"/>
                <w:lang w:eastAsia="zh-CN"/>
              </w:rPr>
              <w:t>其他</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none"/>
                <w:lang w:val="en-US" w:eastAsia="zh-CN"/>
              </w:rPr>
              <w:t xml:space="preserve">   </w:t>
            </w:r>
            <w:r>
              <w:rPr>
                <w:rFonts w:hint="eastAsia" w:ascii="黑体" w:hAnsi="黑体" w:eastAsia="黑体"/>
                <w:sz w:val="20"/>
                <w:szCs w:val="20"/>
              </w:rPr>
              <w:t>血型：</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身高：</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rPr>
              <w:t>CM</w:t>
            </w:r>
          </w:p>
          <w:p w14:paraId="6B2BC14E">
            <w:pPr>
              <w:spacing w:line="500" w:lineRule="exact"/>
              <w:rPr>
                <w:rFonts w:hint="eastAsia" w:ascii="黑体" w:hAnsi="黑体" w:eastAsia="黑体"/>
                <w:sz w:val="20"/>
                <w:szCs w:val="20"/>
              </w:rPr>
            </w:pPr>
            <w:r>
              <w:rPr>
                <w:rFonts w:hint="eastAsia" w:ascii="黑体" w:hAnsi="黑体" w:eastAsia="黑体"/>
                <w:sz w:val="20"/>
                <w:szCs w:val="20"/>
              </w:rPr>
              <w:t>政治面貌：□党员</w:t>
            </w:r>
            <w:r>
              <w:rPr>
                <w:rFonts w:hint="eastAsia" w:ascii="黑体" w:hAnsi="黑体" w:eastAsia="黑体"/>
                <w:sz w:val="20"/>
                <w:szCs w:val="20"/>
                <w:lang w:eastAsia="zh-CN"/>
              </w:rPr>
              <w:t>（</w:t>
            </w:r>
            <w:r>
              <w:rPr>
                <w:rFonts w:hint="eastAsia" w:ascii="黑体" w:hAnsi="黑体" w:eastAsia="黑体"/>
                <w:color w:val="auto"/>
                <w:sz w:val="20"/>
                <w:szCs w:val="20"/>
              </w:rPr>
              <w:t>入党时间：</w:t>
            </w:r>
            <w:r>
              <w:rPr>
                <w:rFonts w:hint="eastAsia" w:ascii="黑体" w:hAnsi="黑体" w:eastAsia="黑体"/>
                <w:color w:val="auto"/>
                <w:sz w:val="20"/>
                <w:szCs w:val="20"/>
                <w:u w:val="single"/>
              </w:rPr>
              <w:t xml:space="preserve">   </w:t>
            </w:r>
            <w:r>
              <w:rPr>
                <w:rFonts w:hint="eastAsia" w:ascii="黑体" w:hAnsi="黑体" w:eastAsia="黑体"/>
                <w:color w:val="auto"/>
                <w:sz w:val="20"/>
                <w:szCs w:val="20"/>
                <w:u w:val="single"/>
                <w:lang w:val="en-US" w:eastAsia="zh-CN"/>
              </w:rPr>
              <w:t xml:space="preserve">  </w:t>
            </w:r>
            <w:r>
              <w:rPr>
                <w:rFonts w:hint="eastAsia" w:ascii="黑体" w:hAnsi="黑体" w:eastAsia="黑体"/>
                <w:color w:val="auto"/>
                <w:sz w:val="20"/>
                <w:szCs w:val="20"/>
                <w:u w:val="single"/>
              </w:rPr>
              <w:t xml:space="preserve">  </w:t>
            </w:r>
            <w:r>
              <w:rPr>
                <w:rFonts w:hint="eastAsia" w:ascii="黑体" w:hAnsi="黑体" w:eastAsia="黑体"/>
                <w:color w:val="auto"/>
                <w:sz w:val="20"/>
                <w:szCs w:val="20"/>
              </w:rPr>
              <w:t>年</w:t>
            </w:r>
            <w:r>
              <w:rPr>
                <w:rFonts w:hint="eastAsia" w:ascii="黑体" w:hAnsi="黑体" w:eastAsia="黑体"/>
                <w:color w:val="auto"/>
                <w:sz w:val="20"/>
                <w:szCs w:val="20"/>
                <w:u w:val="single"/>
              </w:rPr>
              <w:t xml:space="preserve">   </w:t>
            </w:r>
            <w:r>
              <w:rPr>
                <w:rFonts w:hint="eastAsia" w:ascii="黑体" w:hAnsi="黑体" w:eastAsia="黑体"/>
                <w:color w:val="auto"/>
                <w:sz w:val="20"/>
                <w:szCs w:val="20"/>
              </w:rPr>
              <w:t>月</w:t>
            </w:r>
            <w:r>
              <w:rPr>
                <w:rFonts w:hint="eastAsia" w:ascii="黑体" w:hAnsi="黑体" w:eastAsia="黑体"/>
                <w:color w:val="auto"/>
                <w:sz w:val="20"/>
                <w:szCs w:val="20"/>
                <w:u w:val="single"/>
              </w:rPr>
              <w:t xml:space="preserve">    </w:t>
            </w:r>
            <w:r>
              <w:rPr>
                <w:rFonts w:hint="eastAsia" w:ascii="黑体" w:hAnsi="黑体" w:eastAsia="黑体"/>
                <w:color w:val="auto"/>
                <w:sz w:val="20"/>
                <w:szCs w:val="20"/>
              </w:rPr>
              <w:t>日）</w:t>
            </w:r>
            <w:r>
              <w:rPr>
                <w:rFonts w:hint="eastAsia" w:ascii="黑体" w:hAnsi="黑体" w:eastAsia="黑体"/>
                <w:sz w:val="20"/>
                <w:szCs w:val="20"/>
              </w:rPr>
              <w:t xml:space="preserve"> </w:t>
            </w:r>
            <w:r>
              <w:rPr>
                <w:rFonts w:hint="eastAsia" w:ascii="黑体" w:hAnsi="黑体" w:eastAsia="黑体"/>
                <w:sz w:val="20"/>
                <w:szCs w:val="20"/>
              </w:rPr>
              <w:sym w:font="Wingdings 2" w:char="00A3"/>
            </w:r>
            <w:r>
              <w:rPr>
                <w:rFonts w:hint="eastAsia" w:ascii="黑体" w:hAnsi="黑体" w:eastAsia="黑体"/>
                <w:sz w:val="20"/>
                <w:szCs w:val="20"/>
              </w:rPr>
              <w:t>团员 □其他（无党派民主人士）</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71D9EADB">
            <w:pPr>
              <w:spacing w:line="500" w:lineRule="exact"/>
              <w:rPr>
                <w:rFonts w:hint="eastAsia" w:ascii="黑体" w:hAnsi="黑体" w:eastAsia="黑体"/>
                <w:sz w:val="20"/>
                <w:szCs w:val="20"/>
              </w:rPr>
            </w:pPr>
            <w:r>
              <w:rPr>
                <w:rFonts w:hint="eastAsia" w:ascii="黑体" w:hAnsi="黑体" w:eastAsia="黑体"/>
                <w:sz w:val="20"/>
                <w:szCs w:val="20"/>
              </w:rPr>
              <w:t>联系电话：</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w:t>
            </w:r>
            <w:r>
              <w:rPr>
                <w:rFonts w:hint="eastAsia" w:ascii="黑体" w:hAnsi="黑体" w:eastAsia="黑体"/>
                <w:sz w:val="20"/>
                <w:szCs w:val="20"/>
                <w:lang w:val="en-US" w:eastAsia="zh-CN"/>
              </w:rPr>
              <w:t>电子</w:t>
            </w:r>
            <w:r>
              <w:rPr>
                <w:rFonts w:hint="eastAsia" w:ascii="黑体" w:hAnsi="黑体" w:eastAsia="黑体"/>
                <w:sz w:val="20"/>
                <w:szCs w:val="20"/>
              </w:rPr>
              <w:t>邮箱：</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08D238AC">
            <w:pPr>
              <w:spacing w:line="500" w:lineRule="exact"/>
              <w:rPr>
                <w:rFonts w:hint="eastAsia" w:ascii="黑体" w:hAnsi="黑体" w:eastAsia="黑体"/>
                <w:sz w:val="20"/>
                <w:szCs w:val="20"/>
                <w:u w:val="single"/>
              </w:rPr>
            </w:pPr>
            <w:r>
              <w:rPr>
                <w:rFonts w:hint="eastAsia" w:ascii="黑体" w:hAnsi="黑体" w:eastAsia="黑体"/>
                <w:sz w:val="20"/>
                <w:szCs w:val="20"/>
              </w:rPr>
              <w:t>现住地址：</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r>
              <w:rPr>
                <w:rFonts w:hint="eastAsia" w:ascii="黑体" w:hAnsi="黑体" w:eastAsia="黑体"/>
                <w:sz w:val="20"/>
                <w:szCs w:val="20"/>
              </w:rPr>
              <w:t xml:space="preserve">  户口所在地址：</w:t>
            </w:r>
            <w:r>
              <w:rPr>
                <w:rFonts w:hint="eastAsia" w:ascii="黑体" w:hAnsi="黑体" w:eastAsia="黑体"/>
                <w:sz w:val="20"/>
                <w:szCs w:val="20"/>
                <w:u w:val="single"/>
              </w:rPr>
              <w:t xml:space="preserve">                                       </w:t>
            </w:r>
            <w:r>
              <w:rPr>
                <w:rFonts w:hint="eastAsia" w:ascii="黑体" w:hAnsi="黑体" w:eastAsia="黑体"/>
                <w:sz w:val="20"/>
                <w:szCs w:val="20"/>
              </w:rPr>
              <w:t xml:space="preserve">   </w:t>
            </w:r>
          </w:p>
          <w:p w14:paraId="0573D45B">
            <w:pPr>
              <w:spacing w:line="500" w:lineRule="exact"/>
              <w:rPr>
                <w:rFonts w:hint="eastAsia" w:ascii="黑体" w:hAnsi="黑体" w:eastAsia="黑体"/>
                <w:b/>
                <w:sz w:val="20"/>
                <w:szCs w:val="20"/>
              </w:rPr>
            </w:pPr>
            <w:r>
              <w:rPr>
                <w:rFonts w:hint="eastAsia" w:ascii="黑体" w:hAnsi="黑体" w:eastAsia="黑体"/>
                <w:sz w:val="20"/>
                <w:szCs w:val="20"/>
              </w:rPr>
              <w:t>学历：□博士</w:t>
            </w:r>
            <w:r>
              <w:rPr>
                <w:rFonts w:hint="eastAsia" w:ascii="黑体" w:hAnsi="黑体" w:eastAsia="黑体"/>
                <w:sz w:val="20"/>
                <w:szCs w:val="20"/>
                <w:lang w:eastAsia="zh-CN"/>
              </w:rPr>
              <w:t>□</w:t>
            </w:r>
            <w:r>
              <w:rPr>
                <w:rFonts w:hint="eastAsia" w:ascii="黑体" w:hAnsi="黑体" w:eastAsia="黑体"/>
                <w:sz w:val="20"/>
                <w:szCs w:val="20"/>
              </w:rPr>
              <w:t>硕士</w:t>
            </w:r>
            <w:r>
              <w:rPr>
                <w:rFonts w:hint="eastAsia" w:ascii="黑体" w:hAnsi="黑体" w:eastAsia="黑体"/>
                <w:sz w:val="20"/>
                <w:szCs w:val="20"/>
                <w:lang w:eastAsia="zh-CN"/>
              </w:rPr>
              <w:t>□</w:t>
            </w:r>
            <w:r>
              <w:rPr>
                <w:rFonts w:hint="eastAsia" w:ascii="黑体" w:hAnsi="黑体" w:eastAsia="黑体"/>
                <w:sz w:val="20"/>
                <w:szCs w:val="20"/>
              </w:rPr>
              <w:t>本科□大专□</w:t>
            </w:r>
            <w:r>
              <w:rPr>
                <w:rFonts w:hint="eastAsia" w:ascii="黑体" w:hAnsi="黑体" w:eastAsia="黑体"/>
                <w:sz w:val="20"/>
                <w:szCs w:val="20"/>
                <w:lang w:eastAsia="zh-CN"/>
              </w:rPr>
              <w:t>其他</w:t>
            </w:r>
            <w:r>
              <w:rPr>
                <w:rFonts w:hint="eastAsia" w:ascii="黑体" w:hAnsi="黑体" w:eastAsia="黑体"/>
                <w:sz w:val="20"/>
                <w:szCs w:val="20"/>
                <w:u w:val="single"/>
              </w:rPr>
              <w:t xml:space="preserve">       </w:t>
            </w:r>
            <w:r>
              <w:rPr>
                <w:rFonts w:hint="eastAsia" w:ascii="黑体" w:hAnsi="黑体" w:eastAsia="黑体"/>
                <w:sz w:val="20"/>
                <w:szCs w:val="20"/>
              </w:rPr>
              <w:t xml:space="preserve"> 学历属性：□统招全日制□自考□</w:t>
            </w:r>
            <w:r>
              <w:rPr>
                <w:rFonts w:hint="eastAsia" w:ascii="黑体" w:hAnsi="黑体" w:eastAsia="黑体"/>
                <w:sz w:val="20"/>
                <w:szCs w:val="20"/>
                <w:lang w:eastAsia="zh-CN"/>
              </w:rPr>
              <w:t>其他</w:t>
            </w:r>
            <w:r>
              <w:rPr>
                <w:rFonts w:hint="eastAsia" w:ascii="黑体" w:hAnsi="黑体" w:eastAsia="黑体"/>
                <w:sz w:val="20"/>
                <w:szCs w:val="20"/>
                <w:u w:val="single"/>
              </w:rPr>
              <w:t xml:space="preserve">        </w:t>
            </w:r>
            <w:r>
              <w:rPr>
                <w:rFonts w:hint="eastAsia" w:ascii="黑体" w:hAnsi="黑体" w:eastAsia="黑体"/>
                <w:sz w:val="20"/>
                <w:szCs w:val="20"/>
                <w:lang w:val="en-US" w:eastAsia="zh-CN"/>
              </w:rPr>
              <w:t xml:space="preserve">  </w:t>
            </w:r>
          </w:p>
        </w:tc>
      </w:tr>
      <w:tr w14:paraId="30EB82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2344" w:type="dxa"/>
            <w:gridSpan w:val="2"/>
            <w:vMerge w:val="restart"/>
            <w:tcBorders>
              <w:top w:val="single" w:color="auto" w:sz="8" w:space="0"/>
              <w:left w:val="single" w:color="auto" w:sz="8" w:space="0"/>
              <w:right w:val="single" w:color="auto" w:sz="2" w:space="0"/>
            </w:tcBorders>
            <w:noWrap w:val="0"/>
            <w:vAlign w:val="center"/>
          </w:tcPr>
          <w:p w14:paraId="5B203059">
            <w:pPr>
              <w:jc w:val="center"/>
              <w:rPr>
                <w:rFonts w:hint="eastAsia" w:ascii="黑体" w:hAnsi="黑体" w:eastAsia="黑体"/>
                <w:sz w:val="20"/>
                <w:szCs w:val="20"/>
              </w:rPr>
            </w:pPr>
            <w:r>
              <w:rPr>
                <w:rFonts w:hint="eastAsia" w:ascii="黑体" w:hAnsi="黑体" w:eastAsia="黑体"/>
                <w:sz w:val="20"/>
                <w:szCs w:val="20"/>
              </w:rPr>
              <w:t>学校名称</w:t>
            </w:r>
          </w:p>
          <w:p w14:paraId="74BB94D9">
            <w:pPr>
              <w:jc w:val="center"/>
              <w:rPr>
                <w:rFonts w:hint="eastAsia" w:ascii="黑体" w:hAnsi="黑体" w:eastAsia="黑体"/>
                <w:sz w:val="20"/>
                <w:szCs w:val="20"/>
              </w:rPr>
            </w:pPr>
            <w:r>
              <w:rPr>
                <w:rFonts w:hint="eastAsia" w:ascii="黑体" w:hAnsi="黑体" w:eastAsia="黑体"/>
                <w:sz w:val="20"/>
                <w:szCs w:val="20"/>
              </w:rPr>
              <w:t>（</w:t>
            </w:r>
            <w:r>
              <w:rPr>
                <w:rFonts w:hint="eastAsia" w:ascii="黑体" w:hAnsi="黑体" w:eastAsia="黑体"/>
                <w:sz w:val="20"/>
                <w:szCs w:val="20"/>
                <w:lang w:val="en-US" w:eastAsia="zh-CN"/>
              </w:rPr>
              <w:t>从</w:t>
            </w:r>
            <w:r>
              <w:rPr>
                <w:rFonts w:hint="eastAsia" w:ascii="黑体" w:hAnsi="黑体" w:eastAsia="黑体"/>
                <w:sz w:val="20"/>
                <w:szCs w:val="20"/>
              </w:rPr>
              <w:t>第一学历填</w:t>
            </w:r>
            <w:r>
              <w:rPr>
                <w:rFonts w:hint="eastAsia" w:ascii="黑体" w:hAnsi="黑体" w:eastAsia="黑体"/>
                <w:sz w:val="20"/>
                <w:szCs w:val="20"/>
                <w:lang w:val="en-US" w:eastAsia="zh-CN"/>
              </w:rPr>
              <w:t>起</w:t>
            </w:r>
            <w:r>
              <w:rPr>
                <w:rFonts w:hint="eastAsia" w:ascii="黑体" w:hAnsi="黑体" w:eastAsia="黑体"/>
                <w:sz w:val="20"/>
                <w:szCs w:val="20"/>
              </w:rPr>
              <w:t>）</w:t>
            </w:r>
          </w:p>
        </w:tc>
        <w:tc>
          <w:tcPr>
            <w:tcW w:w="2101" w:type="dxa"/>
            <w:gridSpan w:val="2"/>
            <w:tcBorders>
              <w:top w:val="single" w:color="auto" w:sz="8" w:space="0"/>
              <w:left w:val="single" w:color="auto" w:sz="2" w:space="0"/>
              <w:bottom w:val="single" w:color="auto" w:sz="2" w:space="0"/>
              <w:right w:val="single" w:color="auto" w:sz="2" w:space="0"/>
            </w:tcBorders>
            <w:noWrap w:val="0"/>
            <w:vAlign w:val="center"/>
          </w:tcPr>
          <w:p w14:paraId="53B46680">
            <w:pPr>
              <w:jc w:val="center"/>
              <w:rPr>
                <w:rFonts w:hint="eastAsia" w:ascii="黑体" w:hAnsi="黑体" w:eastAsia="黑体"/>
                <w:sz w:val="20"/>
                <w:szCs w:val="20"/>
              </w:rPr>
            </w:pPr>
            <w:r>
              <w:rPr>
                <w:rFonts w:hint="eastAsia" w:ascii="黑体" w:hAnsi="黑体" w:eastAsia="黑体"/>
                <w:sz w:val="20"/>
                <w:szCs w:val="20"/>
              </w:rPr>
              <w:t>在校期间</w:t>
            </w:r>
          </w:p>
        </w:tc>
        <w:tc>
          <w:tcPr>
            <w:tcW w:w="2349" w:type="dxa"/>
            <w:gridSpan w:val="3"/>
            <w:vMerge w:val="restart"/>
            <w:tcBorders>
              <w:top w:val="single" w:color="auto" w:sz="8" w:space="0"/>
              <w:left w:val="single" w:color="auto" w:sz="2" w:space="0"/>
              <w:right w:val="single" w:color="auto" w:sz="2" w:space="0"/>
            </w:tcBorders>
            <w:noWrap w:val="0"/>
            <w:vAlign w:val="center"/>
          </w:tcPr>
          <w:p w14:paraId="242D6284">
            <w:pPr>
              <w:jc w:val="center"/>
              <w:rPr>
                <w:rFonts w:hint="eastAsia" w:ascii="黑体" w:hAnsi="黑体" w:eastAsia="黑体"/>
                <w:sz w:val="20"/>
                <w:szCs w:val="20"/>
              </w:rPr>
            </w:pPr>
            <w:r>
              <w:rPr>
                <w:rFonts w:hint="eastAsia" w:ascii="黑体" w:hAnsi="黑体" w:eastAsia="黑体"/>
                <w:sz w:val="20"/>
                <w:szCs w:val="20"/>
              </w:rPr>
              <w:t xml:space="preserve"> 主修专业</w:t>
            </w:r>
          </w:p>
        </w:tc>
        <w:tc>
          <w:tcPr>
            <w:tcW w:w="2546" w:type="dxa"/>
            <w:gridSpan w:val="2"/>
            <w:vMerge w:val="restart"/>
            <w:tcBorders>
              <w:top w:val="single" w:color="auto" w:sz="8" w:space="0"/>
              <w:left w:val="single" w:color="auto" w:sz="2" w:space="0"/>
              <w:right w:val="single" w:color="auto" w:sz="8" w:space="0"/>
            </w:tcBorders>
            <w:noWrap w:val="0"/>
            <w:vAlign w:val="center"/>
          </w:tcPr>
          <w:p w14:paraId="75423A7D">
            <w:pPr>
              <w:jc w:val="center"/>
              <w:rPr>
                <w:rFonts w:hint="eastAsia" w:ascii="黑体" w:hAnsi="黑体" w:eastAsia="黑体"/>
                <w:sz w:val="20"/>
                <w:szCs w:val="20"/>
              </w:rPr>
            </w:pPr>
            <w:r>
              <w:rPr>
                <w:rFonts w:hint="eastAsia" w:ascii="黑体" w:hAnsi="黑体" w:eastAsia="黑体"/>
                <w:sz w:val="20"/>
                <w:szCs w:val="20"/>
              </w:rPr>
              <w:t>获得学历/学位</w:t>
            </w:r>
          </w:p>
        </w:tc>
      </w:tr>
      <w:tr w14:paraId="6CFE92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344" w:type="dxa"/>
            <w:gridSpan w:val="2"/>
            <w:vMerge w:val="continue"/>
            <w:tcBorders>
              <w:left w:val="single" w:color="auto" w:sz="8" w:space="0"/>
              <w:bottom w:val="single" w:color="auto" w:sz="2" w:space="0"/>
              <w:right w:val="single" w:color="auto" w:sz="2" w:space="0"/>
            </w:tcBorders>
            <w:noWrap w:val="0"/>
            <w:vAlign w:val="top"/>
          </w:tcPr>
          <w:p w14:paraId="0D088245">
            <w:pPr>
              <w:rPr>
                <w:rFonts w:hint="eastAsia" w:ascii="黑体" w:hAnsi="黑体" w:eastAsia="黑体"/>
                <w:b/>
                <w:sz w:val="20"/>
                <w:szCs w:val="20"/>
              </w:rPr>
            </w:pPr>
          </w:p>
        </w:tc>
        <w:tc>
          <w:tcPr>
            <w:tcW w:w="987" w:type="dxa"/>
            <w:tcBorders>
              <w:top w:val="single" w:color="auto" w:sz="2" w:space="0"/>
              <w:left w:val="single" w:color="auto" w:sz="2" w:space="0"/>
              <w:bottom w:val="single" w:color="auto" w:sz="2" w:space="0"/>
              <w:right w:val="single" w:color="auto" w:sz="2" w:space="0"/>
            </w:tcBorders>
            <w:noWrap w:val="0"/>
            <w:vAlign w:val="center"/>
          </w:tcPr>
          <w:p w14:paraId="2A7DFDA5">
            <w:pPr>
              <w:jc w:val="center"/>
              <w:rPr>
                <w:rFonts w:hint="eastAsia" w:ascii="黑体" w:hAnsi="黑体" w:eastAsia="黑体"/>
                <w:sz w:val="20"/>
                <w:szCs w:val="20"/>
              </w:rPr>
            </w:pPr>
            <w:r>
              <w:rPr>
                <w:rFonts w:hint="eastAsia" w:ascii="黑体" w:hAnsi="黑体" w:eastAsia="黑体"/>
                <w:sz w:val="20"/>
                <w:szCs w:val="20"/>
              </w:rPr>
              <w:t>起</w:t>
            </w:r>
          </w:p>
        </w:tc>
        <w:tc>
          <w:tcPr>
            <w:tcW w:w="1114" w:type="dxa"/>
            <w:tcBorders>
              <w:top w:val="single" w:color="auto" w:sz="2" w:space="0"/>
              <w:left w:val="single" w:color="auto" w:sz="2" w:space="0"/>
              <w:bottom w:val="single" w:color="auto" w:sz="2" w:space="0"/>
              <w:right w:val="single" w:color="auto" w:sz="2" w:space="0"/>
            </w:tcBorders>
            <w:noWrap w:val="0"/>
            <w:vAlign w:val="center"/>
          </w:tcPr>
          <w:p w14:paraId="74D612C9">
            <w:pPr>
              <w:jc w:val="center"/>
              <w:rPr>
                <w:rFonts w:hint="eastAsia" w:ascii="黑体" w:hAnsi="黑体" w:eastAsia="黑体"/>
                <w:b/>
                <w:sz w:val="20"/>
                <w:szCs w:val="20"/>
              </w:rPr>
            </w:pPr>
            <w:r>
              <w:rPr>
                <w:rFonts w:hint="eastAsia" w:ascii="黑体" w:hAnsi="黑体" w:eastAsia="黑体"/>
                <w:sz w:val="20"/>
                <w:szCs w:val="20"/>
              </w:rPr>
              <w:t>止</w:t>
            </w:r>
          </w:p>
        </w:tc>
        <w:tc>
          <w:tcPr>
            <w:tcW w:w="2349" w:type="dxa"/>
            <w:gridSpan w:val="3"/>
            <w:vMerge w:val="continue"/>
            <w:tcBorders>
              <w:left w:val="single" w:color="auto" w:sz="2" w:space="0"/>
              <w:bottom w:val="single" w:color="auto" w:sz="2" w:space="0"/>
              <w:right w:val="single" w:color="auto" w:sz="2" w:space="0"/>
            </w:tcBorders>
            <w:noWrap w:val="0"/>
            <w:vAlign w:val="top"/>
          </w:tcPr>
          <w:p w14:paraId="7532DC78">
            <w:pPr>
              <w:rPr>
                <w:rFonts w:hint="eastAsia" w:ascii="黑体" w:hAnsi="黑体" w:eastAsia="黑体"/>
                <w:b/>
                <w:sz w:val="20"/>
                <w:szCs w:val="20"/>
              </w:rPr>
            </w:pPr>
          </w:p>
        </w:tc>
        <w:tc>
          <w:tcPr>
            <w:tcW w:w="2546" w:type="dxa"/>
            <w:gridSpan w:val="2"/>
            <w:vMerge w:val="continue"/>
            <w:tcBorders>
              <w:left w:val="single" w:color="auto" w:sz="2" w:space="0"/>
              <w:bottom w:val="single" w:color="auto" w:sz="2" w:space="0"/>
              <w:right w:val="single" w:color="auto" w:sz="8" w:space="0"/>
            </w:tcBorders>
            <w:noWrap w:val="0"/>
            <w:vAlign w:val="top"/>
          </w:tcPr>
          <w:p w14:paraId="7F83917E">
            <w:pPr>
              <w:rPr>
                <w:rFonts w:hint="eastAsia" w:ascii="黑体" w:hAnsi="黑体" w:eastAsia="黑体"/>
                <w:b/>
                <w:sz w:val="20"/>
                <w:szCs w:val="20"/>
              </w:rPr>
            </w:pPr>
          </w:p>
        </w:tc>
      </w:tr>
      <w:tr w14:paraId="725748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tcBorders>
              <w:top w:val="single" w:color="auto" w:sz="2" w:space="0"/>
              <w:left w:val="single" w:color="auto" w:sz="8" w:space="0"/>
              <w:bottom w:val="single" w:color="auto" w:sz="2" w:space="0"/>
              <w:right w:val="single" w:color="auto" w:sz="2" w:space="0"/>
            </w:tcBorders>
            <w:noWrap w:val="0"/>
            <w:vAlign w:val="center"/>
          </w:tcPr>
          <w:p w14:paraId="4F43E986">
            <w:pPr>
              <w:jc w:val="center"/>
              <w:rPr>
                <w:rFonts w:hint="eastAsia" w:ascii="黑体" w:hAnsi="黑体" w:eastAsia="黑体"/>
                <w:b/>
                <w:sz w:val="20"/>
                <w:szCs w:val="20"/>
                <w:lang w:val="en-US" w:eastAsia="zh-CN"/>
              </w:rPr>
            </w:pPr>
          </w:p>
        </w:tc>
        <w:tc>
          <w:tcPr>
            <w:tcW w:w="987" w:type="dxa"/>
            <w:tcBorders>
              <w:top w:val="single" w:color="auto" w:sz="2" w:space="0"/>
              <w:left w:val="single" w:color="auto" w:sz="2" w:space="0"/>
              <w:bottom w:val="single" w:color="auto" w:sz="2" w:space="0"/>
              <w:right w:val="single" w:color="auto" w:sz="2" w:space="0"/>
            </w:tcBorders>
            <w:noWrap w:val="0"/>
            <w:vAlign w:val="center"/>
          </w:tcPr>
          <w:p w14:paraId="63ACE73B">
            <w:pPr>
              <w:jc w:val="center"/>
              <w:rPr>
                <w:rFonts w:hint="eastAsia" w:ascii="黑体" w:hAnsi="黑体" w:eastAsia="黑体"/>
                <w:b/>
                <w:sz w:val="20"/>
                <w:szCs w:val="20"/>
              </w:rPr>
            </w:pPr>
          </w:p>
        </w:tc>
        <w:tc>
          <w:tcPr>
            <w:tcW w:w="1114" w:type="dxa"/>
            <w:tcBorders>
              <w:top w:val="single" w:color="auto" w:sz="2" w:space="0"/>
              <w:left w:val="single" w:color="auto" w:sz="2" w:space="0"/>
              <w:bottom w:val="single" w:color="auto" w:sz="2" w:space="0"/>
              <w:right w:val="single" w:color="auto" w:sz="2" w:space="0"/>
            </w:tcBorders>
            <w:noWrap w:val="0"/>
            <w:vAlign w:val="center"/>
          </w:tcPr>
          <w:p w14:paraId="0BE8DCD1">
            <w:pPr>
              <w:jc w:val="center"/>
              <w:rPr>
                <w:rFonts w:hint="eastAsia" w:ascii="黑体" w:hAnsi="黑体" w:eastAsia="黑体"/>
                <w:b/>
                <w:sz w:val="20"/>
                <w:szCs w:val="20"/>
              </w:rPr>
            </w:pPr>
          </w:p>
        </w:tc>
        <w:tc>
          <w:tcPr>
            <w:tcW w:w="2349" w:type="dxa"/>
            <w:gridSpan w:val="3"/>
            <w:tcBorders>
              <w:top w:val="single" w:color="auto" w:sz="2" w:space="0"/>
              <w:left w:val="single" w:color="auto" w:sz="2" w:space="0"/>
              <w:bottom w:val="single" w:color="auto" w:sz="2" w:space="0"/>
              <w:right w:val="single" w:color="auto" w:sz="2" w:space="0"/>
            </w:tcBorders>
            <w:noWrap w:val="0"/>
            <w:vAlign w:val="center"/>
          </w:tcPr>
          <w:p w14:paraId="2A772DB7">
            <w:pPr>
              <w:jc w:val="center"/>
              <w:rPr>
                <w:rFonts w:hint="eastAsia" w:ascii="黑体" w:hAnsi="黑体" w:eastAsia="黑体"/>
                <w:b/>
                <w:sz w:val="20"/>
                <w:szCs w:val="20"/>
              </w:rPr>
            </w:pPr>
          </w:p>
        </w:tc>
        <w:tc>
          <w:tcPr>
            <w:tcW w:w="2546" w:type="dxa"/>
            <w:gridSpan w:val="2"/>
            <w:tcBorders>
              <w:top w:val="single" w:color="auto" w:sz="2" w:space="0"/>
              <w:left w:val="single" w:color="auto" w:sz="2" w:space="0"/>
              <w:bottom w:val="single" w:color="auto" w:sz="2" w:space="0"/>
              <w:right w:val="single" w:color="auto" w:sz="8" w:space="0"/>
            </w:tcBorders>
            <w:noWrap w:val="0"/>
            <w:vAlign w:val="center"/>
          </w:tcPr>
          <w:p w14:paraId="6109C3F6">
            <w:pPr>
              <w:jc w:val="center"/>
              <w:rPr>
                <w:rFonts w:hint="eastAsia" w:ascii="黑体" w:hAnsi="黑体" w:eastAsia="黑体"/>
                <w:b/>
                <w:sz w:val="20"/>
                <w:szCs w:val="20"/>
              </w:rPr>
            </w:pPr>
          </w:p>
        </w:tc>
      </w:tr>
      <w:tr w14:paraId="47333D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tcBorders>
              <w:top w:val="single" w:color="auto" w:sz="2" w:space="0"/>
              <w:left w:val="single" w:color="auto" w:sz="8" w:space="0"/>
              <w:bottom w:val="single" w:color="auto" w:sz="8" w:space="0"/>
              <w:right w:val="single" w:color="auto" w:sz="2" w:space="0"/>
            </w:tcBorders>
            <w:noWrap w:val="0"/>
            <w:vAlign w:val="center"/>
          </w:tcPr>
          <w:p w14:paraId="274B2B22">
            <w:pPr>
              <w:jc w:val="center"/>
              <w:rPr>
                <w:rFonts w:hint="eastAsia" w:ascii="黑体" w:hAnsi="黑体" w:eastAsia="黑体"/>
                <w:b/>
                <w:sz w:val="20"/>
                <w:szCs w:val="20"/>
              </w:rPr>
            </w:pPr>
          </w:p>
        </w:tc>
        <w:tc>
          <w:tcPr>
            <w:tcW w:w="987" w:type="dxa"/>
            <w:tcBorders>
              <w:top w:val="single" w:color="auto" w:sz="2" w:space="0"/>
              <w:left w:val="single" w:color="auto" w:sz="2" w:space="0"/>
              <w:bottom w:val="single" w:color="auto" w:sz="8" w:space="0"/>
              <w:right w:val="single" w:color="auto" w:sz="2" w:space="0"/>
            </w:tcBorders>
            <w:noWrap w:val="0"/>
            <w:vAlign w:val="center"/>
          </w:tcPr>
          <w:p w14:paraId="31825E55">
            <w:pPr>
              <w:jc w:val="center"/>
              <w:rPr>
                <w:rFonts w:hint="eastAsia" w:ascii="黑体" w:hAnsi="黑体" w:eastAsia="黑体"/>
                <w:b/>
                <w:sz w:val="20"/>
                <w:szCs w:val="20"/>
              </w:rPr>
            </w:pPr>
          </w:p>
        </w:tc>
        <w:tc>
          <w:tcPr>
            <w:tcW w:w="1114" w:type="dxa"/>
            <w:tcBorders>
              <w:top w:val="single" w:color="auto" w:sz="2" w:space="0"/>
              <w:left w:val="single" w:color="auto" w:sz="2" w:space="0"/>
              <w:bottom w:val="single" w:color="auto" w:sz="8" w:space="0"/>
              <w:right w:val="single" w:color="auto" w:sz="2" w:space="0"/>
            </w:tcBorders>
            <w:noWrap w:val="0"/>
            <w:vAlign w:val="center"/>
          </w:tcPr>
          <w:p w14:paraId="08ED0E2C">
            <w:pPr>
              <w:jc w:val="center"/>
              <w:rPr>
                <w:rFonts w:hint="eastAsia" w:ascii="黑体" w:hAnsi="黑体" w:eastAsia="黑体"/>
                <w:b/>
                <w:sz w:val="20"/>
                <w:szCs w:val="20"/>
              </w:rPr>
            </w:pPr>
          </w:p>
        </w:tc>
        <w:tc>
          <w:tcPr>
            <w:tcW w:w="2349" w:type="dxa"/>
            <w:gridSpan w:val="3"/>
            <w:tcBorders>
              <w:top w:val="single" w:color="auto" w:sz="2" w:space="0"/>
              <w:left w:val="single" w:color="auto" w:sz="2" w:space="0"/>
              <w:bottom w:val="single" w:color="auto" w:sz="8" w:space="0"/>
              <w:right w:val="single" w:color="auto" w:sz="2" w:space="0"/>
            </w:tcBorders>
            <w:noWrap w:val="0"/>
            <w:vAlign w:val="center"/>
          </w:tcPr>
          <w:p w14:paraId="17BAB594">
            <w:pPr>
              <w:jc w:val="center"/>
              <w:rPr>
                <w:rFonts w:hint="eastAsia" w:ascii="黑体" w:hAnsi="黑体" w:eastAsia="黑体"/>
                <w:b/>
                <w:sz w:val="20"/>
                <w:szCs w:val="20"/>
              </w:rPr>
            </w:pPr>
          </w:p>
        </w:tc>
        <w:tc>
          <w:tcPr>
            <w:tcW w:w="2546" w:type="dxa"/>
            <w:gridSpan w:val="2"/>
            <w:tcBorders>
              <w:top w:val="single" w:color="auto" w:sz="2" w:space="0"/>
              <w:left w:val="single" w:color="auto" w:sz="2" w:space="0"/>
              <w:bottom w:val="single" w:color="auto" w:sz="8" w:space="0"/>
              <w:right w:val="single" w:color="auto" w:sz="8" w:space="0"/>
            </w:tcBorders>
            <w:noWrap w:val="0"/>
            <w:vAlign w:val="center"/>
          </w:tcPr>
          <w:p w14:paraId="3B41B206">
            <w:pPr>
              <w:jc w:val="center"/>
              <w:rPr>
                <w:rFonts w:hint="eastAsia" w:ascii="黑体" w:hAnsi="黑体" w:eastAsia="黑体"/>
                <w:b/>
                <w:sz w:val="20"/>
                <w:szCs w:val="20"/>
              </w:rPr>
            </w:pPr>
          </w:p>
        </w:tc>
      </w:tr>
      <w:tr w14:paraId="675937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vMerge w:val="restart"/>
            <w:tcBorders>
              <w:top w:val="single" w:color="auto" w:sz="8" w:space="0"/>
              <w:left w:val="single" w:color="auto" w:sz="8" w:space="0"/>
              <w:right w:val="single" w:color="auto" w:sz="2" w:space="0"/>
            </w:tcBorders>
            <w:noWrap w:val="0"/>
            <w:vAlign w:val="center"/>
          </w:tcPr>
          <w:p w14:paraId="7472B2A1">
            <w:pPr>
              <w:widowControl/>
              <w:jc w:val="center"/>
              <w:rPr>
                <w:rFonts w:hint="eastAsia" w:ascii="黑体" w:hAnsi="黑体" w:eastAsia="黑体"/>
                <w:b/>
                <w:sz w:val="20"/>
                <w:szCs w:val="20"/>
              </w:rPr>
            </w:pPr>
            <w:r>
              <w:rPr>
                <w:rFonts w:hint="eastAsia" w:ascii="黑体" w:hAnsi="黑体" w:eastAsia="黑体"/>
                <w:sz w:val="20"/>
                <w:szCs w:val="20"/>
              </w:rPr>
              <w:t>获得的专业资格证书</w:t>
            </w:r>
          </w:p>
        </w:tc>
        <w:tc>
          <w:tcPr>
            <w:tcW w:w="3911" w:type="dxa"/>
            <w:gridSpan w:val="4"/>
            <w:tcBorders>
              <w:top w:val="single" w:color="auto" w:sz="8" w:space="0"/>
              <w:left w:val="single" w:color="auto" w:sz="2" w:space="0"/>
              <w:bottom w:val="single" w:color="auto" w:sz="2" w:space="0"/>
              <w:right w:val="single" w:color="auto" w:sz="4" w:space="0"/>
            </w:tcBorders>
            <w:noWrap w:val="0"/>
            <w:vAlign w:val="center"/>
          </w:tcPr>
          <w:p w14:paraId="515428A8">
            <w:pPr>
              <w:jc w:val="both"/>
              <w:rPr>
                <w:rFonts w:hint="eastAsia" w:ascii="黑体" w:hAnsi="黑体" w:eastAsia="黑体"/>
                <w:b/>
                <w:sz w:val="20"/>
                <w:szCs w:val="20"/>
              </w:rPr>
            </w:pPr>
          </w:p>
        </w:tc>
        <w:tc>
          <w:tcPr>
            <w:tcW w:w="539" w:type="dxa"/>
            <w:vMerge w:val="restart"/>
            <w:tcBorders>
              <w:top w:val="single" w:color="auto" w:sz="8" w:space="0"/>
              <w:right w:val="single" w:color="auto" w:sz="4" w:space="0"/>
            </w:tcBorders>
            <w:noWrap w:val="0"/>
            <w:vAlign w:val="center"/>
          </w:tcPr>
          <w:p w14:paraId="024CA1B3">
            <w:pPr>
              <w:jc w:val="center"/>
              <w:rPr>
                <w:rFonts w:hint="eastAsia" w:ascii="黑体" w:hAnsi="黑体" w:eastAsia="黑体"/>
                <w:sz w:val="20"/>
                <w:szCs w:val="20"/>
              </w:rPr>
            </w:pPr>
            <w:r>
              <w:rPr>
                <w:rFonts w:hint="eastAsia" w:ascii="黑体" w:hAnsi="黑体" w:eastAsia="黑体"/>
                <w:sz w:val="20"/>
                <w:szCs w:val="20"/>
              </w:rPr>
              <w:t>获证</w:t>
            </w:r>
          </w:p>
          <w:p w14:paraId="2AB01236">
            <w:pPr>
              <w:jc w:val="center"/>
              <w:rPr>
                <w:rFonts w:hint="eastAsia" w:ascii="黑体" w:hAnsi="黑体" w:eastAsia="黑体"/>
                <w:sz w:val="20"/>
                <w:szCs w:val="20"/>
              </w:rPr>
            </w:pPr>
            <w:r>
              <w:rPr>
                <w:rFonts w:hint="eastAsia" w:ascii="黑体" w:hAnsi="黑体" w:eastAsia="黑体"/>
                <w:sz w:val="20"/>
                <w:szCs w:val="20"/>
              </w:rPr>
              <w:t>年份</w:t>
            </w:r>
          </w:p>
        </w:tc>
        <w:tc>
          <w:tcPr>
            <w:tcW w:w="2546" w:type="dxa"/>
            <w:gridSpan w:val="2"/>
            <w:tcBorders>
              <w:top w:val="single" w:color="auto" w:sz="8" w:space="0"/>
              <w:left w:val="single" w:color="auto" w:sz="4" w:space="0"/>
              <w:bottom w:val="single" w:color="auto" w:sz="2" w:space="0"/>
              <w:right w:val="single" w:color="auto" w:sz="8" w:space="0"/>
            </w:tcBorders>
            <w:noWrap w:val="0"/>
            <w:vAlign w:val="center"/>
          </w:tcPr>
          <w:p w14:paraId="146B404B">
            <w:pPr>
              <w:jc w:val="center"/>
              <w:rPr>
                <w:rFonts w:hint="eastAsia" w:ascii="黑体" w:hAnsi="黑体" w:eastAsia="黑体"/>
                <w:b/>
                <w:sz w:val="20"/>
                <w:szCs w:val="20"/>
              </w:rPr>
            </w:pPr>
          </w:p>
        </w:tc>
      </w:tr>
      <w:tr w14:paraId="53133F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vMerge w:val="continue"/>
            <w:tcBorders>
              <w:left w:val="single" w:color="auto" w:sz="8" w:space="0"/>
              <w:right w:val="single" w:color="auto" w:sz="2" w:space="0"/>
            </w:tcBorders>
            <w:noWrap w:val="0"/>
            <w:vAlign w:val="center"/>
          </w:tcPr>
          <w:p w14:paraId="4DF3A23F">
            <w:pPr>
              <w:widowControl/>
              <w:jc w:val="center"/>
              <w:rPr>
                <w:rFonts w:hint="eastAsia" w:ascii="黑体" w:hAnsi="黑体" w:eastAsia="黑体"/>
                <w:b/>
                <w:sz w:val="20"/>
                <w:szCs w:val="20"/>
              </w:rPr>
            </w:pPr>
          </w:p>
        </w:tc>
        <w:tc>
          <w:tcPr>
            <w:tcW w:w="3911" w:type="dxa"/>
            <w:gridSpan w:val="4"/>
            <w:tcBorders>
              <w:top w:val="single" w:color="auto" w:sz="2" w:space="0"/>
              <w:left w:val="single" w:color="auto" w:sz="2" w:space="0"/>
              <w:bottom w:val="single" w:color="auto" w:sz="2" w:space="0"/>
              <w:right w:val="single" w:color="auto" w:sz="4" w:space="0"/>
            </w:tcBorders>
            <w:noWrap w:val="0"/>
            <w:vAlign w:val="center"/>
          </w:tcPr>
          <w:p w14:paraId="5FB911D9">
            <w:pPr>
              <w:jc w:val="center"/>
              <w:rPr>
                <w:rFonts w:hint="eastAsia" w:ascii="黑体" w:hAnsi="黑体" w:eastAsia="黑体"/>
                <w:sz w:val="20"/>
                <w:szCs w:val="20"/>
              </w:rPr>
            </w:pPr>
          </w:p>
        </w:tc>
        <w:tc>
          <w:tcPr>
            <w:tcW w:w="539" w:type="dxa"/>
            <w:vMerge w:val="continue"/>
            <w:tcBorders>
              <w:right w:val="single" w:color="auto" w:sz="4" w:space="0"/>
            </w:tcBorders>
            <w:noWrap w:val="0"/>
            <w:vAlign w:val="center"/>
          </w:tcPr>
          <w:p w14:paraId="134BE4D3">
            <w:pPr>
              <w:jc w:val="center"/>
              <w:rPr>
                <w:rFonts w:hint="eastAsia" w:ascii="黑体" w:hAnsi="黑体" w:eastAsia="黑体"/>
                <w:sz w:val="20"/>
                <w:szCs w:val="20"/>
              </w:rPr>
            </w:pPr>
          </w:p>
        </w:tc>
        <w:tc>
          <w:tcPr>
            <w:tcW w:w="2546" w:type="dxa"/>
            <w:gridSpan w:val="2"/>
            <w:tcBorders>
              <w:top w:val="single" w:color="auto" w:sz="2" w:space="0"/>
              <w:left w:val="single" w:color="auto" w:sz="2" w:space="0"/>
              <w:bottom w:val="single" w:color="auto" w:sz="2" w:space="0"/>
              <w:right w:val="single" w:color="auto" w:sz="8" w:space="0"/>
            </w:tcBorders>
            <w:noWrap w:val="0"/>
            <w:vAlign w:val="center"/>
          </w:tcPr>
          <w:p w14:paraId="1109F515">
            <w:pPr>
              <w:jc w:val="center"/>
              <w:rPr>
                <w:rFonts w:hint="eastAsia" w:ascii="黑体" w:hAnsi="黑体" w:eastAsia="黑体"/>
                <w:b/>
                <w:sz w:val="20"/>
                <w:szCs w:val="20"/>
              </w:rPr>
            </w:pPr>
          </w:p>
        </w:tc>
      </w:tr>
      <w:tr w14:paraId="16AC52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44" w:type="dxa"/>
            <w:gridSpan w:val="2"/>
            <w:vMerge w:val="continue"/>
            <w:tcBorders>
              <w:left w:val="single" w:color="auto" w:sz="8" w:space="0"/>
              <w:bottom w:val="single" w:color="auto" w:sz="2" w:space="0"/>
              <w:right w:val="single" w:color="auto" w:sz="2" w:space="0"/>
            </w:tcBorders>
            <w:noWrap w:val="0"/>
            <w:vAlign w:val="center"/>
          </w:tcPr>
          <w:p w14:paraId="559D72D7">
            <w:pPr>
              <w:widowControl/>
              <w:jc w:val="center"/>
              <w:rPr>
                <w:rFonts w:hint="eastAsia" w:ascii="黑体" w:hAnsi="黑体" w:eastAsia="黑体"/>
                <w:sz w:val="20"/>
                <w:szCs w:val="20"/>
              </w:rPr>
            </w:pPr>
          </w:p>
        </w:tc>
        <w:tc>
          <w:tcPr>
            <w:tcW w:w="3911" w:type="dxa"/>
            <w:gridSpan w:val="4"/>
            <w:tcBorders>
              <w:top w:val="single" w:color="auto" w:sz="2" w:space="0"/>
              <w:left w:val="single" w:color="auto" w:sz="2" w:space="0"/>
              <w:bottom w:val="single" w:color="auto" w:sz="2" w:space="0"/>
              <w:right w:val="single" w:color="auto" w:sz="4" w:space="0"/>
            </w:tcBorders>
            <w:noWrap w:val="0"/>
            <w:vAlign w:val="center"/>
          </w:tcPr>
          <w:p w14:paraId="158DACBD">
            <w:pPr>
              <w:jc w:val="center"/>
              <w:rPr>
                <w:rFonts w:hint="eastAsia" w:ascii="黑体" w:hAnsi="黑体" w:eastAsia="黑体"/>
                <w:b/>
                <w:sz w:val="20"/>
                <w:szCs w:val="20"/>
              </w:rPr>
            </w:pPr>
          </w:p>
        </w:tc>
        <w:tc>
          <w:tcPr>
            <w:tcW w:w="539" w:type="dxa"/>
            <w:vMerge w:val="continue"/>
            <w:tcBorders>
              <w:bottom w:val="single" w:color="auto" w:sz="2" w:space="0"/>
              <w:right w:val="single" w:color="auto" w:sz="4" w:space="0"/>
            </w:tcBorders>
            <w:noWrap w:val="0"/>
            <w:vAlign w:val="center"/>
          </w:tcPr>
          <w:p w14:paraId="6EACC446">
            <w:pPr>
              <w:jc w:val="center"/>
              <w:rPr>
                <w:rFonts w:hint="eastAsia" w:ascii="黑体" w:hAnsi="黑体" w:eastAsia="黑体"/>
                <w:sz w:val="20"/>
                <w:szCs w:val="20"/>
              </w:rPr>
            </w:pPr>
          </w:p>
        </w:tc>
        <w:tc>
          <w:tcPr>
            <w:tcW w:w="2546" w:type="dxa"/>
            <w:gridSpan w:val="2"/>
            <w:tcBorders>
              <w:top w:val="single" w:color="auto" w:sz="2" w:space="0"/>
              <w:left w:val="single" w:color="auto" w:sz="2" w:space="0"/>
              <w:bottom w:val="single" w:color="auto" w:sz="2" w:space="0"/>
              <w:right w:val="single" w:color="auto" w:sz="8" w:space="0"/>
            </w:tcBorders>
            <w:noWrap w:val="0"/>
            <w:vAlign w:val="center"/>
          </w:tcPr>
          <w:p w14:paraId="4399A196">
            <w:pPr>
              <w:jc w:val="center"/>
              <w:rPr>
                <w:rFonts w:hint="eastAsia" w:ascii="黑体" w:hAnsi="黑体" w:eastAsia="黑体"/>
                <w:b/>
                <w:sz w:val="20"/>
                <w:szCs w:val="20"/>
              </w:rPr>
            </w:pPr>
          </w:p>
        </w:tc>
      </w:tr>
      <w:tr w14:paraId="5FAC25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9340" w:type="dxa"/>
            <w:gridSpan w:val="9"/>
            <w:tcBorders>
              <w:top w:val="single" w:color="auto" w:sz="2" w:space="0"/>
              <w:left w:val="single" w:color="auto" w:sz="8" w:space="0"/>
              <w:bottom w:val="single" w:color="auto" w:sz="8" w:space="0"/>
              <w:right w:val="single" w:color="auto" w:sz="8" w:space="0"/>
            </w:tcBorders>
            <w:noWrap w:val="0"/>
            <w:vAlign w:val="center"/>
          </w:tcPr>
          <w:p w14:paraId="3672BE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b w:val="0"/>
                <w:bCs/>
                <w:sz w:val="20"/>
                <w:szCs w:val="20"/>
                <w:u w:val="single"/>
                <w:lang w:val="en-US" w:eastAsia="zh-CN"/>
              </w:rPr>
            </w:pPr>
            <w:r>
              <w:rPr>
                <w:rFonts w:hint="eastAsia" w:ascii="黑体" w:hAnsi="黑体" w:eastAsia="黑体"/>
                <w:b/>
                <w:bCs w:val="0"/>
                <w:sz w:val="20"/>
                <w:szCs w:val="20"/>
                <w:lang w:val="en-US" w:eastAsia="zh-CN"/>
              </w:rPr>
              <w:t>语言技能</w:t>
            </w:r>
            <w:r>
              <w:rPr>
                <w:rFonts w:hint="eastAsia" w:ascii="黑体" w:hAnsi="黑体" w:eastAsia="黑体"/>
                <w:b w:val="0"/>
                <w:bCs/>
                <w:sz w:val="20"/>
                <w:szCs w:val="20"/>
                <w:lang w:val="en-US" w:eastAsia="zh-CN"/>
              </w:rPr>
              <w:t xml:space="preserve"> 英语</w:t>
            </w:r>
            <w:r>
              <w:rPr>
                <w:rFonts w:hint="eastAsia" w:ascii="黑体" w:hAnsi="黑体" w:eastAsia="黑体"/>
                <w:sz w:val="20"/>
                <w:szCs w:val="20"/>
              </w:rPr>
              <w:t>：</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精通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良好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一般 </w:t>
            </w:r>
            <w:r>
              <w:rPr>
                <w:rFonts w:hint="eastAsia" w:ascii="黑体" w:hAnsi="黑体" w:eastAsia="黑体"/>
                <w:sz w:val="20"/>
                <w:szCs w:val="20"/>
              </w:rPr>
              <w:t>□</w:t>
            </w:r>
            <w:r>
              <w:rPr>
                <w:rFonts w:hint="eastAsia" w:ascii="黑体" w:hAnsi="黑体" w:eastAsia="黑体"/>
                <w:sz w:val="20"/>
                <w:szCs w:val="20"/>
                <w:lang w:val="en-US" w:eastAsia="zh-CN"/>
              </w:rPr>
              <w:t>较差</w:t>
            </w:r>
            <w:r>
              <w:rPr>
                <w:rFonts w:hint="eastAsia" w:ascii="黑体" w:hAnsi="黑体" w:eastAsia="黑体"/>
                <w:b w:val="0"/>
                <w:bCs/>
                <w:sz w:val="20"/>
                <w:szCs w:val="20"/>
                <w:lang w:val="en-US" w:eastAsia="zh-CN"/>
              </w:rPr>
              <w:t xml:space="preserve"> 普通话</w:t>
            </w:r>
            <w:r>
              <w:rPr>
                <w:rFonts w:hint="eastAsia" w:ascii="黑体" w:hAnsi="黑体" w:eastAsia="黑体"/>
                <w:sz w:val="20"/>
                <w:szCs w:val="20"/>
              </w:rPr>
              <w:t>：</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精通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良好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一般 </w:t>
            </w:r>
            <w:r>
              <w:rPr>
                <w:rFonts w:hint="eastAsia" w:ascii="黑体" w:hAnsi="黑体" w:eastAsia="黑体"/>
                <w:sz w:val="20"/>
                <w:szCs w:val="20"/>
              </w:rPr>
              <w:t>□</w:t>
            </w:r>
            <w:r>
              <w:rPr>
                <w:rFonts w:hint="eastAsia" w:ascii="黑体" w:hAnsi="黑体" w:eastAsia="黑体"/>
                <w:sz w:val="20"/>
                <w:szCs w:val="20"/>
                <w:lang w:val="en-US" w:eastAsia="zh-CN"/>
              </w:rPr>
              <w:t>较差</w:t>
            </w:r>
            <w:r>
              <w:rPr>
                <w:rFonts w:hint="eastAsia" w:ascii="黑体" w:hAnsi="黑体" w:eastAsia="黑体"/>
                <w:b w:val="0"/>
                <w:bCs/>
                <w:sz w:val="20"/>
                <w:szCs w:val="20"/>
                <w:lang w:val="en-US" w:eastAsia="zh-CN"/>
              </w:rPr>
              <w:t xml:space="preserve"> 其他：</w:t>
            </w:r>
            <w:r>
              <w:rPr>
                <w:rFonts w:hint="eastAsia" w:ascii="黑体" w:hAnsi="黑体" w:eastAsia="黑体"/>
                <w:b w:val="0"/>
                <w:bCs/>
                <w:sz w:val="20"/>
                <w:szCs w:val="20"/>
                <w:u w:val="single"/>
                <w:lang w:val="en-US" w:eastAsia="zh-CN"/>
              </w:rPr>
              <w:t xml:space="preserve">      </w:t>
            </w:r>
          </w:p>
          <w:p w14:paraId="1CDA95C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b w:val="0"/>
                <w:bCs/>
                <w:sz w:val="20"/>
                <w:szCs w:val="20"/>
                <w:u w:val="single"/>
                <w:lang w:val="en-US" w:eastAsia="zh-CN"/>
              </w:rPr>
            </w:pPr>
            <w:r>
              <w:rPr>
                <w:rFonts w:hint="eastAsia" w:ascii="黑体" w:hAnsi="黑体" w:eastAsia="黑体"/>
                <w:b/>
                <w:bCs w:val="0"/>
                <w:sz w:val="20"/>
                <w:szCs w:val="20"/>
                <w:u w:val="none"/>
                <w:lang w:val="en-US" w:eastAsia="zh-CN"/>
              </w:rPr>
              <w:t>办公软件：</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优秀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较好 </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一般 </w:t>
            </w:r>
            <w:r>
              <w:rPr>
                <w:rFonts w:hint="eastAsia" w:ascii="黑体" w:hAnsi="黑体" w:eastAsia="黑体"/>
                <w:sz w:val="20"/>
                <w:szCs w:val="20"/>
              </w:rPr>
              <w:t>□</w:t>
            </w:r>
            <w:r>
              <w:rPr>
                <w:rFonts w:hint="eastAsia" w:ascii="黑体" w:hAnsi="黑体" w:eastAsia="黑体"/>
                <w:sz w:val="20"/>
                <w:szCs w:val="20"/>
                <w:lang w:val="en-US" w:eastAsia="zh-CN"/>
              </w:rPr>
              <w:t xml:space="preserve">较差         </w:t>
            </w:r>
            <w:r>
              <w:rPr>
                <w:rFonts w:hint="eastAsia" w:ascii="黑体" w:hAnsi="黑体" w:eastAsia="黑体"/>
                <w:sz w:val="20"/>
                <w:szCs w:val="20"/>
              </w:rPr>
              <w:t>是否有驾驶执照？□ 没有  □有，执照种类</w:t>
            </w:r>
            <w:r>
              <w:rPr>
                <w:rFonts w:hint="eastAsia" w:ascii="黑体" w:hAnsi="黑体" w:eastAsia="黑体"/>
                <w:sz w:val="20"/>
                <w:szCs w:val="20"/>
                <w:u w:val="single"/>
              </w:rPr>
              <w:t xml:space="preserve">   </w:t>
            </w:r>
            <w:r>
              <w:rPr>
                <w:rFonts w:hint="eastAsia" w:ascii="黑体" w:hAnsi="黑体" w:eastAsia="黑体"/>
                <w:sz w:val="20"/>
                <w:szCs w:val="20"/>
                <w:u w:val="single"/>
                <w:lang w:val="en-US" w:eastAsia="zh-CN"/>
              </w:rPr>
              <w:t xml:space="preserve">  </w:t>
            </w:r>
            <w:r>
              <w:rPr>
                <w:rFonts w:hint="eastAsia" w:ascii="黑体" w:hAnsi="黑体" w:eastAsia="黑体"/>
                <w:sz w:val="20"/>
                <w:szCs w:val="20"/>
                <w:u w:val="single"/>
              </w:rPr>
              <w:t xml:space="preserve">   </w:t>
            </w:r>
          </w:p>
        </w:tc>
      </w:tr>
      <w:tr w14:paraId="13F611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340" w:type="dxa"/>
            <w:gridSpan w:val="9"/>
            <w:tcBorders>
              <w:top w:val="single" w:color="auto" w:sz="8" w:space="0"/>
              <w:left w:val="single" w:color="auto" w:sz="8" w:space="0"/>
              <w:bottom w:val="single" w:color="auto" w:sz="8" w:space="0"/>
              <w:right w:val="single" w:color="auto" w:sz="8" w:space="0"/>
            </w:tcBorders>
            <w:noWrap w:val="0"/>
            <w:vAlign w:val="center"/>
          </w:tcPr>
          <w:p w14:paraId="78D20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sz w:val="20"/>
                <w:szCs w:val="20"/>
                <w:u w:val="single"/>
              </w:rPr>
            </w:pPr>
            <w:r>
              <w:rPr>
                <w:rFonts w:hint="eastAsia" w:ascii="黑体" w:hAnsi="黑体" w:eastAsia="黑体"/>
                <w:b/>
                <w:sz w:val="20"/>
                <w:szCs w:val="20"/>
              </w:rPr>
              <w:t>工作经验  （</w:t>
            </w:r>
            <w:r>
              <w:rPr>
                <w:rFonts w:hint="eastAsia" w:ascii="黑体" w:hAnsi="黑体" w:eastAsia="黑体"/>
                <w:sz w:val="20"/>
                <w:szCs w:val="20"/>
              </w:rPr>
              <w:t>是否接受背景调查  □是   □否） 首次参加工作时间：</w:t>
            </w:r>
            <w:r>
              <w:rPr>
                <w:rFonts w:hint="eastAsia" w:ascii="黑体" w:hAnsi="黑体" w:eastAsia="黑体"/>
                <w:sz w:val="20"/>
                <w:szCs w:val="20"/>
                <w:u w:val="single"/>
              </w:rPr>
              <w:t xml:space="preserve">       </w:t>
            </w:r>
            <w:r>
              <w:rPr>
                <w:rFonts w:hint="eastAsia" w:ascii="黑体" w:hAnsi="黑体" w:eastAsia="黑体"/>
                <w:sz w:val="20"/>
                <w:szCs w:val="20"/>
              </w:rPr>
              <w:t>年</w:t>
            </w:r>
            <w:r>
              <w:rPr>
                <w:rFonts w:hint="eastAsia" w:ascii="黑体" w:hAnsi="黑体" w:eastAsia="黑体"/>
                <w:sz w:val="20"/>
                <w:szCs w:val="20"/>
                <w:u w:val="single"/>
              </w:rPr>
              <w:t xml:space="preserve">     </w:t>
            </w:r>
            <w:r>
              <w:rPr>
                <w:rFonts w:hint="eastAsia" w:ascii="黑体" w:hAnsi="黑体" w:eastAsia="黑体"/>
                <w:sz w:val="20"/>
                <w:szCs w:val="20"/>
              </w:rPr>
              <w:t>月（必填）</w:t>
            </w:r>
          </w:p>
        </w:tc>
      </w:tr>
      <w:tr w14:paraId="70F368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2" w:type="dxa"/>
            <w:tcBorders>
              <w:top w:val="single" w:color="auto" w:sz="8" w:space="0"/>
              <w:left w:val="single" w:color="auto" w:sz="8" w:space="0"/>
              <w:bottom w:val="single" w:color="auto" w:sz="2" w:space="0"/>
              <w:right w:val="single" w:color="auto" w:sz="2" w:space="0"/>
            </w:tcBorders>
            <w:noWrap w:val="0"/>
            <w:vAlign w:val="center"/>
          </w:tcPr>
          <w:p w14:paraId="34CE6EB3">
            <w:pPr>
              <w:jc w:val="center"/>
              <w:rPr>
                <w:rFonts w:hint="eastAsia" w:ascii="黑体" w:hAnsi="黑体" w:eastAsia="黑体"/>
                <w:sz w:val="20"/>
                <w:szCs w:val="20"/>
              </w:rPr>
            </w:pPr>
            <w:r>
              <w:rPr>
                <w:rFonts w:hint="eastAsia" w:ascii="黑体" w:hAnsi="黑体" w:eastAsia="黑体"/>
                <w:sz w:val="20"/>
                <w:szCs w:val="20"/>
              </w:rPr>
              <w:t xml:space="preserve">起止日期  </w:t>
            </w:r>
          </w:p>
        </w:tc>
        <w:tc>
          <w:tcPr>
            <w:tcW w:w="2199" w:type="dxa"/>
            <w:gridSpan w:val="2"/>
            <w:tcBorders>
              <w:top w:val="single" w:color="auto" w:sz="8" w:space="0"/>
              <w:left w:val="single" w:color="auto" w:sz="2" w:space="0"/>
              <w:bottom w:val="single" w:color="auto" w:sz="2" w:space="0"/>
              <w:right w:val="single" w:color="auto" w:sz="2" w:space="0"/>
            </w:tcBorders>
            <w:noWrap w:val="0"/>
            <w:vAlign w:val="center"/>
          </w:tcPr>
          <w:p w14:paraId="36849EA1">
            <w:pPr>
              <w:jc w:val="center"/>
              <w:rPr>
                <w:rFonts w:hint="eastAsia" w:ascii="黑体" w:hAnsi="黑体" w:eastAsia="黑体"/>
                <w:sz w:val="20"/>
                <w:szCs w:val="20"/>
              </w:rPr>
            </w:pPr>
            <w:r>
              <w:rPr>
                <w:rFonts w:hint="eastAsia" w:ascii="黑体" w:hAnsi="黑体" w:eastAsia="黑体"/>
                <w:sz w:val="20"/>
                <w:szCs w:val="20"/>
              </w:rPr>
              <w:t>公司名称</w:t>
            </w:r>
          </w:p>
        </w:tc>
        <w:tc>
          <w:tcPr>
            <w:tcW w:w="1404" w:type="dxa"/>
            <w:gridSpan w:val="2"/>
            <w:tcBorders>
              <w:top w:val="single" w:color="auto" w:sz="8" w:space="0"/>
              <w:left w:val="single" w:color="auto" w:sz="2" w:space="0"/>
              <w:bottom w:val="single" w:color="auto" w:sz="2" w:space="0"/>
              <w:right w:val="single" w:color="auto" w:sz="2" w:space="0"/>
            </w:tcBorders>
            <w:noWrap w:val="0"/>
            <w:vAlign w:val="center"/>
          </w:tcPr>
          <w:p w14:paraId="32D8A5BC">
            <w:pPr>
              <w:jc w:val="center"/>
              <w:rPr>
                <w:rFonts w:hint="eastAsia" w:ascii="黑体" w:hAnsi="黑体" w:eastAsia="黑体"/>
                <w:sz w:val="20"/>
                <w:szCs w:val="20"/>
              </w:rPr>
            </w:pPr>
            <w:r>
              <w:rPr>
                <w:rFonts w:hint="eastAsia" w:ascii="黑体" w:hAnsi="黑体" w:eastAsia="黑体"/>
                <w:sz w:val="20"/>
                <w:szCs w:val="20"/>
              </w:rPr>
              <w:t>职位</w:t>
            </w:r>
          </w:p>
        </w:tc>
        <w:tc>
          <w:tcPr>
            <w:tcW w:w="1520" w:type="dxa"/>
            <w:tcBorders>
              <w:top w:val="single" w:color="auto" w:sz="8" w:space="0"/>
              <w:left w:val="single" w:color="auto" w:sz="2" w:space="0"/>
              <w:bottom w:val="single" w:color="auto" w:sz="2" w:space="0"/>
              <w:right w:val="single" w:color="auto" w:sz="2" w:space="0"/>
            </w:tcBorders>
            <w:noWrap w:val="0"/>
            <w:vAlign w:val="center"/>
          </w:tcPr>
          <w:p w14:paraId="1AEA9A7C">
            <w:pPr>
              <w:jc w:val="center"/>
              <w:rPr>
                <w:rFonts w:hint="default" w:ascii="黑体" w:hAnsi="黑体" w:eastAsia="黑体"/>
                <w:sz w:val="20"/>
                <w:szCs w:val="20"/>
                <w:lang w:val="en-US" w:eastAsia="zh-CN"/>
              </w:rPr>
            </w:pPr>
            <w:r>
              <w:rPr>
                <w:rFonts w:hint="eastAsia" w:ascii="黑体" w:hAnsi="黑体" w:eastAsia="黑体"/>
                <w:sz w:val="20"/>
                <w:szCs w:val="20"/>
                <w:lang w:val="en-US" w:eastAsia="zh-CN"/>
              </w:rPr>
              <w:t>税前月薪</w:t>
            </w:r>
          </w:p>
        </w:tc>
        <w:tc>
          <w:tcPr>
            <w:tcW w:w="1390" w:type="dxa"/>
            <w:gridSpan w:val="2"/>
            <w:tcBorders>
              <w:top w:val="single" w:color="auto" w:sz="8" w:space="0"/>
              <w:left w:val="single" w:color="auto" w:sz="2" w:space="0"/>
              <w:bottom w:val="single" w:color="auto" w:sz="2" w:space="0"/>
              <w:right w:val="single" w:color="auto" w:sz="2" w:space="0"/>
            </w:tcBorders>
            <w:noWrap w:val="0"/>
            <w:vAlign w:val="center"/>
          </w:tcPr>
          <w:p w14:paraId="6A88B8B7">
            <w:pPr>
              <w:jc w:val="center"/>
              <w:rPr>
                <w:rFonts w:hint="eastAsia" w:ascii="黑体" w:hAnsi="黑体" w:eastAsia="黑体"/>
                <w:sz w:val="20"/>
                <w:szCs w:val="20"/>
              </w:rPr>
            </w:pPr>
            <w:r>
              <w:rPr>
                <w:rFonts w:hint="eastAsia" w:ascii="黑体" w:hAnsi="黑体" w:eastAsia="黑体"/>
                <w:sz w:val="20"/>
                <w:szCs w:val="20"/>
              </w:rPr>
              <w:t>离职原因</w:t>
            </w:r>
          </w:p>
        </w:tc>
        <w:tc>
          <w:tcPr>
            <w:tcW w:w="1695" w:type="dxa"/>
            <w:tcBorders>
              <w:top w:val="single" w:color="auto" w:sz="8" w:space="0"/>
              <w:left w:val="single" w:color="auto" w:sz="2" w:space="0"/>
              <w:bottom w:val="single" w:color="auto" w:sz="2" w:space="0"/>
              <w:right w:val="single" w:color="auto" w:sz="8" w:space="0"/>
            </w:tcBorders>
            <w:noWrap w:val="0"/>
            <w:vAlign w:val="center"/>
          </w:tcPr>
          <w:p w14:paraId="29E89511">
            <w:pPr>
              <w:jc w:val="center"/>
              <w:rPr>
                <w:rFonts w:hint="eastAsia" w:ascii="黑体" w:hAnsi="黑体" w:eastAsia="黑体"/>
                <w:sz w:val="20"/>
                <w:szCs w:val="20"/>
              </w:rPr>
            </w:pPr>
            <w:r>
              <w:rPr>
                <w:rFonts w:hint="eastAsia" w:ascii="黑体" w:hAnsi="黑体" w:eastAsia="黑体"/>
                <w:sz w:val="20"/>
                <w:szCs w:val="20"/>
              </w:rPr>
              <w:t>证明人及电话</w:t>
            </w:r>
          </w:p>
        </w:tc>
      </w:tr>
      <w:tr w14:paraId="42FF88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57A7898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00A71DAA">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2AFD15B0">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730F0D3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368EF1B4">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1B8D2B1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r>
      <w:tr w14:paraId="644B13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72EE00AA">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62327244">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67E58FF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0852BAA1">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3F5201F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4F2CF07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20"/>
                <w:szCs w:val="20"/>
              </w:rPr>
            </w:pPr>
          </w:p>
        </w:tc>
      </w:tr>
      <w:tr w14:paraId="33C463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5824DBA5">
            <w:pPr>
              <w:jc w:val="center"/>
              <w:rPr>
                <w:rFonts w:hint="eastAsia"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763C46D0">
            <w:pPr>
              <w:jc w:val="both"/>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39D67A94">
            <w:pPr>
              <w:jc w:val="center"/>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44C0F975">
            <w:pPr>
              <w:jc w:val="center"/>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583608F8">
            <w:pPr>
              <w:jc w:val="center"/>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22C4DD0C">
            <w:pPr>
              <w:jc w:val="center"/>
              <w:rPr>
                <w:rFonts w:hint="eastAsia" w:ascii="黑体" w:hAnsi="黑体" w:eastAsia="黑体"/>
                <w:sz w:val="20"/>
                <w:szCs w:val="20"/>
              </w:rPr>
            </w:pPr>
          </w:p>
        </w:tc>
      </w:tr>
      <w:tr w14:paraId="327F1B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2" w:space="0"/>
              <w:right w:val="single" w:color="auto" w:sz="2" w:space="0"/>
            </w:tcBorders>
            <w:noWrap w:val="0"/>
            <w:vAlign w:val="center"/>
          </w:tcPr>
          <w:p w14:paraId="7206CF27">
            <w:pPr>
              <w:jc w:val="center"/>
              <w:rPr>
                <w:rFonts w:hint="default"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2" w:space="0"/>
              <w:right w:val="single" w:color="auto" w:sz="2" w:space="0"/>
            </w:tcBorders>
            <w:noWrap w:val="0"/>
            <w:vAlign w:val="center"/>
          </w:tcPr>
          <w:p w14:paraId="2DBA8582">
            <w:pPr>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2" w:space="0"/>
              <w:right w:val="single" w:color="auto" w:sz="2" w:space="0"/>
            </w:tcBorders>
            <w:noWrap w:val="0"/>
            <w:vAlign w:val="center"/>
          </w:tcPr>
          <w:p w14:paraId="2794BE6A">
            <w:pPr>
              <w:jc w:val="center"/>
              <w:rPr>
                <w:rFonts w:hint="eastAsia" w:ascii="黑体" w:hAnsi="黑体" w:eastAsia="黑体"/>
                <w:sz w:val="20"/>
                <w:szCs w:val="20"/>
              </w:rPr>
            </w:pPr>
          </w:p>
        </w:tc>
        <w:tc>
          <w:tcPr>
            <w:tcW w:w="1520" w:type="dxa"/>
            <w:tcBorders>
              <w:top w:val="single" w:color="auto" w:sz="2" w:space="0"/>
              <w:left w:val="single" w:color="auto" w:sz="2" w:space="0"/>
              <w:bottom w:val="single" w:color="auto" w:sz="2" w:space="0"/>
              <w:right w:val="single" w:color="auto" w:sz="2" w:space="0"/>
            </w:tcBorders>
            <w:noWrap w:val="0"/>
            <w:vAlign w:val="center"/>
          </w:tcPr>
          <w:p w14:paraId="23AF61C6">
            <w:pPr>
              <w:jc w:val="center"/>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2" w:space="0"/>
              <w:right w:val="single" w:color="auto" w:sz="2" w:space="0"/>
            </w:tcBorders>
            <w:noWrap w:val="0"/>
            <w:vAlign w:val="center"/>
          </w:tcPr>
          <w:p w14:paraId="3D958795">
            <w:pPr>
              <w:jc w:val="center"/>
              <w:rPr>
                <w:rFonts w:hint="eastAsia" w:ascii="黑体" w:hAnsi="黑体" w:eastAsia="黑体"/>
                <w:sz w:val="20"/>
                <w:szCs w:val="20"/>
              </w:rPr>
            </w:pPr>
          </w:p>
        </w:tc>
        <w:tc>
          <w:tcPr>
            <w:tcW w:w="1695" w:type="dxa"/>
            <w:tcBorders>
              <w:top w:val="single" w:color="auto" w:sz="2" w:space="0"/>
              <w:left w:val="single" w:color="auto" w:sz="2" w:space="0"/>
              <w:bottom w:val="single" w:color="auto" w:sz="2" w:space="0"/>
              <w:right w:val="single" w:color="auto" w:sz="8" w:space="0"/>
            </w:tcBorders>
            <w:noWrap w:val="0"/>
            <w:vAlign w:val="center"/>
          </w:tcPr>
          <w:p w14:paraId="3AEDB296">
            <w:pPr>
              <w:jc w:val="center"/>
              <w:rPr>
                <w:rFonts w:hint="eastAsia" w:ascii="黑体" w:hAnsi="黑体" w:eastAsia="黑体"/>
                <w:sz w:val="20"/>
                <w:szCs w:val="20"/>
              </w:rPr>
            </w:pPr>
          </w:p>
        </w:tc>
      </w:tr>
      <w:tr w14:paraId="1DCF54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32" w:type="dxa"/>
            <w:tcBorders>
              <w:top w:val="single" w:color="auto" w:sz="2" w:space="0"/>
              <w:left w:val="single" w:color="auto" w:sz="8" w:space="0"/>
              <w:bottom w:val="single" w:color="auto" w:sz="8" w:space="0"/>
              <w:right w:val="single" w:color="auto" w:sz="2" w:space="0"/>
            </w:tcBorders>
            <w:noWrap w:val="0"/>
            <w:vAlign w:val="center"/>
          </w:tcPr>
          <w:p w14:paraId="2FB201D0">
            <w:pPr>
              <w:jc w:val="center"/>
              <w:rPr>
                <w:rFonts w:hint="default" w:ascii="黑体" w:hAnsi="黑体" w:eastAsia="黑体"/>
                <w:sz w:val="20"/>
                <w:szCs w:val="20"/>
                <w:lang w:val="en-US" w:eastAsia="zh-CN"/>
              </w:rPr>
            </w:pPr>
            <w:r>
              <w:rPr>
                <w:rFonts w:hint="eastAsia" w:ascii="黑体" w:hAnsi="黑体" w:eastAsia="黑体"/>
                <w:sz w:val="20"/>
                <w:szCs w:val="20"/>
                <w:lang w:val="en-US" w:eastAsia="zh-CN"/>
              </w:rPr>
              <w:t>-</w:t>
            </w:r>
          </w:p>
        </w:tc>
        <w:tc>
          <w:tcPr>
            <w:tcW w:w="2199" w:type="dxa"/>
            <w:gridSpan w:val="2"/>
            <w:tcBorders>
              <w:top w:val="single" w:color="auto" w:sz="2" w:space="0"/>
              <w:left w:val="single" w:color="auto" w:sz="2" w:space="0"/>
              <w:bottom w:val="single" w:color="auto" w:sz="8" w:space="0"/>
              <w:right w:val="single" w:color="auto" w:sz="2" w:space="0"/>
            </w:tcBorders>
            <w:noWrap w:val="0"/>
            <w:vAlign w:val="center"/>
          </w:tcPr>
          <w:p w14:paraId="6FA5F77E">
            <w:pPr>
              <w:rPr>
                <w:rFonts w:hint="eastAsia" w:ascii="黑体" w:hAnsi="黑体" w:eastAsia="黑体"/>
                <w:sz w:val="20"/>
                <w:szCs w:val="20"/>
              </w:rPr>
            </w:pPr>
          </w:p>
        </w:tc>
        <w:tc>
          <w:tcPr>
            <w:tcW w:w="1404" w:type="dxa"/>
            <w:gridSpan w:val="2"/>
            <w:tcBorders>
              <w:top w:val="single" w:color="auto" w:sz="2" w:space="0"/>
              <w:left w:val="single" w:color="auto" w:sz="2" w:space="0"/>
              <w:bottom w:val="single" w:color="auto" w:sz="8" w:space="0"/>
              <w:right w:val="single" w:color="auto" w:sz="2" w:space="0"/>
            </w:tcBorders>
            <w:noWrap w:val="0"/>
            <w:vAlign w:val="center"/>
          </w:tcPr>
          <w:p w14:paraId="6FA42BBA">
            <w:pPr>
              <w:jc w:val="center"/>
              <w:rPr>
                <w:rFonts w:hint="eastAsia" w:ascii="黑体" w:hAnsi="黑体" w:eastAsia="黑体"/>
                <w:sz w:val="20"/>
                <w:szCs w:val="20"/>
              </w:rPr>
            </w:pPr>
          </w:p>
        </w:tc>
        <w:tc>
          <w:tcPr>
            <w:tcW w:w="1520" w:type="dxa"/>
            <w:tcBorders>
              <w:top w:val="single" w:color="auto" w:sz="2" w:space="0"/>
              <w:left w:val="single" w:color="auto" w:sz="2" w:space="0"/>
              <w:bottom w:val="single" w:color="auto" w:sz="8" w:space="0"/>
              <w:right w:val="single" w:color="auto" w:sz="2" w:space="0"/>
            </w:tcBorders>
            <w:noWrap w:val="0"/>
            <w:vAlign w:val="center"/>
          </w:tcPr>
          <w:p w14:paraId="1182BB8B">
            <w:pPr>
              <w:jc w:val="center"/>
              <w:rPr>
                <w:rFonts w:hint="eastAsia" w:ascii="黑体" w:hAnsi="黑体" w:eastAsia="黑体"/>
                <w:sz w:val="20"/>
                <w:szCs w:val="20"/>
              </w:rPr>
            </w:pPr>
          </w:p>
        </w:tc>
        <w:tc>
          <w:tcPr>
            <w:tcW w:w="1390" w:type="dxa"/>
            <w:gridSpan w:val="2"/>
            <w:tcBorders>
              <w:top w:val="single" w:color="auto" w:sz="2" w:space="0"/>
              <w:left w:val="single" w:color="auto" w:sz="2" w:space="0"/>
              <w:bottom w:val="single" w:color="auto" w:sz="8" w:space="0"/>
              <w:right w:val="single" w:color="auto" w:sz="2" w:space="0"/>
            </w:tcBorders>
            <w:noWrap w:val="0"/>
            <w:vAlign w:val="center"/>
          </w:tcPr>
          <w:p w14:paraId="21A9A5F0">
            <w:pPr>
              <w:jc w:val="center"/>
              <w:rPr>
                <w:rFonts w:hint="eastAsia" w:ascii="黑体" w:hAnsi="黑体" w:eastAsia="黑体"/>
                <w:sz w:val="20"/>
                <w:szCs w:val="20"/>
              </w:rPr>
            </w:pPr>
          </w:p>
        </w:tc>
        <w:tc>
          <w:tcPr>
            <w:tcW w:w="1695" w:type="dxa"/>
            <w:tcBorders>
              <w:top w:val="single" w:color="auto" w:sz="2" w:space="0"/>
              <w:left w:val="single" w:color="auto" w:sz="2" w:space="0"/>
              <w:bottom w:val="single" w:color="auto" w:sz="8" w:space="0"/>
              <w:right w:val="single" w:color="auto" w:sz="8" w:space="0"/>
            </w:tcBorders>
            <w:noWrap w:val="0"/>
            <w:vAlign w:val="center"/>
          </w:tcPr>
          <w:p w14:paraId="1E834AB0">
            <w:pPr>
              <w:jc w:val="center"/>
              <w:rPr>
                <w:rFonts w:hint="eastAsia" w:ascii="黑体" w:hAnsi="黑体" w:eastAsia="黑体"/>
                <w:sz w:val="20"/>
                <w:szCs w:val="20"/>
              </w:rPr>
            </w:pPr>
          </w:p>
        </w:tc>
      </w:tr>
    </w:tbl>
    <w:tbl>
      <w:tblPr>
        <w:tblStyle w:val="4"/>
        <w:tblpPr w:leftFromText="180" w:rightFromText="180" w:vertAnchor="text" w:horzAnchor="margin" w:tblpXSpec="center" w:tblpY="121"/>
        <w:tblW w:w="938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7"/>
        <w:gridCol w:w="1859"/>
        <w:gridCol w:w="1683"/>
        <w:gridCol w:w="358"/>
        <w:gridCol w:w="1515"/>
        <w:gridCol w:w="1888"/>
      </w:tblGrid>
      <w:tr w14:paraId="41D817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86" w:hRule="atLeast"/>
          <w:jc w:val="center"/>
        </w:trPr>
        <w:tc>
          <w:tcPr>
            <w:tcW w:w="9380" w:type="dxa"/>
            <w:gridSpan w:val="6"/>
            <w:tcBorders>
              <w:top w:val="single" w:color="auto" w:sz="8" w:space="0"/>
              <w:left w:val="single" w:color="auto" w:sz="8" w:space="0"/>
              <w:bottom w:val="single" w:color="auto" w:sz="2" w:space="0"/>
              <w:right w:val="single" w:color="auto" w:sz="8" w:space="0"/>
            </w:tcBorders>
            <w:shd w:val="clear" w:color="auto" w:fill="auto"/>
            <w:noWrap w:val="0"/>
            <w:vAlign w:val="center"/>
          </w:tcPr>
          <w:p w14:paraId="02FD8C2F">
            <w:pPr>
              <w:spacing w:line="400" w:lineRule="exact"/>
              <w:jc w:val="left"/>
              <w:rPr>
                <w:rFonts w:hint="eastAsia" w:ascii="黑体" w:hAnsi="黑体" w:eastAsia="黑体"/>
                <w:sz w:val="20"/>
                <w:szCs w:val="20"/>
              </w:rPr>
            </w:pPr>
            <w:r>
              <w:rPr>
                <w:rFonts w:hint="eastAsia" w:ascii="黑体" w:hAnsi="黑体" w:eastAsia="黑体"/>
                <w:b/>
                <w:sz w:val="20"/>
                <w:szCs w:val="20"/>
                <w:lang w:val="en-US" w:eastAsia="zh-CN"/>
              </w:rPr>
              <w:t>是否有亲属/朋友</w:t>
            </w:r>
            <w:r>
              <w:rPr>
                <w:rFonts w:hint="eastAsia" w:ascii="黑体" w:hAnsi="黑体" w:eastAsia="黑体"/>
                <w:b/>
                <w:sz w:val="20"/>
                <w:szCs w:val="20"/>
              </w:rPr>
              <w:t>在我</w:t>
            </w:r>
            <w:r>
              <w:rPr>
                <w:rFonts w:hint="eastAsia" w:ascii="黑体" w:hAnsi="黑体" w:eastAsia="黑体"/>
                <w:b/>
                <w:sz w:val="20"/>
                <w:szCs w:val="20"/>
                <w:lang w:val="en-US" w:eastAsia="zh-CN"/>
              </w:rPr>
              <w:t>公司任职</w:t>
            </w:r>
            <w:r>
              <w:rPr>
                <w:rFonts w:hint="eastAsia" w:ascii="黑体" w:hAnsi="黑体" w:eastAsia="黑体"/>
                <w:b/>
                <w:sz w:val="20"/>
                <w:szCs w:val="20"/>
              </w:rPr>
              <w:t xml:space="preserve">  </w:t>
            </w:r>
            <w:r>
              <w:rPr>
                <w:rFonts w:hint="eastAsia" w:ascii="黑体" w:hAnsi="黑体" w:eastAsia="黑体"/>
                <w:sz w:val="20"/>
                <w:szCs w:val="20"/>
              </w:rPr>
              <w:t>□有  □无</w:t>
            </w:r>
          </w:p>
          <w:p w14:paraId="28B48651">
            <w:pPr>
              <w:spacing w:line="400" w:lineRule="exact"/>
              <w:jc w:val="left"/>
              <w:rPr>
                <w:rFonts w:hint="default" w:ascii="黑体" w:hAnsi="黑体" w:eastAsia="黑体"/>
                <w:sz w:val="20"/>
                <w:szCs w:val="20"/>
                <w:lang w:val="en-US" w:eastAsia="zh-CN"/>
              </w:rPr>
            </w:pPr>
            <w:r>
              <w:rPr>
                <w:rFonts w:hint="eastAsia" w:ascii="黑体" w:hAnsi="黑体" w:eastAsia="黑体"/>
                <w:sz w:val="20"/>
                <w:szCs w:val="20"/>
                <w:lang w:val="en-US" w:eastAsia="zh-CN"/>
              </w:rPr>
              <w:t>此项必填，如经查证存在弄虚作假，则视为严重违反用人单位招聘管理制度，将不予录用或解除劳动合同。</w:t>
            </w:r>
          </w:p>
        </w:tc>
      </w:tr>
      <w:tr w14:paraId="62208D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shd w:val="clear" w:color="auto" w:fill="auto"/>
            <w:noWrap w:val="0"/>
            <w:vAlign w:val="center"/>
          </w:tcPr>
          <w:p w14:paraId="7F3F8083">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在公司的亲属姓名</w:t>
            </w:r>
          </w:p>
        </w:tc>
        <w:tc>
          <w:tcPr>
            <w:tcW w:w="1859" w:type="dxa"/>
            <w:tcBorders>
              <w:top w:val="single" w:color="auto" w:sz="2" w:space="0"/>
              <w:left w:val="single" w:color="auto" w:sz="2" w:space="0"/>
              <w:bottom w:val="single" w:color="auto" w:sz="2" w:space="0"/>
              <w:right w:val="single" w:color="auto" w:sz="2" w:space="0"/>
            </w:tcBorders>
            <w:shd w:val="clear" w:color="auto" w:fill="auto"/>
            <w:noWrap w:val="0"/>
            <w:vAlign w:val="center"/>
          </w:tcPr>
          <w:p w14:paraId="2860DEF2">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与本人的关系</w:t>
            </w:r>
          </w:p>
        </w:tc>
        <w:tc>
          <w:tcPr>
            <w:tcW w:w="1683" w:type="dxa"/>
            <w:tcBorders>
              <w:top w:val="single" w:color="auto" w:sz="2" w:space="0"/>
              <w:left w:val="single" w:color="auto" w:sz="2" w:space="0"/>
              <w:bottom w:val="single" w:color="auto" w:sz="2" w:space="0"/>
              <w:right w:val="single" w:color="auto" w:sz="2" w:space="0"/>
            </w:tcBorders>
            <w:shd w:val="clear" w:color="auto" w:fill="auto"/>
            <w:noWrap w:val="0"/>
            <w:vAlign w:val="center"/>
          </w:tcPr>
          <w:p w14:paraId="20A84C24">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任职部门</w:t>
            </w:r>
          </w:p>
        </w:tc>
        <w:tc>
          <w:tcPr>
            <w:tcW w:w="187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14:paraId="467B502F">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现任职岗位</w:t>
            </w:r>
          </w:p>
        </w:tc>
        <w:tc>
          <w:tcPr>
            <w:tcW w:w="1888" w:type="dxa"/>
            <w:tcBorders>
              <w:top w:val="single" w:color="auto" w:sz="2" w:space="0"/>
              <w:left w:val="single" w:color="auto" w:sz="2" w:space="0"/>
              <w:bottom w:val="single" w:color="auto" w:sz="2" w:space="0"/>
              <w:right w:val="single" w:color="auto" w:sz="8" w:space="0"/>
            </w:tcBorders>
            <w:shd w:val="clear" w:color="auto" w:fill="auto"/>
            <w:noWrap w:val="0"/>
            <w:vAlign w:val="center"/>
          </w:tcPr>
          <w:p w14:paraId="3006E88D">
            <w:pPr>
              <w:jc w:val="center"/>
              <w:rPr>
                <w:rFonts w:hint="default" w:ascii="黑体" w:hAnsi="黑体" w:eastAsia="黑体" w:cs="Times New Roman"/>
                <w:kern w:val="2"/>
                <w:sz w:val="20"/>
                <w:szCs w:val="20"/>
                <w:lang w:val="en-US" w:eastAsia="zh-CN" w:bidi="ar-SA"/>
              </w:rPr>
            </w:pPr>
            <w:r>
              <w:rPr>
                <w:rFonts w:hint="eastAsia" w:ascii="黑体" w:hAnsi="黑体" w:eastAsia="黑体"/>
                <w:sz w:val="20"/>
                <w:szCs w:val="20"/>
              </w:rPr>
              <w:t>备注</w:t>
            </w:r>
          </w:p>
        </w:tc>
      </w:tr>
      <w:tr w14:paraId="71F795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5D1EA5F6">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02CD03B6">
            <w:pPr>
              <w:jc w:val="left"/>
              <w:rPr>
                <w:rFonts w:hint="eastAsia" w:ascii="黑体" w:hAnsi="黑体" w:eastAsia="黑体"/>
                <w:sz w:val="20"/>
                <w:szCs w:val="20"/>
              </w:rPr>
            </w:pPr>
          </w:p>
        </w:tc>
        <w:tc>
          <w:tcPr>
            <w:tcW w:w="1683" w:type="dxa"/>
            <w:tcBorders>
              <w:top w:val="single" w:color="auto" w:sz="2" w:space="0"/>
              <w:left w:val="single" w:color="auto" w:sz="2" w:space="0"/>
              <w:bottom w:val="single" w:color="auto" w:sz="2" w:space="0"/>
              <w:right w:val="single" w:color="auto" w:sz="2" w:space="0"/>
            </w:tcBorders>
            <w:noWrap w:val="0"/>
            <w:vAlign w:val="center"/>
          </w:tcPr>
          <w:p w14:paraId="3073A970">
            <w:pPr>
              <w:jc w:val="left"/>
              <w:rPr>
                <w:rFonts w:hint="eastAsia" w:ascii="黑体" w:hAnsi="黑体" w:eastAsia="黑体"/>
                <w:sz w:val="20"/>
                <w:szCs w:val="20"/>
              </w:rPr>
            </w:pPr>
          </w:p>
        </w:tc>
        <w:tc>
          <w:tcPr>
            <w:tcW w:w="1873" w:type="dxa"/>
            <w:gridSpan w:val="2"/>
            <w:tcBorders>
              <w:top w:val="single" w:color="auto" w:sz="2" w:space="0"/>
              <w:left w:val="single" w:color="auto" w:sz="2" w:space="0"/>
              <w:bottom w:val="single" w:color="auto" w:sz="2" w:space="0"/>
              <w:right w:val="single" w:color="auto" w:sz="2" w:space="0"/>
            </w:tcBorders>
            <w:noWrap w:val="0"/>
            <w:vAlign w:val="center"/>
          </w:tcPr>
          <w:p w14:paraId="157ABB64">
            <w:pPr>
              <w:jc w:val="left"/>
              <w:rPr>
                <w:rFonts w:hint="eastAsia" w:ascii="黑体" w:hAnsi="黑体" w:eastAsia="黑体"/>
                <w:sz w:val="20"/>
                <w:szCs w:val="20"/>
              </w:rPr>
            </w:pPr>
          </w:p>
        </w:tc>
        <w:tc>
          <w:tcPr>
            <w:tcW w:w="1888" w:type="dxa"/>
            <w:tcBorders>
              <w:top w:val="single" w:color="auto" w:sz="2" w:space="0"/>
              <w:left w:val="single" w:color="auto" w:sz="2" w:space="0"/>
              <w:bottom w:val="single" w:color="auto" w:sz="2" w:space="0"/>
              <w:right w:val="single" w:color="auto" w:sz="8" w:space="0"/>
            </w:tcBorders>
            <w:noWrap w:val="0"/>
            <w:vAlign w:val="center"/>
          </w:tcPr>
          <w:p w14:paraId="37B7DA1B">
            <w:pPr>
              <w:jc w:val="left"/>
              <w:rPr>
                <w:rFonts w:hint="eastAsia" w:ascii="黑体" w:hAnsi="黑体" w:eastAsia="黑体"/>
                <w:sz w:val="20"/>
                <w:szCs w:val="20"/>
              </w:rPr>
            </w:pPr>
          </w:p>
        </w:tc>
      </w:tr>
      <w:tr w14:paraId="482918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2218CDBF">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488A9762">
            <w:pPr>
              <w:jc w:val="left"/>
              <w:rPr>
                <w:rFonts w:hint="eastAsia" w:ascii="黑体" w:hAnsi="黑体" w:eastAsia="黑体"/>
                <w:sz w:val="20"/>
                <w:szCs w:val="20"/>
              </w:rPr>
            </w:pPr>
          </w:p>
        </w:tc>
        <w:tc>
          <w:tcPr>
            <w:tcW w:w="1683" w:type="dxa"/>
            <w:tcBorders>
              <w:top w:val="single" w:color="auto" w:sz="2" w:space="0"/>
              <w:left w:val="single" w:color="auto" w:sz="2" w:space="0"/>
              <w:bottom w:val="single" w:color="auto" w:sz="2" w:space="0"/>
              <w:right w:val="single" w:color="auto" w:sz="2" w:space="0"/>
            </w:tcBorders>
            <w:noWrap w:val="0"/>
            <w:vAlign w:val="center"/>
          </w:tcPr>
          <w:p w14:paraId="71B52D19">
            <w:pPr>
              <w:jc w:val="left"/>
              <w:rPr>
                <w:rFonts w:hint="eastAsia" w:ascii="黑体" w:hAnsi="黑体" w:eastAsia="黑体"/>
                <w:sz w:val="20"/>
                <w:szCs w:val="20"/>
              </w:rPr>
            </w:pPr>
          </w:p>
        </w:tc>
        <w:tc>
          <w:tcPr>
            <w:tcW w:w="1873" w:type="dxa"/>
            <w:gridSpan w:val="2"/>
            <w:tcBorders>
              <w:top w:val="single" w:color="auto" w:sz="2" w:space="0"/>
              <w:left w:val="single" w:color="auto" w:sz="2" w:space="0"/>
              <w:bottom w:val="single" w:color="auto" w:sz="2" w:space="0"/>
              <w:right w:val="single" w:color="auto" w:sz="2" w:space="0"/>
            </w:tcBorders>
            <w:noWrap w:val="0"/>
            <w:vAlign w:val="center"/>
          </w:tcPr>
          <w:p w14:paraId="01A65207">
            <w:pPr>
              <w:jc w:val="left"/>
              <w:rPr>
                <w:rFonts w:hint="eastAsia" w:ascii="黑体" w:hAnsi="黑体" w:eastAsia="黑体"/>
                <w:sz w:val="20"/>
                <w:szCs w:val="20"/>
              </w:rPr>
            </w:pPr>
          </w:p>
        </w:tc>
        <w:tc>
          <w:tcPr>
            <w:tcW w:w="1888" w:type="dxa"/>
            <w:tcBorders>
              <w:top w:val="single" w:color="auto" w:sz="2" w:space="0"/>
              <w:left w:val="single" w:color="auto" w:sz="2" w:space="0"/>
              <w:bottom w:val="single" w:color="auto" w:sz="2" w:space="0"/>
              <w:right w:val="single" w:color="auto" w:sz="8" w:space="0"/>
            </w:tcBorders>
            <w:noWrap w:val="0"/>
            <w:vAlign w:val="center"/>
          </w:tcPr>
          <w:p w14:paraId="78344AFC">
            <w:pPr>
              <w:jc w:val="left"/>
              <w:rPr>
                <w:rFonts w:hint="eastAsia" w:ascii="黑体" w:hAnsi="黑体" w:eastAsia="黑体"/>
                <w:sz w:val="20"/>
                <w:szCs w:val="20"/>
              </w:rPr>
            </w:pPr>
          </w:p>
        </w:tc>
      </w:tr>
      <w:tr w14:paraId="1EC08E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9380" w:type="dxa"/>
            <w:gridSpan w:val="6"/>
            <w:tcBorders>
              <w:top w:val="single" w:color="auto" w:sz="2" w:space="0"/>
              <w:left w:val="single" w:color="auto" w:sz="8" w:space="0"/>
              <w:bottom w:val="single" w:color="auto" w:sz="2" w:space="0"/>
              <w:right w:val="single" w:color="auto" w:sz="8" w:space="0"/>
            </w:tcBorders>
            <w:noWrap w:val="0"/>
            <w:vAlign w:val="center"/>
          </w:tcPr>
          <w:p w14:paraId="0013AEB3">
            <w:pPr>
              <w:jc w:val="left"/>
              <w:rPr>
                <w:rFonts w:hint="default" w:ascii="黑体" w:hAnsi="黑体" w:eastAsia="黑体"/>
                <w:sz w:val="20"/>
                <w:szCs w:val="20"/>
                <w:lang w:val="en-US" w:eastAsia="zh-CN"/>
              </w:rPr>
            </w:pPr>
            <w:r>
              <w:rPr>
                <w:rFonts w:hint="eastAsia" w:ascii="黑体" w:hAnsi="黑体" w:eastAsia="黑体"/>
                <w:b/>
                <w:bCs/>
                <w:sz w:val="20"/>
                <w:szCs w:val="20"/>
                <w:lang w:val="en-US" w:eastAsia="zh-CN"/>
              </w:rPr>
              <w:t>家庭主要成员</w:t>
            </w:r>
          </w:p>
        </w:tc>
      </w:tr>
      <w:tr w14:paraId="653DA1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shd w:val="clear" w:color="auto" w:fill="auto"/>
            <w:noWrap w:val="0"/>
            <w:vAlign w:val="center"/>
          </w:tcPr>
          <w:p w14:paraId="4BC8F674">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rPr>
              <w:t>姓名</w:t>
            </w:r>
          </w:p>
        </w:tc>
        <w:tc>
          <w:tcPr>
            <w:tcW w:w="1859" w:type="dxa"/>
            <w:tcBorders>
              <w:top w:val="single" w:color="auto" w:sz="2" w:space="0"/>
              <w:left w:val="single" w:color="auto" w:sz="2" w:space="0"/>
              <w:bottom w:val="single" w:color="auto" w:sz="2" w:space="0"/>
              <w:right w:val="single" w:color="auto" w:sz="2" w:space="0"/>
            </w:tcBorders>
            <w:shd w:val="clear" w:color="auto" w:fill="auto"/>
            <w:noWrap w:val="0"/>
            <w:vAlign w:val="center"/>
          </w:tcPr>
          <w:p w14:paraId="3E171F31">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lang w:val="en-US" w:eastAsia="zh-CN"/>
              </w:rPr>
              <w:t>与本人的</w:t>
            </w:r>
            <w:r>
              <w:rPr>
                <w:rFonts w:hint="eastAsia" w:ascii="黑体" w:hAnsi="黑体" w:eastAsia="黑体"/>
                <w:sz w:val="20"/>
                <w:szCs w:val="20"/>
              </w:rPr>
              <w:t>关系</w:t>
            </w:r>
          </w:p>
        </w:tc>
        <w:tc>
          <w:tcPr>
            <w:tcW w:w="2041"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14:paraId="1F84AF87">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rPr>
              <w:t>联系方式</w:t>
            </w:r>
          </w:p>
        </w:tc>
        <w:tc>
          <w:tcPr>
            <w:tcW w:w="3403" w:type="dxa"/>
            <w:gridSpan w:val="2"/>
            <w:tcBorders>
              <w:top w:val="single" w:color="auto" w:sz="2" w:space="0"/>
              <w:left w:val="single" w:color="auto" w:sz="2" w:space="0"/>
              <w:bottom w:val="single" w:color="auto" w:sz="2" w:space="0"/>
              <w:right w:val="single" w:color="auto" w:sz="8" w:space="0"/>
            </w:tcBorders>
            <w:shd w:val="clear" w:color="auto" w:fill="auto"/>
            <w:noWrap w:val="0"/>
            <w:vAlign w:val="center"/>
          </w:tcPr>
          <w:p w14:paraId="79532E7F">
            <w:pPr>
              <w:jc w:val="center"/>
              <w:rPr>
                <w:rFonts w:hint="eastAsia" w:ascii="黑体" w:hAnsi="黑体" w:eastAsia="黑体" w:cs="Times New Roman"/>
                <w:kern w:val="2"/>
                <w:sz w:val="20"/>
                <w:szCs w:val="20"/>
                <w:lang w:val="en-US" w:eastAsia="zh-CN" w:bidi="ar-SA"/>
              </w:rPr>
            </w:pPr>
            <w:r>
              <w:rPr>
                <w:rFonts w:hint="eastAsia" w:ascii="黑体" w:hAnsi="黑体" w:eastAsia="黑体"/>
                <w:sz w:val="20"/>
                <w:szCs w:val="20"/>
              </w:rPr>
              <w:t>联系地址</w:t>
            </w:r>
          </w:p>
        </w:tc>
      </w:tr>
      <w:tr w14:paraId="1A925A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0E9241F4">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571857CB">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24285311">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40B600D3">
            <w:pPr>
              <w:jc w:val="left"/>
              <w:rPr>
                <w:rFonts w:hint="eastAsia" w:ascii="黑体" w:hAnsi="黑体" w:eastAsia="黑体"/>
                <w:sz w:val="20"/>
                <w:szCs w:val="20"/>
              </w:rPr>
            </w:pPr>
          </w:p>
        </w:tc>
      </w:tr>
      <w:tr w14:paraId="0FB381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2D863969">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1F3C242E">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229E4BA9">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74D4BD7A">
            <w:pPr>
              <w:jc w:val="left"/>
              <w:rPr>
                <w:rFonts w:hint="eastAsia" w:ascii="黑体" w:hAnsi="黑体" w:eastAsia="黑体"/>
                <w:sz w:val="20"/>
                <w:szCs w:val="20"/>
              </w:rPr>
            </w:pPr>
          </w:p>
        </w:tc>
      </w:tr>
      <w:tr w14:paraId="71EB63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2319E948">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3F932947">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71B5A5DE">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111F3EB2">
            <w:pPr>
              <w:jc w:val="left"/>
              <w:rPr>
                <w:rFonts w:hint="eastAsia" w:ascii="黑体" w:hAnsi="黑体" w:eastAsia="黑体"/>
                <w:sz w:val="20"/>
                <w:szCs w:val="20"/>
              </w:rPr>
            </w:pPr>
          </w:p>
        </w:tc>
      </w:tr>
      <w:tr w14:paraId="42337F8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2077" w:type="dxa"/>
            <w:tcBorders>
              <w:top w:val="single" w:color="auto" w:sz="2" w:space="0"/>
              <w:left w:val="single" w:color="auto" w:sz="8" w:space="0"/>
              <w:bottom w:val="single" w:color="auto" w:sz="2" w:space="0"/>
              <w:right w:val="single" w:color="auto" w:sz="2" w:space="0"/>
            </w:tcBorders>
            <w:noWrap w:val="0"/>
            <w:vAlign w:val="center"/>
          </w:tcPr>
          <w:p w14:paraId="0F73F4A0">
            <w:pPr>
              <w:jc w:val="left"/>
              <w:rPr>
                <w:rFonts w:hint="eastAsia" w:ascii="黑体" w:hAnsi="黑体" w:eastAsia="黑体"/>
                <w:sz w:val="20"/>
                <w:szCs w:val="20"/>
              </w:rPr>
            </w:pPr>
          </w:p>
        </w:tc>
        <w:tc>
          <w:tcPr>
            <w:tcW w:w="1859" w:type="dxa"/>
            <w:tcBorders>
              <w:top w:val="single" w:color="auto" w:sz="2" w:space="0"/>
              <w:left w:val="single" w:color="auto" w:sz="2" w:space="0"/>
              <w:bottom w:val="single" w:color="auto" w:sz="2" w:space="0"/>
              <w:right w:val="single" w:color="auto" w:sz="2" w:space="0"/>
            </w:tcBorders>
            <w:noWrap w:val="0"/>
            <w:vAlign w:val="center"/>
          </w:tcPr>
          <w:p w14:paraId="23B72501">
            <w:pPr>
              <w:jc w:val="left"/>
              <w:rPr>
                <w:rFonts w:hint="eastAsia" w:ascii="黑体" w:hAnsi="黑体" w:eastAsia="黑体"/>
                <w:sz w:val="20"/>
                <w:szCs w:val="20"/>
              </w:rPr>
            </w:pPr>
          </w:p>
        </w:tc>
        <w:tc>
          <w:tcPr>
            <w:tcW w:w="2041" w:type="dxa"/>
            <w:gridSpan w:val="2"/>
            <w:tcBorders>
              <w:top w:val="single" w:color="auto" w:sz="2" w:space="0"/>
              <w:left w:val="single" w:color="auto" w:sz="2" w:space="0"/>
              <w:bottom w:val="single" w:color="auto" w:sz="2" w:space="0"/>
              <w:right w:val="single" w:color="auto" w:sz="2" w:space="0"/>
            </w:tcBorders>
            <w:noWrap w:val="0"/>
            <w:vAlign w:val="center"/>
          </w:tcPr>
          <w:p w14:paraId="3DE6D033">
            <w:pPr>
              <w:jc w:val="left"/>
              <w:rPr>
                <w:rFonts w:hint="eastAsia" w:ascii="黑体" w:hAnsi="黑体" w:eastAsia="黑体"/>
                <w:sz w:val="20"/>
                <w:szCs w:val="20"/>
              </w:rPr>
            </w:pPr>
          </w:p>
        </w:tc>
        <w:tc>
          <w:tcPr>
            <w:tcW w:w="3403" w:type="dxa"/>
            <w:gridSpan w:val="2"/>
            <w:tcBorders>
              <w:top w:val="single" w:color="auto" w:sz="2" w:space="0"/>
              <w:left w:val="single" w:color="auto" w:sz="2" w:space="0"/>
              <w:bottom w:val="single" w:color="auto" w:sz="2" w:space="0"/>
              <w:right w:val="single" w:color="auto" w:sz="8" w:space="0"/>
            </w:tcBorders>
            <w:noWrap w:val="0"/>
            <w:vAlign w:val="center"/>
          </w:tcPr>
          <w:p w14:paraId="0B67E471">
            <w:pPr>
              <w:jc w:val="left"/>
              <w:rPr>
                <w:rFonts w:hint="eastAsia" w:ascii="黑体" w:hAnsi="黑体" w:eastAsia="黑体"/>
                <w:sz w:val="20"/>
                <w:szCs w:val="20"/>
              </w:rPr>
            </w:pPr>
          </w:p>
        </w:tc>
      </w:tr>
      <w:tr w14:paraId="397DA6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9380" w:type="dxa"/>
            <w:gridSpan w:val="6"/>
            <w:tcBorders>
              <w:top w:val="single" w:color="auto" w:sz="2" w:space="0"/>
              <w:left w:val="single" w:color="auto" w:sz="8" w:space="0"/>
              <w:bottom w:val="single" w:color="auto" w:sz="2" w:space="0"/>
              <w:right w:val="single" w:color="auto" w:sz="8" w:space="0"/>
            </w:tcBorders>
            <w:noWrap w:val="0"/>
            <w:vAlign w:val="center"/>
          </w:tcPr>
          <w:p w14:paraId="2071DFF2">
            <w:pPr>
              <w:jc w:val="left"/>
              <w:rPr>
                <w:rFonts w:hint="eastAsia" w:ascii="黑体" w:hAnsi="黑体" w:eastAsia="黑体"/>
                <w:b/>
                <w:sz w:val="20"/>
                <w:szCs w:val="20"/>
              </w:rPr>
            </w:pPr>
            <w:r>
              <w:rPr>
                <w:rFonts w:hint="eastAsia" w:ascii="黑体" w:hAnsi="黑体" w:eastAsia="黑体"/>
                <w:b/>
                <w:sz w:val="20"/>
                <w:szCs w:val="20"/>
              </w:rPr>
              <w:t>紧急联系人及电话：                             与紧急联系人关系：</w:t>
            </w:r>
          </w:p>
        </w:tc>
      </w:tr>
      <w:tr w14:paraId="2F6B55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9380" w:type="dxa"/>
            <w:gridSpan w:val="6"/>
            <w:tcBorders>
              <w:top w:val="single" w:color="auto" w:sz="2" w:space="0"/>
              <w:left w:val="single" w:color="auto" w:sz="8" w:space="0"/>
              <w:bottom w:val="single" w:color="auto" w:sz="8" w:space="0"/>
              <w:right w:val="single" w:color="auto" w:sz="8" w:space="0"/>
            </w:tcBorders>
            <w:noWrap w:val="0"/>
            <w:vAlign w:val="center"/>
          </w:tcPr>
          <w:p w14:paraId="730F38B0">
            <w:pPr>
              <w:jc w:val="left"/>
              <w:rPr>
                <w:rFonts w:hint="eastAsia" w:ascii="黑体" w:hAnsi="黑体" w:eastAsia="黑体"/>
                <w:b/>
                <w:sz w:val="20"/>
                <w:szCs w:val="20"/>
              </w:rPr>
            </w:pPr>
            <w:r>
              <w:rPr>
                <w:rFonts w:hint="eastAsia" w:ascii="黑体" w:hAnsi="黑体" w:eastAsia="黑体"/>
                <w:b/>
                <w:bCs/>
                <w:sz w:val="20"/>
                <w:szCs w:val="20"/>
                <w:lang w:val="en-US" w:eastAsia="zh-CN"/>
              </w:rPr>
              <w:t>本人健康状况：</w:t>
            </w:r>
            <w:r>
              <w:rPr>
                <w:rFonts w:hint="eastAsia" w:ascii="黑体" w:hAnsi="黑体" w:eastAsia="黑体"/>
                <w:sz w:val="20"/>
                <w:szCs w:val="20"/>
                <w:lang w:eastAsia="zh-CN"/>
              </w:rPr>
              <w:t>□</w:t>
            </w:r>
            <w:r>
              <w:rPr>
                <w:rFonts w:hint="eastAsia" w:ascii="黑体" w:hAnsi="黑体" w:eastAsia="黑体"/>
                <w:sz w:val="20"/>
                <w:szCs w:val="20"/>
                <w:lang w:val="en-US" w:eastAsia="zh-CN"/>
              </w:rPr>
              <w:t xml:space="preserve">良好  </w:t>
            </w:r>
            <w:r>
              <w:rPr>
                <w:rFonts w:hint="eastAsia" w:ascii="黑体" w:hAnsi="黑体" w:eastAsia="黑体"/>
                <w:sz w:val="20"/>
                <w:szCs w:val="20"/>
                <w:lang w:eastAsia="zh-CN"/>
              </w:rPr>
              <w:t>□</w:t>
            </w:r>
            <w:r>
              <w:rPr>
                <w:rFonts w:hint="eastAsia" w:ascii="黑体" w:hAnsi="黑体" w:eastAsia="黑体"/>
                <w:sz w:val="20"/>
                <w:szCs w:val="20"/>
                <w:lang w:val="en-US" w:eastAsia="zh-CN"/>
              </w:rPr>
              <w:t>尚可</w:t>
            </w:r>
            <w:r>
              <w:rPr>
                <w:rFonts w:hint="eastAsia" w:ascii="黑体" w:hAnsi="黑体" w:eastAsia="黑体" w:cs="黑体"/>
                <w:sz w:val="20"/>
                <w:szCs w:val="20"/>
                <w:lang w:val="en-US" w:eastAsia="zh-CN"/>
              </w:rPr>
              <w:t xml:space="preserve">  </w:t>
            </w:r>
            <w:r>
              <w:rPr>
                <w:rFonts w:hint="eastAsia" w:ascii="黑体" w:hAnsi="黑体" w:eastAsia="黑体"/>
                <w:sz w:val="20"/>
                <w:szCs w:val="20"/>
                <w:lang w:eastAsia="zh-CN"/>
              </w:rPr>
              <w:t>□</w:t>
            </w:r>
            <w:r>
              <w:rPr>
                <w:rFonts w:hint="eastAsia" w:ascii="黑体" w:hAnsi="黑体" w:eastAsia="黑体" w:cs="黑体"/>
                <w:sz w:val="20"/>
                <w:szCs w:val="20"/>
              </w:rPr>
              <w:t>我长期服药/治疗，因为</w:t>
            </w:r>
            <w:r>
              <w:rPr>
                <w:rFonts w:hint="eastAsia" w:ascii="黑体" w:hAnsi="黑体" w:eastAsia="黑体" w:cs="黑体"/>
                <w:sz w:val="20"/>
                <w:szCs w:val="20"/>
                <w:u w:val="single"/>
              </w:rPr>
              <w:t xml:space="preserve">                                       </w:t>
            </w:r>
          </w:p>
        </w:tc>
      </w:tr>
      <w:tr w14:paraId="33468E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47" w:hRule="atLeast"/>
          <w:jc w:val="center"/>
        </w:trPr>
        <w:tc>
          <w:tcPr>
            <w:tcW w:w="9380" w:type="dxa"/>
            <w:gridSpan w:val="6"/>
            <w:tcBorders>
              <w:top w:val="single" w:color="auto" w:sz="8" w:space="0"/>
              <w:left w:val="single" w:color="auto" w:sz="8" w:space="0"/>
              <w:bottom w:val="single" w:color="auto" w:sz="8" w:space="0"/>
              <w:right w:val="single" w:color="auto" w:sz="8" w:space="0"/>
            </w:tcBorders>
            <w:noWrap w:val="0"/>
            <w:vAlign w:val="top"/>
          </w:tcPr>
          <w:p w14:paraId="2A255B58">
            <w:pPr>
              <w:spacing w:before="156" w:beforeLines="50" w:after="156" w:afterLines="50"/>
              <w:jc w:val="center"/>
              <w:rPr>
                <w:rFonts w:hint="eastAsia" w:ascii="宋体" w:hAnsi="宋体"/>
                <w:b/>
                <w:szCs w:val="21"/>
              </w:rPr>
            </w:pPr>
            <w:r>
              <w:rPr>
                <w:rFonts w:hint="eastAsia" w:ascii="宋体" w:hAnsi="宋体"/>
                <w:b/>
                <w:szCs w:val="21"/>
              </w:rPr>
              <w:t>特 别 说 明</w:t>
            </w:r>
          </w:p>
          <w:p w14:paraId="4A5F767A">
            <w:pPr>
              <w:spacing w:line="320" w:lineRule="exact"/>
              <w:rPr>
                <w:rFonts w:hint="eastAsia" w:ascii="黑体" w:hAnsi="黑体" w:eastAsia="黑体"/>
                <w:szCs w:val="21"/>
              </w:rPr>
            </w:pPr>
            <w:r>
              <w:rPr>
                <w:rFonts w:hint="eastAsia" w:ascii="黑体" w:hAnsi="黑体" w:eastAsia="黑体"/>
                <w:szCs w:val="21"/>
                <w:lang w:eastAsia="zh-CN"/>
              </w:rPr>
              <w:t>1.</w:t>
            </w:r>
            <w:r>
              <w:rPr>
                <w:rFonts w:hint="eastAsia" w:ascii="黑体" w:hAnsi="黑体" w:eastAsia="黑体"/>
                <w:szCs w:val="21"/>
              </w:rPr>
              <w:t>申请人在填写职位申请表时，已保证自己符合国家法定的劳动年龄的标准，且与</w:t>
            </w:r>
            <w:r>
              <w:rPr>
                <w:rFonts w:hint="eastAsia" w:ascii="黑体" w:hAnsi="黑体" w:eastAsia="黑体"/>
                <w:szCs w:val="21"/>
                <w:lang w:eastAsia="zh-CN"/>
              </w:rPr>
              <w:t>其他</w:t>
            </w:r>
            <w:r>
              <w:rPr>
                <w:rFonts w:hint="eastAsia" w:ascii="黑体" w:hAnsi="黑体" w:eastAsia="黑体"/>
                <w:szCs w:val="21"/>
              </w:rPr>
              <w:t>任何机构、经济组织、团体</w:t>
            </w:r>
            <w:r>
              <w:rPr>
                <w:rFonts w:hint="eastAsia" w:ascii="黑体" w:hAnsi="黑体" w:eastAsia="黑体"/>
                <w:szCs w:val="21"/>
                <w:lang w:val="en-US" w:eastAsia="zh-CN"/>
              </w:rPr>
              <w:t>不存在任何形式的</w:t>
            </w:r>
            <w:r>
              <w:rPr>
                <w:rFonts w:hint="eastAsia" w:ascii="黑体" w:hAnsi="黑体" w:eastAsia="黑体"/>
                <w:szCs w:val="21"/>
              </w:rPr>
              <w:t>劳动关系</w:t>
            </w:r>
            <w:r>
              <w:rPr>
                <w:rFonts w:hint="eastAsia" w:ascii="黑体" w:hAnsi="黑体" w:eastAsia="黑体"/>
                <w:szCs w:val="21"/>
                <w:lang w:eastAsia="zh-CN"/>
              </w:rPr>
              <w:t>。</w:t>
            </w:r>
            <w:r>
              <w:rPr>
                <w:rFonts w:hint="eastAsia" w:ascii="黑体" w:hAnsi="黑体" w:eastAsia="黑体"/>
                <w:szCs w:val="21"/>
              </w:rPr>
              <w:t>若违反前述承诺，导致用人单位被行政、</w:t>
            </w:r>
            <w:r>
              <w:rPr>
                <w:rFonts w:hint="eastAsia" w:ascii="黑体" w:hAnsi="黑体" w:eastAsia="黑体"/>
                <w:szCs w:val="21"/>
                <w:lang w:val="en-US" w:eastAsia="zh-CN"/>
              </w:rPr>
              <w:t>司法</w:t>
            </w:r>
            <w:r>
              <w:rPr>
                <w:rFonts w:hint="eastAsia" w:ascii="黑体" w:hAnsi="黑体" w:eastAsia="黑体"/>
                <w:szCs w:val="21"/>
              </w:rPr>
              <w:t>或仲裁</w:t>
            </w:r>
            <w:r>
              <w:rPr>
                <w:rFonts w:hint="eastAsia" w:ascii="黑体" w:hAnsi="黑体" w:eastAsia="黑体"/>
                <w:szCs w:val="21"/>
                <w:lang w:val="en-US" w:eastAsia="zh-CN"/>
              </w:rPr>
              <w:t>机构</w:t>
            </w:r>
            <w:r>
              <w:rPr>
                <w:rFonts w:hint="eastAsia" w:ascii="黑体" w:hAnsi="黑体" w:eastAsia="黑体"/>
                <w:szCs w:val="21"/>
              </w:rPr>
              <w:t>追究</w:t>
            </w:r>
            <w:r>
              <w:rPr>
                <w:rFonts w:hint="eastAsia" w:ascii="黑体" w:hAnsi="黑体" w:eastAsia="黑体"/>
                <w:szCs w:val="21"/>
                <w:lang w:val="en-US" w:eastAsia="zh-CN"/>
              </w:rPr>
              <w:t>相关</w:t>
            </w:r>
            <w:r>
              <w:rPr>
                <w:rFonts w:hint="eastAsia" w:ascii="黑体" w:hAnsi="黑体" w:eastAsia="黑体"/>
                <w:szCs w:val="21"/>
              </w:rPr>
              <w:t>责任的，所有责任由申请人承担。</w:t>
            </w:r>
          </w:p>
          <w:p w14:paraId="41733EA9">
            <w:pPr>
              <w:spacing w:line="320" w:lineRule="exact"/>
              <w:rPr>
                <w:rFonts w:hint="eastAsia" w:ascii="黑体" w:hAnsi="黑体" w:eastAsia="黑体"/>
                <w:szCs w:val="21"/>
              </w:rPr>
            </w:pPr>
            <w:r>
              <w:rPr>
                <w:rFonts w:hint="eastAsia" w:ascii="黑体" w:hAnsi="黑体" w:eastAsia="黑体"/>
                <w:szCs w:val="21"/>
                <w:lang w:eastAsia="zh-CN"/>
              </w:rPr>
              <w:t>2.</w:t>
            </w:r>
            <w:r>
              <w:rPr>
                <w:rFonts w:hint="eastAsia" w:ascii="黑体" w:hAnsi="黑体" w:eastAsia="黑体"/>
                <w:szCs w:val="21"/>
              </w:rPr>
              <w:t>申请人如有传染病、精神病、职业病或者其他可能影响在用人单位工作的病史，申请人应以书面形式向用人单位说明。</w:t>
            </w:r>
          </w:p>
          <w:p w14:paraId="7D400CA9">
            <w:pPr>
              <w:spacing w:line="320" w:lineRule="exact"/>
              <w:rPr>
                <w:rFonts w:hint="eastAsia" w:ascii="黑体" w:hAnsi="黑体" w:eastAsia="黑体"/>
                <w:szCs w:val="21"/>
              </w:rPr>
            </w:pPr>
            <w:r>
              <w:rPr>
                <w:rFonts w:hint="eastAsia" w:ascii="黑体" w:hAnsi="黑体" w:eastAsia="黑体"/>
                <w:szCs w:val="21"/>
                <w:lang w:eastAsia="zh-CN"/>
              </w:rPr>
              <w:t>3.</w:t>
            </w:r>
            <w:r>
              <w:rPr>
                <w:rFonts w:hint="eastAsia" w:ascii="黑体" w:hAnsi="黑体" w:eastAsia="黑体"/>
                <w:szCs w:val="21"/>
              </w:rPr>
              <w:t>如申请人与其他公司签订仍然生效的保密协议、竞业限制</w:t>
            </w:r>
            <w:r>
              <w:rPr>
                <w:rFonts w:hint="eastAsia" w:ascii="黑体" w:hAnsi="黑体" w:eastAsia="黑体"/>
                <w:szCs w:val="21"/>
                <w:lang w:eastAsia="zh-CN"/>
              </w:rPr>
              <w:t>协议</w:t>
            </w:r>
            <w:r>
              <w:rPr>
                <w:rFonts w:hint="eastAsia" w:ascii="黑体" w:hAnsi="黑体" w:eastAsia="黑体"/>
                <w:szCs w:val="21"/>
              </w:rPr>
              <w:t>，应以书面形式向公司说明情况。</w:t>
            </w:r>
          </w:p>
          <w:p w14:paraId="0DC62737">
            <w:pPr>
              <w:spacing w:line="320" w:lineRule="exact"/>
              <w:rPr>
                <w:rFonts w:hint="eastAsia" w:ascii="黑体" w:hAnsi="黑体" w:eastAsia="黑体"/>
                <w:szCs w:val="21"/>
              </w:rPr>
            </w:pPr>
            <w:r>
              <w:rPr>
                <w:rFonts w:hint="eastAsia" w:ascii="黑体" w:hAnsi="黑体" w:eastAsia="黑体"/>
                <w:szCs w:val="21"/>
                <w:lang w:eastAsia="zh-CN"/>
              </w:rPr>
              <w:t>4.</w:t>
            </w:r>
            <w:r>
              <w:rPr>
                <w:rFonts w:hint="eastAsia" w:ascii="黑体" w:hAnsi="黑体" w:eastAsia="黑体"/>
                <w:szCs w:val="21"/>
              </w:rPr>
              <w:t>本人填写的本职位申请表所有信息真实有效，并授权用人单位（或用人</w:t>
            </w:r>
            <w:r>
              <w:rPr>
                <w:rFonts w:hint="eastAsia" w:ascii="黑体" w:hAnsi="黑体" w:eastAsia="黑体"/>
                <w:szCs w:val="21"/>
                <w:lang w:val="en-US" w:eastAsia="zh-CN"/>
              </w:rPr>
              <w:t>单位</w:t>
            </w:r>
            <w:r>
              <w:rPr>
                <w:rFonts w:hint="eastAsia" w:ascii="黑体" w:hAnsi="黑体" w:eastAsia="黑体"/>
                <w:szCs w:val="21"/>
              </w:rPr>
              <w:t>代为授权</w:t>
            </w:r>
            <w:r>
              <w:rPr>
                <w:rFonts w:hint="eastAsia" w:ascii="黑体" w:hAnsi="黑体" w:eastAsia="黑体"/>
                <w:szCs w:val="21"/>
                <w:lang w:val="en-US" w:eastAsia="zh-CN"/>
              </w:rPr>
              <w:t>的</w:t>
            </w:r>
            <w:r>
              <w:rPr>
                <w:rFonts w:hint="eastAsia" w:ascii="黑体" w:hAnsi="黑体" w:eastAsia="黑体"/>
                <w:szCs w:val="21"/>
              </w:rPr>
              <w:t>其他机构）对本人填写内容进行核实。如有任何虚假，用人单位按严重违反用人单位规章</w:t>
            </w:r>
            <w:bookmarkStart w:id="0" w:name="_GoBack"/>
            <w:bookmarkEnd w:id="0"/>
            <w:r>
              <w:rPr>
                <w:rFonts w:hint="eastAsia" w:ascii="黑体" w:hAnsi="黑体" w:eastAsia="黑体"/>
                <w:szCs w:val="21"/>
              </w:rPr>
              <w:t>制度解除劳动合同，同时追究因此引起的所有责任。</w:t>
            </w:r>
          </w:p>
          <w:p w14:paraId="19C2C309">
            <w:pPr>
              <w:spacing w:line="320" w:lineRule="exact"/>
              <w:rPr>
                <w:rFonts w:hint="eastAsia" w:ascii="黑体" w:hAnsi="黑体" w:eastAsia="黑体"/>
                <w:szCs w:val="21"/>
              </w:rPr>
            </w:pPr>
            <w:r>
              <w:rPr>
                <w:rFonts w:hint="eastAsia" w:ascii="黑体" w:hAnsi="黑体" w:eastAsia="黑体"/>
                <w:szCs w:val="21"/>
                <w:lang w:eastAsia="zh-CN"/>
              </w:rPr>
              <w:t>5.</w:t>
            </w:r>
            <w:r>
              <w:rPr>
                <w:rFonts w:hint="eastAsia" w:ascii="黑体" w:hAnsi="黑体" w:eastAsia="黑体"/>
                <w:szCs w:val="21"/>
              </w:rPr>
              <w:t>申请人同意填写的户籍地址为公司向申请人以快件方式送达文件的送达地址，邮箱及备用邮箱为公司以电子邮件方式送达文件的送达邮箱，公司的文件到达上述户籍地址或电子邮箱地址时即视为送达，遇快件或电子邮件被退回的</w:t>
            </w:r>
            <w:r>
              <w:rPr>
                <w:rFonts w:hint="eastAsia" w:ascii="黑体" w:hAnsi="黑体" w:eastAsia="黑体"/>
                <w:szCs w:val="21"/>
                <w:lang w:eastAsia="zh-CN"/>
              </w:rPr>
              <w:t>，</w:t>
            </w:r>
            <w:r>
              <w:rPr>
                <w:rFonts w:hint="eastAsia" w:ascii="黑体" w:hAnsi="黑体" w:eastAsia="黑体"/>
                <w:szCs w:val="21"/>
              </w:rPr>
              <w:t>被退回时视为</w:t>
            </w:r>
            <w:r>
              <w:rPr>
                <w:rFonts w:hint="eastAsia" w:ascii="黑体" w:hAnsi="黑体" w:eastAsia="黑体"/>
                <w:szCs w:val="21"/>
                <w:lang w:eastAsia="zh-CN"/>
              </w:rPr>
              <w:t>文件</w:t>
            </w:r>
            <w:r>
              <w:rPr>
                <w:rFonts w:hint="eastAsia" w:ascii="黑体" w:hAnsi="黑体" w:eastAsia="黑体"/>
                <w:szCs w:val="21"/>
              </w:rPr>
              <w:t>已</w:t>
            </w:r>
            <w:r>
              <w:rPr>
                <w:rFonts w:hint="eastAsia" w:ascii="黑体" w:hAnsi="黑体" w:eastAsia="黑体"/>
                <w:szCs w:val="21"/>
                <w:lang w:eastAsia="zh-CN"/>
              </w:rPr>
              <w:t>送达</w:t>
            </w:r>
            <w:r>
              <w:rPr>
                <w:rFonts w:hint="eastAsia" w:ascii="黑体" w:hAnsi="黑体" w:eastAsia="黑体"/>
                <w:szCs w:val="21"/>
              </w:rPr>
              <w:t>。</w:t>
            </w:r>
          </w:p>
          <w:p w14:paraId="660F9CCD">
            <w:pPr>
              <w:spacing w:line="320" w:lineRule="exact"/>
              <w:rPr>
                <w:rFonts w:hint="eastAsia" w:ascii="黑体" w:hAnsi="黑体" w:eastAsia="黑体"/>
                <w:szCs w:val="21"/>
              </w:rPr>
            </w:pPr>
          </w:p>
          <w:p w14:paraId="5490BD63">
            <w:pPr>
              <w:spacing w:line="320" w:lineRule="exact"/>
              <w:ind w:firstLine="411" w:firstLineChars="196"/>
              <w:rPr>
                <w:rFonts w:hint="eastAsia" w:ascii="黑体" w:hAnsi="黑体" w:eastAsia="黑体"/>
                <w:szCs w:val="21"/>
              </w:rPr>
            </w:pPr>
            <w:r>
              <w:rPr>
                <w:rFonts w:hint="eastAsia" w:ascii="黑体" w:hAnsi="黑体" w:eastAsia="黑体"/>
                <w:szCs w:val="21"/>
              </w:rPr>
              <w:t>申请人填写的以上任何信息虚假或没有履行以上特殊说明的义务，本人同意被公司视为严重违反《</w:t>
            </w:r>
            <w:r>
              <w:rPr>
                <w:rFonts w:hint="eastAsia" w:ascii="黑体" w:hAnsi="黑体" w:eastAsia="黑体"/>
                <w:szCs w:val="21"/>
                <w:lang w:eastAsia="zh-CN"/>
              </w:rPr>
              <w:t>中华人民共和国劳动合同法</w:t>
            </w:r>
            <w:r>
              <w:rPr>
                <w:rFonts w:hint="eastAsia" w:ascii="黑体" w:hAnsi="黑体" w:eastAsia="黑体"/>
                <w:szCs w:val="21"/>
              </w:rPr>
              <w:t xml:space="preserve">》的诚实信用原则与用人单位的规章制度，公司可以即时解除劳动合同且不用支付经济补偿金。 </w:t>
            </w:r>
          </w:p>
          <w:p w14:paraId="339056B7">
            <w:pPr>
              <w:spacing w:before="312" w:beforeLines="100"/>
              <w:ind w:right="420"/>
              <w:rPr>
                <w:rFonts w:hint="eastAsia" w:ascii="黑体" w:hAnsi="黑体" w:eastAsia="黑体"/>
                <w:szCs w:val="21"/>
                <w:u w:val="single"/>
              </w:rPr>
            </w:pPr>
            <w:r>
              <w:rPr>
                <w:rFonts w:hint="eastAsia" w:ascii="黑体" w:hAnsi="黑体" w:eastAsia="黑体"/>
                <w:szCs w:val="21"/>
              </w:rPr>
              <w:t xml:space="preserve">                        </w:t>
            </w:r>
            <w:r>
              <w:rPr>
                <w:rFonts w:hint="eastAsia" w:ascii="黑体" w:hAnsi="黑体" w:eastAsia="黑体"/>
                <w:szCs w:val="21"/>
                <w:lang w:val="en-US" w:eastAsia="zh-CN"/>
              </w:rPr>
              <w:t xml:space="preserve">    </w:t>
            </w:r>
            <w:r>
              <w:rPr>
                <w:rFonts w:hint="eastAsia" w:ascii="黑体" w:hAnsi="黑体" w:eastAsia="黑体"/>
                <w:szCs w:val="21"/>
              </w:rPr>
              <w:t>申请人签署</w:t>
            </w:r>
            <w:r>
              <w:rPr>
                <w:rFonts w:hint="eastAsia" w:ascii="黑体" w:hAnsi="黑体" w:eastAsia="黑体"/>
                <w:szCs w:val="21"/>
                <w:u w:val="single"/>
              </w:rPr>
              <w:t xml:space="preserve">             </w:t>
            </w:r>
            <w:r>
              <w:rPr>
                <w:rFonts w:hint="eastAsia" w:ascii="黑体" w:hAnsi="黑体" w:eastAsia="黑体"/>
                <w:szCs w:val="21"/>
              </w:rPr>
              <w:t xml:space="preserve">   日期</w:t>
            </w:r>
            <w:r>
              <w:rPr>
                <w:rFonts w:hint="eastAsia" w:ascii="黑体" w:hAnsi="黑体" w:eastAsia="黑体"/>
                <w:szCs w:val="21"/>
                <w:u w:val="single"/>
              </w:rPr>
              <w:t xml:space="preserve">                   </w:t>
            </w:r>
          </w:p>
        </w:tc>
      </w:tr>
    </w:tbl>
    <w:p w14:paraId="3D837A5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A6B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63BD">
    <w:pPr>
      <w:pStyle w:val="3"/>
      <w:pBdr>
        <w:bottom w:val="single" w:color="auto" w:sz="4" w:space="1"/>
      </w:pBdr>
    </w:pPr>
    <w:r>
      <w:drawing>
        <wp:inline distT="0" distB="0" distL="114300" distR="114300">
          <wp:extent cx="3552825" cy="485775"/>
          <wp:effectExtent l="0" t="0" r="0" b="9525"/>
          <wp:docPr id="1" name="图片 1" descr="a部分_A3-1 企业标志+企业标准字体组合-横版-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部分_A3-1 企业标志+企业标准字体组合-横版-31"/>
                  <pic:cNvPicPr>
                    <a:picLocks noChangeAspect="1"/>
                  </pic:cNvPicPr>
                </pic:nvPicPr>
                <pic:blipFill>
                  <a:blip r:embed="rId1"/>
                  <a:stretch>
                    <a:fillRect/>
                  </a:stretch>
                </pic:blipFill>
                <pic:spPr>
                  <a:xfrm>
                    <a:off x="0" y="0"/>
                    <a:ext cx="3552825"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97F4B"/>
    <w:rsid w:val="07014B90"/>
    <w:rsid w:val="0E736AF2"/>
    <w:rsid w:val="4145428F"/>
    <w:rsid w:val="458608AE"/>
    <w:rsid w:val="5BEB1FF6"/>
    <w:rsid w:val="5EB4486C"/>
    <w:rsid w:val="62EA4B2D"/>
    <w:rsid w:val="7229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b09ab38a-4433-4d4d-b215-ef64de99c4f0</errorID>
      <errorWord>其它</errorWord>
      <group>L1_Word</group>
      <groupName>字词问题</groupName>
      <ability>L2_Alias</ability>
      <abilityName>也作/曾用词</abilityName>
      <candidateList>
        <item>其他</item>
      </candidateList>
      <explain>词汇[其它]为不规范表述或旧称，其规范书面表述为[其他]。</explain>
      <paraID>62EAB280</paraID>
      <start>45</start>
      <end>47</end>
      <status>modified</status>
      <modifiedWord>其他</modifiedWord>
      <trackRevisions>false</trackRevisions>
    </reviewItem>
    <reviewItem>
      <errorID>bd1283a8-6e43-4cfd-a340-0795bd22a22e</errorID>
      <errorWord>其它</errorWord>
      <group>L1_Word</group>
      <groupName>字词问题</groupName>
      <ability>L2_Alias</ability>
      <abilityName>也作/曾用词</abilityName>
      <candidateList>
        <item>其他</item>
      </candidateList>
      <explain>词汇[其它]为不规范表述或旧称，其规范书面表述为[其他]。</explain>
      <paraID>79E14481</paraID>
      <start>20</start>
      <end>22</end>
      <status>modified</status>
      <modifiedWord>其他</modifiedWord>
      <trackRevisions>false</trackRevisions>
    </reviewItem>
    <reviewItem>
      <errorID>7a057ae8-70b3-4685-af0d-0e1d3528684e</errorID>
      <errorWord>(</errorWord>
      <group>L1_Format</group>
      <groupName>格式问题</groupName>
      <ability>L2_HalfPunc</ability>
      <abilityName>全半角检查</abilityName>
      <candidateList>
        <item>（</item>
      </candidateList>
      <explain>文本全半角错误。</explain>
      <paraID>6B2BC14E</paraID>
      <start>8</start>
      <end>9</end>
      <status>modified</status>
      <modifiedWord>（</modifiedWord>
      <trackRevisions>false</trackRevisions>
    </reviewItem>
    <reviewItem>
      <errorID>19596a09-df33-44bb-8b93-7154c81db34d</errorID>
      <errorWord>其它</errorWord>
      <group>L1_Word</group>
      <groupName>字词问题</groupName>
      <ability>L2_Alias</ability>
      <abilityName>也作/曾用词</abilityName>
      <candidateList>
        <item>其他</item>
      </candidateList>
      <explain>词汇[其它]为不规范表述或旧称，其规范书面表述为[其他]。</explain>
      <paraID> 573D45B</paraID>
      <start>16</start>
      <end>18</end>
      <status>modified</status>
      <modifiedWord>其他</modifiedWord>
      <trackRevisions>false</trackRevisions>
    </reviewItem>
    <reviewItem>
      <errorID>b3a07b3f-2d28-41c0-be0c-e605c16ce33c</errorID>
      <errorWord>其它</errorWord>
      <group>L1_Word</group>
      <groupName>字词问题</groupName>
      <ability>L2_Alias</ability>
      <abilityName>也作/曾用词</abilityName>
      <candidateList>
        <item>其他</item>
      </candidateList>
      <explain>词汇[其它]为不规范表述或旧称，其规范书面表述为[其他]。</explain>
      <paraID> 573D45B</paraID>
      <start>41</start>
      <end>43</end>
      <status>modified</status>
      <modifiedWord>其他</modifiedWord>
      <trackRevisions>false</trackRevisions>
    </reviewItem>
    <reviewItem>
      <errorID>1be46f83-6f1d-463b-ba20-1d5a6385268b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4A5F767A</paraID>
      <start>0</start>
      <end>2</end>
      <status>modified</status>
      <modifiedWord>1.</modifiedWord>
      <trackRevisions>false</trackRevisions>
    </reviewItem>
    <reviewItem>
      <errorID>128a0bbb-965d-4317-8da9-c8de4caf35a3</errorID>
      <errorWord>其它</errorWord>
      <group>L1_Word</group>
      <groupName>字词问题</groupName>
      <ability>L2_Alias</ability>
      <abilityName>也作/曾用词</abilityName>
      <candidateList>
        <item>其他</item>
      </candidateList>
      <explain>词汇[其它]为不规范表述或旧称，其规范书面表述为[其他]。</explain>
      <paraID>4A5F767A</paraID>
      <start>37</start>
      <end>39</end>
      <status>modified</status>
      <modifiedWord>其他</modifiedWord>
      <trackRevisions>false</trackRevisions>
    </reviewItem>
    <reviewItem>
      <errorID>b1a428e7-5374-46bc-b75f-35220c3e259a</errorID>
      <errorWord>：</errorWord>
      <group>L1_Punc</group>
      <groupName>标点问题</groupName>
      <ability>L2_Punc</ability>
      <abilityName>标点符号检查</abilityName>
      <candidateList>
        <item>。</item>
      </candidateList>
      <explain/>
      <paraID>4A5F767A</paraID>
      <start>63</start>
      <end>64</end>
      <status>modified</status>
      <modifiedWord>。</modifiedWord>
      <trackRevisions>false</trackRevisions>
    </reviewItem>
    <reviewItem>
      <errorID>1361ec0b-87db-4cfe-bf50-4968f093e03a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41733EA9</paraID>
      <start>0</start>
      <end>2</end>
      <status>modified</status>
      <modifiedWord>2.</modifiedWord>
      <trackRevisions>false</trackRevisions>
    </reviewItem>
    <reviewItem>
      <errorID>adbdee38-a47a-4a65-b4e7-4e8e51780d7c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7D400CA9</paraID>
      <start>0</start>
      <end>2</end>
      <status>modified</status>
      <modifiedWord>3.</modifiedWord>
      <trackRevisions>false</trackRevisions>
    </reviewItem>
    <reviewItem>
      <errorID>adba2343-900b-49d6-972d-8867791bf958</errorID>
      <errorWord>协议的</errorWord>
      <group>L1_Word</group>
      <groupName>字词问题</groupName>
      <ability>L2_Typo</ability>
      <abilityName>字词错误</abilityName>
      <candidateList>
        <item>协议</item>
      </candidateList>
      <explain/>
      <paraID>7D400CA9</paraID>
      <start>27</start>
      <end>29</end>
      <status>modified</status>
      <modifiedWord>协议</modifiedWord>
      <trackRevisions>false</trackRevisions>
    </reviewItem>
    <reviewItem>
      <errorID>02f4f842-c419-4a34-b54d-6727d26bb122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DC62737</paraID>
      <start>0</start>
      <end>2</end>
      <status>modified</status>
      <modifiedWord>4.</modifiedWord>
      <trackRevisions>false</trackRevisions>
    </reviewItem>
    <reviewItem>
      <errorID>30904659-764e-42fc-a4c0-05d48c38579f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19C2C309</paraID>
      <start>0</start>
      <end>2</end>
      <status>modified</status>
      <modifiedWord>5.</modifiedWord>
      <trackRevisions>false</trackRevisions>
    </reviewItem>
    <reviewItem>
      <errorID>74f419f5-986a-47de-82a8-ef9331bc114a</errorID>
      <errorWord>，则</errorWord>
      <group>L1_Word</group>
      <groupName>字词问题</groupName>
      <ability>L2_Typo</ability>
      <abilityName>字词错误</abilityName>
      <candidateList>
        <item>，</item>
      </candidateList>
      <explain/>
      <paraID>19C2C309</paraID>
      <start>102</start>
      <end>103</end>
      <status>modified</status>
      <modifiedWord>，</modifiedWord>
      <trackRevisions>false</trackRevisions>
    </reviewItem>
    <reviewItem>
      <errorID>61d7039f-3b79-4a32-8397-760541bb368f</errorID>
      <errorWord>，</errorWord>
      <group>L1_Punc</group>
      <groupName>标点问题</groupName>
      <ability>L2_Punc</ability>
      <abilityName>标点符号检查</abilityName>
      <candidateList>
        <item/>
      </candidateList>
      <explain/>
      <paraID>19C2C309</paraID>
      <start>107</start>
      <end>107</end>
      <status>modified</status>
      <modifiedWord/>
      <trackRevisions>false</trackRevisions>
    </reviewItem>
    <reviewItem>
      <errorID>5a3243db-f822-40be-b5a6-a9ce9eba2338</errorID>
      <errorWord>文件的</errorWord>
      <group>L1_Word</group>
      <groupName>字词问题</groupName>
      <ability>L2_Typo</ability>
      <abilityName>字词错误</abilityName>
      <candidateList>
        <item>文件</item>
      </candidateList>
      <explain/>
      <paraID>19C2C309</paraID>
      <start>109</start>
      <end>111</end>
      <status>modified</status>
      <modifiedWord>文件</modifiedWord>
      <trackRevisions>false</trackRevisions>
    </reviewItem>
    <reviewItem>
      <errorID>873b18ea-34ba-48d9-9a8d-82420c27861f</errorID>
      <errorWord>送达时间</errorWord>
      <group>L1_Grammar</group>
      <groupName>语法问题</groupName>
      <ability>L2_Grammar</ability>
      <abilityName>语法错误</abilityName>
      <candidateList>
        <item>送达</item>
      </candidateList>
      <explain/>
      <paraID>19C2C309</paraID>
      <start>112</start>
      <end>114</end>
      <status>modified</status>
      <modifiedWord>送达</modifiedWord>
      <trackRevisions>false</trackRevisions>
    </reviewItem>
    <reviewItem>
      <errorID>e66fde31-f0f3-48c8-99fc-2b94fc62f4f5</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5490BD63</paraID>
      <start>43</start>
      <end>55</end>
      <status>modified</status>
      <modifiedWord>中华人民共和国劳动合同法</modifiedWord>
      <trackRevisions>false</trackRevisions>
    </reviewItem>
  </reviewItems>
  <config/>
</contractReview>
</file>

<file path=customXml/itemProps1.xml><?xml version="1.0" encoding="utf-8"?>
<ds:datastoreItem xmlns:ds="http://schemas.openxmlformats.org/officeDocument/2006/customXml" ds:itemID="{50c462b8-6e5d-4c31-af8e-4361613bf869}">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1093</Words>
  <Characters>1094</Characters>
  <Lines>0</Lines>
  <Paragraphs>0</Paragraphs>
  <TotalTime>15</TotalTime>
  <ScaleCrop>false</ScaleCrop>
  <LinksUpToDate>false</LinksUpToDate>
  <CharactersWithSpaces>1789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2025-02-20T06:35:00Z</dcterms:created>
  <dc:creator>武肖云</dc:creator>
  <cp:lastModifiedBy>佳云有约</cp:lastModifiedBy>
  <cp:lastPrinted>2025-02-20T08:14:00Z</cp:lastPrinted>
  <dcterms:modified xsi:type="dcterms:W3CDTF">2026-05-08T06:59:23Z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E28C843E0FC8454FA96EC8072CCFDAB3_13</vt:lpwstr>
  </property>
  <property fmtid="{D5CDD505-2E9C-101B-9397-08002B2CF9AE}" pid="4" name="KSOTemplateDocerSaveRecord">
    <vt:lpwstr>eyJoZGlkIjoiZTUyMzE5NTM4NmEwZjRmZTE3YTMxYzM4NmZjZWM4NjIiLCJ1c2VySWQiOiIzMzU4MTUwOTAifQ==</vt:lpwstr>
  </property>
</Properties>
</file>