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42F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 w14:paraId="7E8D56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 w14:paraId="0A401664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CFEA8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《山东良安农业发展集团有限公司公开招聘公告》，理解且认可其内容，确定本人符合报考条件。我郑重承诺：本人所填写和提供的个人信息、证明资料、证件等真实、准确、有效，并自觉遵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 w14:paraId="2DBD1E72">
      <w:pPr>
        <w:spacing w:line="580" w:lineRule="exact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 w14:paraId="0A31ACF9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B30666A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CAB3D1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1AFA8CE"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　　</w:t>
      </w:r>
    </w:p>
    <w:p w14:paraId="7EF8045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　　月　　日</w:t>
      </w:r>
    </w:p>
    <w:p w14:paraId="1BAE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1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2026-04-21T07:32:12Z</dcterms:created>
  <dc:creator>Administrator</dc:creator>
  <cp:lastModifiedBy>兜兜里有糖</cp:lastModifiedBy>
  <dcterms:modified xsi:type="dcterms:W3CDTF">2026-04-21T07:32:17Z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eyJoZGlkIjoiOTk1MWUzZjBmNTdkODc3MjczYzBjMWI4ZDZmY2RjNjciLCJ1c2VySWQiOiIzNTAyNjEyMTMifQ==</vt:lpwstr>
  </property>
  <property fmtid="{D5CDD505-2E9C-101B-9397-08002B2CF9AE}" pid="4" name="ICV">
    <vt:lpwstr>E92FC9416E2845789DF0AAF005A86BE5_12</vt:lpwstr>
  </property>
</Properties>
</file>