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02F7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张家界市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慈利县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公益性岗位公开招聘人员</w:t>
      </w:r>
    </w:p>
    <w:p w14:paraId="1813E88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报名表</w:t>
      </w:r>
    </w:p>
    <w:bookmarkEnd w:id="0"/>
    <w:p w14:paraId="7EC0DF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</w:p>
    <w:tbl>
      <w:tblPr>
        <w:tblStyle w:val="3"/>
        <w:tblW w:w="90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3"/>
        <w:gridCol w:w="1272"/>
        <w:gridCol w:w="854"/>
        <w:gridCol w:w="1138"/>
        <w:gridCol w:w="1409"/>
        <w:gridCol w:w="1138"/>
        <w:gridCol w:w="853"/>
        <w:gridCol w:w="1138"/>
      </w:tblGrid>
      <w:tr w14:paraId="187FF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F530F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姓  名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63116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7B7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FAA4D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7299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民  族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8C863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498F4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照片</w:t>
            </w:r>
          </w:p>
        </w:tc>
      </w:tr>
      <w:tr w14:paraId="3E744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2F405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643264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A46F77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09CB9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F0799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A15CD0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6AC9F3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1288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5C681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C1A7D1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1C9F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8F8AF5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40E3065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DD29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5339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户籍所在地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15033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7564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户口性质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55E0E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A6B88B"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5FE42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209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3C98F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6B23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31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24AB8EC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2776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584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1B48E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09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A44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129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D76F52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607EC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A75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困难人员</w:t>
            </w:r>
          </w:p>
          <w:p w14:paraId="3DF4A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类别</w:t>
            </w:r>
          </w:p>
        </w:tc>
        <w:tc>
          <w:tcPr>
            <w:tcW w:w="7802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555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240" w:right="0" w:hanging="240" w:hanging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□4050人员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□城镇零就业家庭人员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□城市低保人员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</w:p>
          <w:p w14:paraId="0EDC0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240" w:right="0" w:hanging="240" w:hanging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身体残疾人员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□抚养未成年子女单亲家庭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□军队退役人员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</w:p>
          <w:p w14:paraId="61A43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240" w:right="0" w:hanging="240" w:hangingChars="10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□市州级以上劳动模范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□烈士家属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 xml:space="preserve"> □失地农民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7E82C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240" w:right="0" w:hanging="240" w:hanging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□连续失业一年以上的其他人员</w:t>
            </w:r>
          </w:p>
        </w:tc>
      </w:tr>
      <w:tr w14:paraId="6BF68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C5A6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就业创业证编号</w:t>
            </w:r>
          </w:p>
        </w:tc>
        <w:tc>
          <w:tcPr>
            <w:tcW w:w="3264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3DF78F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35E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是否有公益性岗位经历或享受社会保险补贴优惠政策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FBBB7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4B006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8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8CC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历</w:t>
            </w:r>
          </w:p>
        </w:tc>
        <w:tc>
          <w:tcPr>
            <w:tcW w:w="7802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36B856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1C528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6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C367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兴趣特长</w:t>
            </w:r>
          </w:p>
        </w:tc>
        <w:tc>
          <w:tcPr>
            <w:tcW w:w="7802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D1994E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05B61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1273" w:type="dxa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6EE88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注</w:t>
            </w:r>
          </w:p>
        </w:tc>
        <w:tc>
          <w:tcPr>
            <w:tcW w:w="7802" w:type="dxa"/>
            <w:gridSpan w:val="7"/>
            <w:tcBorders>
              <w:tl2br w:val="nil"/>
              <w:tr2bl w:val="nil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BE2FAA">
            <w:pPr>
              <w:keepNext w:val="0"/>
              <w:keepLines w:val="0"/>
              <w:widowControl/>
              <w:suppressLineNumbers w:val="0"/>
              <w:shd w:val="clear" w:color="auto" w:fill="auto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 w14:paraId="3200FD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88EE2BE-3CBF-4029-AB71-09890DE509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38AA5B-78AB-4401-BE75-3A9EBA50C1D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05D405B-6D1E-4C94-99AB-FD56F66FE42C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CFEA013E-D3A0-4FA3-BBAD-239E5F25F111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93B76"/>
    <w:rsid w:val="0DB9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2026-04-02T02:58:00Z</dcterms:created>
  <dc:creator>苏麟</dc:creator>
  <cp:lastModifiedBy>苏麟</cp:lastModifiedBy>
  <dcterms:modified xsi:type="dcterms:W3CDTF">2026-04-02T02:58:34Z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A91F165C8BA94D58AC46B39F37018CD9_11</vt:lpwstr>
  </property>
  <property fmtid="{D5CDD505-2E9C-101B-9397-08002B2CF9AE}" pid="4" name="KSOTemplateDocerSaveRecord">
    <vt:lpwstr>eyJoZGlkIjoiMmY4MjIwMDA3ODQ2NTFiOGZmYjEwMDIwZDhkZjllYjciLCJ1c2VySWQiOiI0MDg4MDk1MjgifQ==</vt:lpwstr>
  </property>
</Properties>
</file>