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3042E">
      <w:pPr>
        <w:spacing w:line="570" w:lineRule="exact"/>
        <w:rPr>
          <w:rFonts w:hint="eastAsia" w:ascii="方正仿宋_GBK" w:eastAsia="方正仿宋_GBK" w:cs="方正仿宋_GBK"/>
          <w:sz w:val="32"/>
          <w:szCs w:val="32"/>
        </w:rPr>
      </w:pPr>
      <w:bookmarkStart w:id="0" w:name="_GoBack"/>
      <w:bookmarkEnd w:id="0"/>
      <w:r>
        <w:rPr>
          <w:rFonts w:hint="eastAsia" w:ascii="方正仿宋_GBK" w:eastAsia="方正仿宋_GBK" w:cs="方正仿宋_GBK"/>
          <w:sz w:val="32"/>
          <w:szCs w:val="32"/>
        </w:rPr>
        <w:t>附件1：</w:t>
      </w:r>
    </w:p>
    <w:p w14:paraId="18AA8E60">
      <w:pPr>
        <w:spacing w:line="570" w:lineRule="exact"/>
        <w:jc w:val="center"/>
        <w:rPr>
          <w:rFonts w:hint="eastAsia" w:ascii="方正仿宋_GBK" w:eastAsia="方正仿宋_GBK" w:cs="方正仿宋_GBK"/>
          <w:b/>
          <w:sz w:val="36"/>
          <w:szCs w:val="36"/>
        </w:rPr>
      </w:pPr>
      <w:r>
        <w:rPr>
          <w:rFonts w:hint="eastAsia" w:ascii="方正仿宋_GBK" w:eastAsia="方正仿宋_GBK" w:cs="方正仿宋_GBK"/>
          <w:b/>
          <w:sz w:val="36"/>
          <w:szCs w:val="36"/>
          <w:lang w:val="en-US" w:eastAsia="zh-CN"/>
        </w:rPr>
        <w:t>两江新区</w:t>
      </w:r>
      <w:r>
        <w:rPr>
          <w:rFonts w:hint="eastAsia" w:ascii="方正仿宋_GBK" w:eastAsia="方正仿宋_GBK" w:cs="方正仿宋_GBK"/>
          <w:b/>
          <w:sz w:val="36"/>
          <w:szCs w:val="36"/>
        </w:rPr>
        <w:t>仙桃社区卫生服务中心公开招聘临时工作人员岗位情况一览表</w:t>
      </w:r>
    </w:p>
    <w:tbl>
      <w:tblPr>
        <w:tblStyle w:val="7"/>
        <w:tblpPr w:leftFromText="180" w:rightFromText="180" w:vertAnchor="text" w:tblpX="-98" w:tblpY="42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353"/>
        <w:gridCol w:w="798"/>
        <w:gridCol w:w="1649"/>
        <w:gridCol w:w="2134"/>
        <w:gridCol w:w="745"/>
        <w:gridCol w:w="1899"/>
        <w:gridCol w:w="4142"/>
        <w:gridCol w:w="982"/>
      </w:tblGrid>
      <w:tr w14:paraId="54985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trPr>
        <w:tc>
          <w:tcPr>
            <w:tcW w:w="833" w:type="dxa"/>
            <w:vMerge w:val="restart"/>
            <w:vAlign w:val="center"/>
          </w:tcPr>
          <w:p w14:paraId="063D3E4C">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序号</w:t>
            </w:r>
          </w:p>
        </w:tc>
        <w:tc>
          <w:tcPr>
            <w:tcW w:w="1353" w:type="dxa"/>
            <w:vMerge w:val="restart"/>
            <w:vAlign w:val="center"/>
          </w:tcPr>
          <w:p w14:paraId="6394F1B5">
            <w:pPr>
              <w:spacing w:line="570" w:lineRule="exact"/>
              <w:jc w:val="center"/>
              <w:rPr>
                <w:rFonts w:ascii="方正仿宋_GBK" w:eastAsia="方正仿宋_GBK"/>
                <w:w w:val="90"/>
                <w:sz w:val="28"/>
                <w:szCs w:val="28"/>
              </w:rPr>
            </w:pPr>
            <w:r>
              <w:rPr>
                <w:rFonts w:hint="eastAsia" w:ascii="方正仿宋_GBK" w:eastAsia="方正仿宋_GBK"/>
                <w:w w:val="90"/>
                <w:sz w:val="28"/>
                <w:szCs w:val="28"/>
              </w:rPr>
              <w:t>岗位名称</w:t>
            </w:r>
          </w:p>
        </w:tc>
        <w:tc>
          <w:tcPr>
            <w:tcW w:w="798" w:type="dxa"/>
            <w:vMerge w:val="restart"/>
            <w:vAlign w:val="center"/>
          </w:tcPr>
          <w:p w14:paraId="4D92084A">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招聘名额</w:t>
            </w:r>
          </w:p>
        </w:tc>
        <w:tc>
          <w:tcPr>
            <w:tcW w:w="10569" w:type="dxa"/>
            <w:gridSpan w:val="5"/>
            <w:vAlign w:val="center"/>
          </w:tcPr>
          <w:p w14:paraId="4812AC38">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招聘条件要求</w:t>
            </w:r>
          </w:p>
        </w:tc>
        <w:tc>
          <w:tcPr>
            <w:tcW w:w="982" w:type="dxa"/>
            <w:vMerge w:val="restart"/>
            <w:vAlign w:val="center"/>
          </w:tcPr>
          <w:p w14:paraId="2E52D351">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备注</w:t>
            </w:r>
          </w:p>
        </w:tc>
      </w:tr>
      <w:tr w14:paraId="1220E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833" w:type="dxa"/>
            <w:vMerge w:val="continue"/>
            <w:vAlign w:val="center"/>
          </w:tcPr>
          <w:p w14:paraId="4F7654A3">
            <w:pPr>
              <w:spacing w:line="570" w:lineRule="exact"/>
              <w:jc w:val="center"/>
              <w:rPr>
                <w:rFonts w:hint="eastAsia" w:ascii="方正仿宋_GBK" w:eastAsia="方正仿宋_GBK"/>
                <w:w w:val="90"/>
                <w:sz w:val="28"/>
                <w:szCs w:val="28"/>
              </w:rPr>
            </w:pPr>
          </w:p>
        </w:tc>
        <w:tc>
          <w:tcPr>
            <w:tcW w:w="1353" w:type="dxa"/>
            <w:vMerge w:val="continue"/>
            <w:vAlign w:val="center"/>
          </w:tcPr>
          <w:p w14:paraId="0B7421CC">
            <w:pPr>
              <w:spacing w:line="570" w:lineRule="exact"/>
              <w:jc w:val="center"/>
              <w:rPr>
                <w:rFonts w:hint="eastAsia" w:ascii="方正仿宋_GBK" w:eastAsia="方正仿宋_GBK"/>
                <w:w w:val="90"/>
                <w:sz w:val="28"/>
                <w:szCs w:val="28"/>
              </w:rPr>
            </w:pPr>
          </w:p>
        </w:tc>
        <w:tc>
          <w:tcPr>
            <w:tcW w:w="798" w:type="dxa"/>
            <w:vMerge w:val="continue"/>
            <w:vAlign w:val="center"/>
          </w:tcPr>
          <w:p w14:paraId="201B9CED">
            <w:pPr>
              <w:spacing w:line="570" w:lineRule="exact"/>
              <w:jc w:val="center"/>
              <w:rPr>
                <w:rFonts w:hint="eastAsia" w:ascii="方正仿宋_GBK" w:eastAsia="方正仿宋_GBK"/>
                <w:w w:val="90"/>
                <w:sz w:val="28"/>
                <w:szCs w:val="28"/>
              </w:rPr>
            </w:pPr>
          </w:p>
        </w:tc>
        <w:tc>
          <w:tcPr>
            <w:tcW w:w="1649" w:type="dxa"/>
            <w:vAlign w:val="center"/>
          </w:tcPr>
          <w:p w14:paraId="6E634FD4">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学历(学位)</w:t>
            </w:r>
          </w:p>
        </w:tc>
        <w:tc>
          <w:tcPr>
            <w:tcW w:w="2134" w:type="dxa"/>
            <w:vAlign w:val="center"/>
          </w:tcPr>
          <w:p w14:paraId="6EB54350">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专业</w:t>
            </w:r>
          </w:p>
        </w:tc>
        <w:tc>
          <w:tcPr>
            <w:tcW w:w="745" w:type="dxa"/>
            <w:vAlign w:val="center"/>
          </w:tcPr>
          <w:p w14:paraId="7D067E19">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性别</w:t>
            </w:r>
          </w:p>
        </w:tc>
        <w:tc>
          <w:tcPr>
            <w:tcW w:w="1899" w:type="dxa"/>
            <w:vAlign w:val="center"/>
          </w:tcPr>
          <w:p w14:paraId="39D60273">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年龄</w:t>
            </w:r>
          </w:p>
        </w:tc>
        <w:tc>
          <w:tcPr>
            <w:tcW w:w="4142" w:type="dxa"/>
            <w:vAlign w:val="center"/>
          </w:tcPr>
          <w:p w14:paraId="167A56BC">
            <w:pPr>
              <w:spacing w:line="570" w:lineRule="exact"/>
              <w:jc w:val="center"/>
              <w:rPr>
                <w:rFonts w:hint="eastAsia" w:ascii="方正仿宋_GBK" w:eastAsia="方正仿宋_GBK"/>
                <w:w w:val="90"/>
                <w:sz w:val="28"/>
                <w:szCs w:val="28"/>
              </w:rPr>
            </w:pPr>
            <w:r>
              <w:rPr>
                <w:rFonts w:hint="eastAsia" w:ascii="方正仿宋_GBK" w:eastAsia="方正仿宋_GBK"/>
                <w:w w:val="90"/>
                <w:sz w:val="28"/>
                <w:szCs w:val="28"/>
              </w:rPr>
              <w:t>其它要求</w:t>
            </w:r>
          </w:p>
        </w:tc>
        <w:tc>
          <w:tcPr>
            <w:tcW w:w="982" w:type="dxa"/>
            <w:vMerge w:val="continue"/>
            <w:vAlign w:val="center"/>
          </w:tcPr>
          <w:p w14:paraId="4F2561E6">
            <w:pPr>
              <w:spacing w:line="570" w:lineRule="exact"/>
              <w:jc w:val="center"/>
              <w:rPr>
                <w:rFonts w:ascii="方正仿宋_GBK" w:eastAsia="方正仿宋_GBK"/>
                <w:w w:val="90"/>
                <w:sz w:val="28"/>
                <w:szCs w:val="28"/>
              </w:rPr>
            </w:pPr>
          </w:p>
        </w:tc>
      </w:tr>
      <w:tr w14:paraId="7FF75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54A06CB7">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w:t>
            </w:r>
          </w:p>
        </w:tc>
        <w:tc>
          <w:tcPr>
            <w:tcW w:w="1353" w:type="dxa"/>
            <w:vAlign w:val="center"/>
          </w:tcPr>
          <w:p w14:paraId="5501D7E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B超医生岗</w:t>
            </w:r>
          </w:p>
        </w:tc>
        <w:tc>
          <w:tcPr>
            <w:tcW w:w="798" w:type="dxa"/>
            <w:vAlign w:val="center"/>
          </w:tcPr>
          <w:p w14:paraId="302E02DF">
            <w:pPr>
              <w:spacing w:line="570" w:lineRule="exact"/>
              <w:jc w:val="center"/>
              <w:rPr>
                <w:rFonts w:hint="default" w:ascii="方正仿宋_GBK" w:eastAsia="方正仿宋_GBK"/>
                <w:w w:val="90"/>
                <w:kern w:val="2"/>
                <w:sz w:val="28"/>
                <w:szCs w:val="28"/>
                <w:lang w:val="en-US" w:eastAsia="zh-CN" w:bidi="ar-SA"/>
              </w:rPr>
            </w:pPr>
            <w:r>
              <w:rPr>
                <w:rFonts w:hint="eastAsia" w:ascii="方正仿宋_GBK" w:eastAsia="方正仿宋_GBK"/>
                <w:w w:val="90"/>
                <w:kern w:val="2"/>
                <w:sz w:val="28"/>
                <w:szCs w:val="28"/>
                <w:lang w:val="en-US" w:eastAsia="zh-CN" w:bidi="ar-SA"/>
              </w:rPr>
              <w:t>1</w:t>
            </w:r>
          </w:p>
        </w:tc>
        <w:tc>
          <w:tcPr>
            <w:tcW w:w="1649" w:type="dxa"/>
            <w:vAlign w:val="center"/>
          </w:tcPr>
          <w:p w14:paraId="0DD4C1B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134" w:type="dxa"/>
            <w:vAlign w:val="center"/>
          </w:tcPr>
          <w:p w14:paraId="42B3034E">
            <w:pPr>
              <w:spacing w:line="0" w:lineRule="atLeast"/>
              <w:jc w:val="center"/>
              <w:rPr>
                <w:rFonts w:hint="eastAsia" w:ascii="方正仿宋_GBK" w:hAnsi="方正仿宋_GBK" w:eastAsia="方正仿宋_GBK" w:cs="方正仿宋_GBK"/>
                <w:kern w:val="0"/>
                <w:sz w:val="22"/>
                <w:szCs w:val="22"/>
                <w:lang w:val="en-US" w:eastAsia="zh-CN" w:bidi="ar-SA"/>
              </w:rPr>
            </w:pPr>
            <w:r>
              <w:rPr>
                <w:rFonts w:hint="eastAsia" w:ascii="方正仿宋_GBK" w:hAnsi="方正仿宋_GBK" w:eastAsia="方正仿宋_GBK" w:cs="方正仿宋_GBK"/>
                <w:kern w:val="0"/>
                <w:sz w:val="28"/>
                <w:szCs w:val="28"/>
                <w:lang w:val="en-US" w:eastAsia="zh-CN" w:bidi="ar-SA"/>
              </w:rPr>
              <w:t>医学影像学、医学影像技术相关专业</w:t>
            </w:r>
          </w:p>
        </w:tc>
        <w:tc>
          <w:tcPr>
            <w:tcW w:w="745" w:type="dxa"/>
            <w:shd w:val="clear" w:color="auto" w:fill="auto"/>
            <w:vAlign w:val="center"/>
          </w:tcPr>
          <w:p w14:paraId="5D9C688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899" w:type="dxa"/>
            <w:shd w:val="clear" w:color="auto" w:fill="auto"/>
            <w:vAlign w:val="center"/>
          </w:tcPr>
          <w:p w14:paraId="3FBA928C">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09617EC0">
            <w:pPr>
              <w:spacing w:line="0" w:lineRule="atLeast"/>
              <w:jc w:val="left"/>
              <w:rPr>
                <w:rFonts w:hint="eastAsia" w:ascii="方正仿宋_GBK" w:hAnsi="方正仿宋_GBK" w:eastAsia="方正仿宋_GBK" w:cs="方正仿宋_GBK"/>
                <w:kern w:val="0"/>
                <w:sz w:val="28"/>
                <w:szCs w:val="28"/>
                <w:lang w:val="en-US" w:eastAsia="zh-CN" w:bidi="ar-SA"/>
              </w:rPr>
            </w:pPr>
            <w:r>
              <w:rPr>
                <w:rFonts w:hint="eastAsia" w:ascii="方正黑体_GBK" w:hAnsi="宋体" w:eastAsia="方正黑体_GBK" w:cs="宋体"/>
                <w:kern w:val="0"/>
                <w:sz w:val="24"/>
                <w:lang w:val="en-US" w:eastAsia="zh-CN"/>
              </w:rPr>
              <w:t>1</w:t>
            </w:r>
            <w:r>
              <w:rPr>
                <w:rFonts w:hint="eastAsia" w:ascii="方正仿宋_GBK" w:hAnsi="方正仿宋_GBK" w:eastAsia="方正仿宋_GBK" w:cs="方正仿宋_GBK"/>
                <w:kern w:val="0"/>
                <w:sz w:val="28"/>
                <w:szCs w:val="28"/>
                <w:lang w:val="en-US" w:eastAsia="zh-CN" w:bidi="ar-SA"/>
              </w:rPr>
              <w:t>.具有相应执业医师资格证或医学影像技术专业资格证。</w:t>
            </w:r>
          </w:p>
          <w:p w14:paraId="51DB3323">
            <w:pPr>
              <w:spacing w:line="0" w:lineRule="atLeast"/>
              <w:jc w:val="both"/>
              <w:rPr>
                <w:rFonts w:hint="eastAsia" w:ascii="方正仿宋_GBK" w:hAnsi="方正仿宋_GBK" w:eastAsia="方正仿宋_GBK" w:cs="方正仿宋_GBK"/>
                <w:kern w:val="0"/>
                <w:sz w:val="28"/>
                <w:szCs w:val="28"/>
                <w:lang w:val="en-US" w:eastAsia="zh-CN" w:bidi="ar-SA"/>
              </w:rPr>
            </w:pPr>
          </w:p>
        </w:tc>
        <w:tc>
          <w:tcPr>
            <w:tcW w:w="982" w:type="dxa"/>
            <w:vAlign w:val="center"/>
          </w:tcPr>
          <w:p w14:paraId="1760F83D">
            <w:pPr>
              <w:spacing w:line="570" w:lineRule="exact"/>
              <w:jc w:val="center"/>
              <w:rPr>
                <w:rFonts w:ascii="方正仿宋_GBK" w:eastAsia="方正仿宋_GBK"/>
                <w:w w:val="90"/>
                <w:kern w:val="2"/>
                <w:sz w:val="28"/>
                <w:szCs w:val="28"/>
                <w:lang w:val="en-US" w:eastAsia="zh-CN" w:bidi="ar-SA"/>
              </w:rPr>
            </w:pPr>
          </w:p>
        </w:tc>
      </w:tr>
      <w:tr w14:paraId="1DEAE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1D174A09">
            <w:pPr>
              <w:spacing w:line="570" w:lineRule="exact"/>
              <w:jc w:val="center"/>
              <w:rPr>
                <w:rFonts w:hint="default" w:ascii="方正仿宋_GBK" w:eastAsia="方正仿宋_GBK"/>
                <w:w w:val="90"/>
                <w:sz w:val="28"/>
                <w:szCs w:val="28"/>
                <w:lang w:val="en-US" w:eastAsia="zh-CN"/>
              </w:rPr>
            </w:pPr>
            <w:r>
              <w:rPr>
                <w:rFonts w:hint="eastAsia" w:ascii="方正仿宋_GBK" w:eastAsia="方正仿宋_GBK"/>
                <w:w w:val="90"/>
                <w:sz w:val="28"/>
                <w:szCs w:val="28"/>
                <w:lang w:val="en-US" w:eastAsia="zh-CN"/>
              </w:rPr>
              <w:t>2</w:t>
            </w:r>
          </w:p>
        </w:tc>
        <w:tc>
          <w:tcPr>
            <w:tcW w:w="1353" w:type="dxa"/>
            <w:vAlign w:val="center"/>
          </w:tcPr>
          <w:p w14:paraId="5FF516EA">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公卫医师岗</w:t>
            </w:r>
          </w:p>
        </w:tc>
        <w:tc>
          <w:tcPr>
            <w:tcW w:w="798" w:type="dxa"/>
            <w:vAlign w:val="center"/>
          </w:tcPr>
          <w:p w14:paraId="502E30F2">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w:t>
            </w:r>
          </w:p>
        </w:tc>
        <w:tc>
          <w:tcPr>
            <w:tcW w:w="1649" w:type="dxa"/>
            <w:vAlign w:val="center"/>
          </w:tcPr>
          <w:p w14:paraId="34B27BC5">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134" w:type="dxa"/>
            <w:vAlign w:val="center"/>
          </w:tcPr>
          <w:p w14:paraId="1D240004">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预防医学相关专业</w:t>
            </w:r>
          </w:p>
        </w:tc>
        <w:tc>
          <w:tcPr>
            <w:tcW w:w="745" w:type="dxa"/>
            <w:shd w:val="clear" w:color="auto" w:fill="auto"/>
            <w:vAlign w:val="center"/>
          </w:tcPr>
          <w:p w14:paraId="23CBB71A">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899" w:type="dxa"/>
            <w:shd w:val="clear" w:color="auto" w:fill="auto"/>
            <w:vAlign w:val="center"/>
          </w:tcPr>
          <w:p w14:paraId="0110B185">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38E4E5E5">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1.具有2年以上相关工作经验。</w:t>
            </w:r>
          </w:p>
        </w:tc>
        <w:tc>
          <w:tcPr>
            <w:tcW w:w="982" w:type="dxa"/>
            <w:vAlign w:val="center"/>
          </w:tcPr>
          <w:p w14:paraId="5DDBF004">
            <w:pPr>
              <w:spacing w:line="570" w:lineRule="exact"/>
              <w:jc w:val="center"/>
              <w:rPr>
                <w:rFonts w:ascii="方正仿宋_GBK" w:eastAsia="方正仿宋_GBK"/>
                <w:w w:val="90"/>
                <w:kern w:val="2"/>
                <w:sz w:val="28"/>
                <w:szCs w:val="28"/>
                <w:lang w:val="en-US" w:eastAsia="zh-CN" w:bidi="ar-SA"/>
              </w:rPr>
            </w:pPr>
          </w:p>
        </w:tc>
      </w:tr>
      <w:tr w14:paraId="0A38B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0" w:hRule="atLeast"/>
        </w:trPr>
        <w:tc>
          <w:tcPr>
            <w:tcW w:w="833" w:type="dxa"/>
            <w:vAlign w:val="center"/>
          </w:tcPr>
          <w:p w14:paraId="62C6BF1F">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w:t>
            </w:r>
          </w:p>
        </w:tc>
        <w:tc>
          <w:tcPr>
            <w:tcW w:w="1353" w:type="dxa"/>
            <w:vAlign w:val="center"/>
          </w:tcPr>
          <w:p w14:paraId="4AFDB1D1">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全科医师岗</w:t>
            </w:r>
          </w:p>
        </w:tc>
        <w:tc>
          <w:tcPr>
            <w:tcW w:w="798" w:type="dxa"/>
            <w:vAlign w:val="center"/>
          </w:tcPr>
          <w:p w14:paraId="49CD970B">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w:t>
            </w:r>
          </w:p>
        </w:tc>
        <w:tc>
          <w:tcPr>
            <w:tcW w:w="1649" w:type="dxa"/>
            <w:vAlign w:val="center"/>
          </w:tcPr>
          <w:p w14:paraId="458AE602">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本科及以上</w:t>
            </w:r>
          </w:p>
        </w:tc>
        <w:tc>
          <w:tcPr>
            <w:tcW w:w="2134" w:type="dxa"/>
            <w:vAlign w:val="center"/>
          </w:tcPr>
          <w:p w14:paraId="01BBE630">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本科：临床医学</w:t>
            </w:r>
          </w:p>
          <w:p w14:paraId="24971B6D">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研究生：内科学、全科医学专业</w:t>
            </w:r>
          </w:p>
        </w:tc>
        <w:tc>
          <w:tcPr>
            <w:tcW w:w="745" w:type="dxa"/>
            <w:vAlign w:val="center"/>
          </w:tcPr>
          <w:p w14:paraId="6F41579A">
            <w:pPr>
              <w:spacing w:line="0" w:lineRule="atLeast"/>
              <w:jc w:val="center"/>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不限</w:t>
            </w:r>
          </w:p>
        </w:tc>
        <w:tc>
          <w:tcPr>
            <w:tcW w:w="1899" w:type="dxa"/>
            <w:vAlign w:val="center"/>
          </w:tcPr>
          <w:p w14:paraId="298D4E29">
            <w:pPr>
              <w:spacing w:line="0" w:lineRule="atLeast"/>
              <w:jc w:val="center"/>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35周岁及以下</w:t>
            </w:r>
          </w:p>
        </w:tc>
        <w:tc>
          <w:tcPr>
            <w:tcW w:w="4142" w:type="dxa"/>
            <w:vAlign w:val="center"/>
          </w:tcPr>
          <w:p w14:paraId="37134DE5">
            <w:pPr>
              <w:spacing w:line="0" w:lineRule="atLeast"/>
              <w:jc w:val="both"/>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1.具有相应执业医师资格；</w:t>
            </w:r>
          </w:p>
          <w:p w14:paraId="6B130E3B">
            <w:pPr>
              <w:spacing w:line="0" w:lineRule="atLeast"/>
              <w:jc w:val="left"/>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2取得住院医师规范化培训合格证明。</w:t>
            </w:r>
          </w:p>
          <w:p w14:paraId="20B52E7B">
            <w:pPr>
              <w:spacing w:line="0" w:lineRule="atLeast"/>
              <w:jc w:val="center"/>
              <w:rPr>
                <w:rFonts w:hint="default" w:ascii="方正仿宋_GBK" w:hAnsi="方正仿宋_GBK" w:eastAsia="方正仿宋_GBK" w:cs="方正仿宋_GBK"/>
                <w:kern w:val="0"/>
                <w:sz w:val="28"/>
                <w:szCs w:val="28"/>
                <w:lang w:val="en-US" w:eastAsia="zh-CN" w:bidi="ar-SA"/>
              </w:rPr>
            </w:pPr>
          </w:p>
        </w:tc>
        <w:tc>
          <w:tcPr>
            <w:tcW w:w="982" w:type="dxa"/>
            <w:vAlign w:val="center"/>
          </w:tcPr>
          <w:p w14:paraId="4F601177">
            <w:pPr>
              <w:spacing w:line="570" w:lineRule="exact"/>
              <w:jc w:val="center"/>
              <w:rPr>
                <w:rFonts w:ascii="方正仿宋_GBK" w:eastAsia="方正仿宋_GBK"/>
                <w:w w:val="90"/>
                <w:kern w:val="2"/>
                <w:sz w:val="28"/>
                <w:szCs w:val="28"/>
                <w:lang w:val="en-US" w:eastAsia="zh-CN" w:bidi="ar-SA"/>
              </w:rPr>
            </w:pPr>
          </w:p>
        </w:tc>
      </w:tr>
    </w:tbl>
    <w:p w14:paraId="2BCA22AC">
      <w:pPr>
        <w:spacing w:line="570" w:lineRule="exact"/>
        <w:rPr>
          <w:rFonts w:ascii="方正仿宋_GBK" w:eastAsia="方正仿宋_GBK"/>
          <w:w w:val="90"/>
          <w:sz w:val="30"/>
          <w:szCs w:val="30"/>
          <w:lang w:val="en-US" w:eastAsia="zh-CN"/>
        </w:rPr>
      </w:pPr>
      <w:r>
        <w:rPr>
          <w:rFonts w:hint="eastAsia" w:ascii="方正仿宋_GBK" w:eastAsia="方正仿宋_GBK"/>
          <w:w w:val="90"/>
          <w:sz w:val="30"/>
          <w:szCs w:val="30"/>
        </w:rPr>
        <w:t>联系电话：023-</w:t>
      </w:r>
      <w:r>
        <w:rPr>
          <w:rFonts w:hint="eastAsia" w:ascii="方正仿宋_GBK" w:eastAsia="方正仿宋_GBK"/>
          <w:w w:val="90"/>
          <w:sz w:val="30"/>
          <w:szCs w:val="30"/>
          <w:lang w:val="en-US" w:eastAsia="zh-CN"/>
        </w:rPr>
        <w:t>67280478</w:t>
      </w:r>
    </w:p>
    <w:p w14:paraId="1BC896F8">
      <w:pPr>
        <w:sectPr>
          <w:footerReference r:id="rId3" w:type="default"/>
          <w:pgSz w:w="16838" w:h="11906" w:orient="landscape"/>
          <w:pgMar w:top="1531" w:right="1134" w:bottom="1531" w:left="1418" w:header="851" w:footer="992" w:gutter="0"/>
          <w:cols w:space="720" w:num="1"/>
          <w:docGrid w:type="linesAndChars" w:linePitch="312" w:charSpace="0"/>
        </w:sectPr>
      </w:pPr>
    </w:p>
    <w:p w14:paraId="1DD9EAB0">
      <w:pPr>
        <w:spacing w:line="560" w:lineRule="exact"/>
        <w:rPr>
          <w:rFonts w:hint="eastAsia"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附件2：</w:t>
      </w:r>
    </w:p>
    <w:p w14:paraId="47B4E29E">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两江新区</w:t>
      </w:r>
      <w:r>
        <w:rPr>
          <w:rFonts w:hint="eastAsia" w:ascii="方正小标宋简体" w:hAnsi="方正小标宋简体" w:eastAsia="方正小标宋简体" w:cs="方正小标宋简体"/>
          <w:sz w:val="36"/>
          <w:szCs w:val="36"/>
        </w:rPr>
        <w:t>仙桃社区卫生服务中心</w:t>
      </w:r>
    </w:p>
    <w:p w14:paraId="51AB4B41">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招聘临时工作人员报名表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1172"/>
        <w:gridCol w:w="898"/>
        <w:gridCol w:w="1170"/>
        <w:gridCol w:w="690"/>
        <w:gridCol w:w="1032"/>
        <w:gridCol w:w="1743"/>
        <w:gridCol w:w="1886"/>
      </w:tblGrid>
      <w:tr w14:paraId="40A8E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30682953">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  名</w:t>
            </w:r>
          </w:p>
        </w:tc>
        <w:tc>
          <w:tcPr>
            <w:tcW w:w="1172" w:type="dxa"/>
            <w:tcMar>
              <w:left w:w="0" w:type="dxa"/>
              <w:right w:w="0" w:type="dxa"/>
            </w:tcMar>
            <w:vAlign w:val="center"/>
          </w:tcPr>
          <w:p w14:paraId="46B7981D">
            <w:pPr>
              <w:spacing w:line="400" w:lineRule="exact"/>
              <w:jc w:val="center"/>
              <w:rPr>
                <w:rFonts w:hint="eastAsia" w:ascii="方正仿宋_GBK" w:hAnsi="方正仿宋_GBK" w:eastAsia="方正仿宋_GBK" w:cs="方正仿宋_GBK"/>
                <w:sz w:val="24"/>
              </w:rPr>
            </w:pPr>
          </w:p>
        </w:tc>
        <w:tc>
          <w:tcPr>
            <w:tcW w:w="898" w:type="dxa"/>
            <w:tcMar>
              <w:left w:w="0" w:type="dxa"/>
              <w:right w:w="0" w:type="dxa"/>
            </w:tcMar>
            <w:vAlign w:val="center"/>
          </w:tcPr>
          <w:p w14:paraId="35A3C8FF">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 别</w:t>
            </w:r>
          </w:p>
        </w:tc>
        <w:tc>
          <w:tcPr>
            <w:tcW w:w="1860" w:type="dxa"/>
            <w:gridSpan w:val="2"/>
            <w:tcMar>
              <w:left w:w="0" w:type="dxa"/>
              <w:right w:w="0" w:type="dxa"/>
            </w:tcMar>
            <w:vAlign w:val="center"/>
          </w:tcPr>
          <w:p w14:paraId="4C916840">
            <w:pPr>
              <w:spacing w:line="400" w:lineRule="exact"/>
              <w:jc w:val="center"/>
              <w:rPr>
                <w:rFonts w:hint="eastAsia" w:ascii="方正仿宋_GBK" w:hAnsi="方正仿宋_GBK" w:eastAsia="方正仿宋_GBK" w:cs="方正仿宋_GBK"/>
                <w:sz w:val="24"/>
              </w:rPr>
            </w:pPr>
          </w:p>
        </w:tc>
        <w:tc>
          <w:tcPr>
            <w:tcW w:w="1032" w:type="dxa"/>
            <w:tcMar>
              <w:left w:w="0" w:type="dxa"/>
              <w:right w:w="0" w:type="dxa"/>
            </w:tcMar>
            <w:vAlign w:val="center"/>
          </w:tcPr>
          <w:p w14:paraId="30B95F4F">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出生年月</w:t>
            </w:r>
          </w:p>
        </w:tc>
        <w:tc>
          <w:tcPr>
            <w:tcW w:w="1743" w:type="dxa"/>
            <w:tcMar>
              <w:left w:w="0" w:type="dxa"/>
              <w:right w:w="0" w:type="dxa"/>
            </w:tcMar>
            <w:vAlign w:val="center"/>
          </w:tcPr>
          <w:p w14:paraId="5E494FE3">
            <w:pPr>
              <w:spacing w:line="400" w:lineRule="exact"/>
              <w:jc w:val="center"/>
              <w:rPr>
                <w:rFonts w:hint="eastAsia" w:ascii="方正仿宋_GBK" w:hAnsi="方正仿宋_GBK" w:eastAsia="方正仿宋_GBK" w:cs="方正仿宋_GBK"/>
                <w:sz w:val="24"/>
              </w:rPr>
            </w:pPr>
          </w:p>
        </w:tc>
        <w:tc>
          <w:tcPr>
            <w:tcW w:w="1886" w:type="dxa"/>
            <w:vMerge w:val="restart"/>
            <w:tcMar>
              <w:left w:w="0" w:type="dxa"/>
              <w:right w:w="0" w:type="dxa"/>
            </w:tcMar>
            <w:vAlign w:val="center"/>
          </w:tcPr>
          <w:p w14:paraId="30E20096">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照</w:t>
            </w:r>
          </w:p>
          <w:p w14:paraId="18D79156">
            <w:pPr>
              <w:spacing w:line="400" w:lineRule="exact"/>
              <w:jc w:val="center"/>
              <w:rPr>
                <w:rFonts w:hint="eastAsia" w:ascii="方正仿宋_GBK" w:hAnsi="方正仿宋_GBK" w:eastAsia="方正仿宋_GBK" w:cs="方正仿宋_GBK"/>
                <w:sz w:val="24"/>
              </w:rPr>
            </w:pPr>
          </w:p>
          <w:p w14:paraId="62359CB7">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片</w:t>
            </w:r>
          </w:p>
        </w:tc>
      </w:tr>
      <w:tr w14:paraId="79256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37DB08E2">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政治面貌</w:t>
            </w:r>
          </w:p>
        </w:tc>
        <w:tc>
          <w:tcPr>
            <w:tcW w:w="1172" w:type="dxa"/>
            <w:tcMar>
              <w:left w:w="0" w:type="dxa"/>
              <w:right w:w="0" w:type="dxa"/>
            </w:tcMar>
            <w:vAlign w:val="center"/>
          </w:tcPr>
          <w:p w14:paraId="2C2EF16D">
            <w:pPr>
              <w:spacing w:line="240" w:lineRule="exact"/>
              <w:jc w:val="center"/>
              <w:rPr>
                <w:rFonts w:hint="eastAsia" w:ascii="方正仿宋_GBK" w:hAnsi="方正仿宋_GBK" w:eastAsia="方正仿宋_GBK" w:cs="方正仿宋_GBK"/>
                <w:sz w:val="24"/>
              </w:rPr>
            </w:pPr>
          </w:p>
        </w:tc>
        <w:tc>
          <w:tcPr>
            <w:tcW w:w="898" w:type="dxa"/>
            <w:tcMar>
              <w:left w:w="0" w:type="dxa"/>
              <w:right w:w="0" w:type="dxa"/>
            </w:tcMar>
            <w:vAlign w:val="center"/>
          </w:tcPr>
          <w:p w14:paraId="640AC0E0">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w:t>
            </w:r>
          </w:p>
          <w:p w14:paraId="0DD77723">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号  码</w:t>
            </w:r>
          </w:p>
        </w:tc>
        <w:tc>
          <w:tcPr>
            <w:tcW w:w="1860" w:type="dxa"/>
            <w:gridSpan w:val="2"/>
            <w:tcMar>
              <w:left w:w="0" w:type="dxa"/>
              <w:right w:w="0" w:type="dxa"/>
            </w:tcMar>
            <w:vAlign w:val="center"/>
          </w:tcPr>
          <w:p w14:paraId="7DDAEC9E">
            <w:pPr>
              <w:spacing w:line="240" w:lineRule="exact"/>
              <w:jc w:val="center"/>
              <w:rPr>
                <w:rFonts w:hint="eastAsia" w:ascii="方正仿宋_GBK" w:hAnsi="方正仿宋_GBK" w:eastAsia="方正仿宋_GBK" w:cs="方正仿宋_GBK"/>
                <w:sz w:val="24"/>
              </w:rPr>
            </w:pPr>
          </w:p>
        </w:tc>
        <w:tc>
          <w:tcPr>
            <w:tcW w:w="1032" w:type="dxa"/>
            <w:tcMar>
              <w:left w:w="0" w:type="dxa"/>
              <w:right w:w="0" w:type="dxa"/>
            </w:tcMar>
            <w:vAlign w:val="center"/>
          </w:tcPr>
          <w:p w14:paraId="1F875217">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1743" w:type="dxa"/>
            <w:tcMar>
              <w:left w:w="0" w:type="dxa"/>
              <w:right w:w="0" w:type="dxa"/>
            </w:tcMar>
            <w:vAlign w:val="center"/>
          </w:tcPr>
          <w:p w14:paraId="3741F588">
            <w:pPr>
              <w:spacing w:line="400" w:lineRule="exact"/>
              <w:jc w:val="center"/>
              <w:rPr>
                <w:rFonts w:hint="eastAsia" w:ascii="方正仿宋_GBK" w:hAnsi="方正仿宋_GBK" w:eastAsia="方正仿宋_GBK" w:cs="方正仿宋_GBK"/>
                <w:sz w:val="24"/>
              </w:rPr>
            </w:pPr>
          </w:p>
        </w:tc>
        <w:tc>
          <w:tcPr>
            <w:tcW w:w="1886" w:type="dxa"/>
            <w:vMerge w:val="continue"/>
            <w:tcMar>
              <w:left w:w="0" w:type="dxa"/>
              <w:right w:w="0" w:type="dxa"/>
            </w:tcMar>
            <w:vAlign w:val="center"/>
          </w:tcPr>
          <w:p w14:paraId="530BB076">
            <w:pPr>
              <w:spacing w:line="400" w:lineRule="exact"/>
              <w:jc w:val="center"/>
              <w:rPr>
                <w:rFonts w:hint="eastAsia" w:ascii="方正仿宋_GBK" w:hAnsi="方正仿宋_GBK" w:eastAsia="方正仿宋_GBK" w:cs="方正仿宋_GBK"/>
                <w:sz w:val="24"/>
              </w:rPr>
            </w:pPr>
          </w:p>
        </w:tc>
      </w:tr>
      <w:tr w14:paraId="1A11E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7BB11A3B">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  历</w:t>
            </w:r>
          </w:p>
        </w:tc>
        <w:tc>
          <w:tcPr>
            <w:tcW w:w="1172" w:type="dxa"/>
            <w:tcMar>
              <w:left w:w="0" w:type="dxa"/>
              <w:right w:w="0" w:type="dxa"/>
            </w:tcMar>
            <w:vAlign w:val="center"/>
          </w:tcPr>
          <w:p w14:paraId="482E6B6C">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毕业时间</w:t>
            </w:r>
          </w:p>
        </w:tc>
        <w:tc>
          <w:tcPr>
            <w:tcW w:w="3790" w:type="dxa"/>
            <w:gridSpan w:val="4"/>
            <w:tcMar>
              <w:left w:w="0" w:type="dxa"/>
              <w:right w:w="0" w:type="dxa"/>
            </w:tcMar>
            <w:vAlign w:val="center"/>
          </w:tcPr>
          <w:p w14:paraId="6F4B0EDC">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毕业学校</w:t>
            </w:r>
          </w:p>
        </w:tc>
        <w:tc>
          <w:tcPr>
            <w:tcW w:w="1743" w:type="dxa"/>
            <w:tcMar>
              <w:left w:w="0" w:type="dxa"/>
              <w:right w:w="0" w:type="dxa"/>
            </w:tcMar>
            <w:vAlign w:val="center"/>
          </w:tcPr>
          <w:p w14:paraId="64033011">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所学专业</w:t>
            </w:r>
          </w:p>
        </w:tc>
        <w:tc>
          <w:tcPr>
            <w:tcW w:w="1886" w:type="dxa"/>
            <w:vMerge w:val="continue"/>
            <w:tcMar>
              <w:left w:w="0" w:type="dxa"/>
              <w:right w:w="0" w:type="dxa"/>
            </w:tcMar>
            <w:vAlign w:val="center"/>
          </w:tcPr>
          <w:p w14:paraId="0380CA03">
            <w:pPr>
              <w:spacing w:line="400" w:lineRule="exact"/>
              <w:jc w:val="center"/>
              <w:rPr>
                <w:rFonts w:hint="eastAsia" w:ascii="方正仿宋_GBK" w:hAnsi="方正仿宋_GBK" w:eastAsia="方正仿宋_GBK" w:cs="方正仿宋_GBK"/>
                <w:sz w:val="24"/>
              </w:rPr>
            </w:pPr>
          </w:p>
        </w:tc>
      </w:tr>
      <w:tr w14:paraId="3343A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6237205A">
            <w:pPr>
              <w:spacing w:line="400" w:lineRule="exact"/>
              <w:jc w:val="center"/>
              <w:rPr>
                <w:rFonts w:hint="eastAsia" w:ascii="方正仿宋_GBK" w:hAnsi="方正仿宋_GBK" w:eastAsia="方正仿宋_GBK" w:cs="方正仿宋_GBK"/>
                <w:sz w:val="24"/>
              </w:rPr>
            </w:pPr>
          </w:p>
        </w:tc>
        <w:tc>
          <w:tcPr>
            <w:tcW w:w="1172" w:type="dxa"/>
            <w:tcMar>
              <w:left w:w="0" w:type="dxa"/>
              <w:right w:w="0" w:type="dxa"/>
            </w:tcMar>
            <w:vAlign w:val="center"/>
          </w:tcPr>
          <w:p w14:paraId="01031FD9">
            <w:pPr>
              <w:spacing w:line="400" w:lineRule="exact"/>
              <w:rPr>
                <w:rFonts w:hint="eastAsia" w:ascii="方正仿宋_GBK" w:hAnsi="方正仿宋_GBK" w:eastAsia="方正仿宋_GBK" w:cs="方正仿宋_GBK"/>
                <w:sz w:val="24"/>
              </w:rPr>
            </w:pPr>
          </w:p>
        </w:tc>
        <w:tc>
          <w:tcPr>
            <w:tcW w:w="3790" w:type="dxa"/>
            <w:gridSpan w:val="4"/>
            <w:tcMar>
              <w:left w:w="0" w:type="dxa"/>
              <w:right w:w="0" w:type="dxa"/>
            </w:tcMar>
            <w:vAlign w:val="center"/>
          </w:tcPr>
          <w:p w14:paraId="538859C4">
            <w:pPr>
              <w:spacing w:line="40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6819CC98">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tcMar>
              <w:left w:w="0" w:type="dxa"/>
              <w:right w:w="0" w:type="dxa"/>
            </w:tcMar>
            <w:vAlign w:val="center"/>
          </w:tcPr>
          <w:p w14:paraId="7A2B88E8">
            <w:pPr>
              <w:spacing w:line="400" w:lineRule="exact"/>
              <w:jc w:val="center"/>
              <w:rPr>
                <w:rFonts w:hint="eastAsia" w:ascii="方正仿宋_GBK" w:hAnsi="方正仿宋_GBK" w:eastAsia="方正仿宋_GBK" w:cs="方正仿宋_GBK"/>
                <w:sz w:val="24"/>
              </w:rPr>
            </w:pPr>
          </w:p>
        </w:tc>
      </w:tr>
      <w:tr w14:paraId="0449F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5FC2FF3E">
            <w:pPr>
              <w:spacing w:line="400" w:lineRule="exact"/>
              <w:jc w:val="center"/>
              <w:rPr>
                <w:rFonts w:hint="eastAsia" w:ascii="方正仿宋_GBK" w:hAnsi="方正仿宋_GBK" w:eastAsia="方正仿宋_GBK" w:cs="方正仿宋_GBK"/>
                <w:sz w:val="24"/>
              </w:rPr>
            </w:pPr>
          </w:p>
        </w:tc>
        <w:tc>
          <w:tcPr>
            <w:tcW w:w="1172" w:type="dxa"/>
            <w:tcMar>
              <w:left w:w="0" w:type="dxa"/>
              <w:right w:w="0" w:type="dxa"/>
            </w:tcMar>
            <w:vAlign w:val="center"/>
          </w:tcPr>
          <w:p w14:paraId="554258A1">
            <w:pPr>
              <w:spacing w:line="400" w:lineRule="exact"/>
              <w:rPr>
                <w:rFonts w:hint="eastAsia" w:ascii="方正仿宋_GBK" w:hAnsi="方正仿宋_GBK" w:eastAsia="方正仿宋_GBK" w:cs="方正仿宋_GBK"/>
                <w:sz w:val="24"/>
              </w:rPr>
            </w:pPr>
          </w:p>
        </w:tc>
        <w:tc>
          <w:tcPr>
            <w:tcW w:w="3790" w:type="dxa"/>
            <w:gridSpan w:val="4"/>
            <w:tcMar>
              <w:left w:w="0" w:type="dxa"/>
              <w:right w:w="0" w:type="dxa"/>
            </w:tcMar>
            <w:vAlign w:val="center"/>
          </w:tcPr>
          <w:p w14:paraId="054B195F">
            <w:pPr>
              <w:spacing w:line="40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716F3947">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tcMar>
              <w:left w:w="0" w:type="dxa"/>
              <w:right w:w="0" w:type="dxa"/>
            </w:tcMar>
            <w:vAlign w:val="center"/>
          </w:tcPr>
          <w:p w14:paraId="1FEF6BF2">
            <w:pPr>
              <w:spacing w:line="400" w:lineRule="exact"/>
              <w:jc w:val="center"/>
              <w:rPr>
                <w:rFonts w:hint="eastAsia" w:ascii="方正仿宋_GBK" w:hAnsi="方正仿宋_GBK" w:eastAsia="方正仿宋_GBK" w:cs="方正仿宋_GBK"/>
                <w:sz w:val="24"/>
              </w:rPr>
            </w:pPr>
          </w:p>
        </w:tc>
      </w:tr>
      <w:tr w14:paraId="6E18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atLeast"/>
          <w:jc w:val="center"/>
        </w:trPr>
        <w:tc>
          <w:tcPr>
            <w:tcW w:w="1061" w:type="dxa"/>
            <w:tcMar>
              <w:left w:w="0" w:type="dxa"/>
              <w:right w:w="0" w:type="dxa"/>
            </w:tcMar>
            <w:vAlign w:val="center"/>
          </w:tcPr>
          <w:p w14:paraId="4B9BA354">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w w:val="90"/>
                <w:sz w:val="24"/>
              </w:rPr>
              <w:t>现工作单位</w:t>
            </w:r>
          </w:p>
        </w:tc>
        <w:tc>
          <w:tcPr>
            <w:tcW w:w="2070" w:type="dxa"/>
            <w:gridSpan w:val="2"/>
            <w:tcMar>
              <w:left w:w="0" w:type="dxa"/>
              <w:right w:w="0" w:type="dxa"/>
            </w:tcMar>
            <w:vAlign w:val="center"/>
          </w:tcPr>
          <w:p w14:paraId="42A197D1">
            <w:pPr>
              <w:spacing w:line="300" w:lineRule="exact"/>
              <w:jc w:val="center"/>
              <w:rPr>
                <w:rFonts w:hint="eastAsia" w:ascii="方正仿宋_GBK" w:hAnsi="方正仿宋_GBK" w:eastAsia="方正仿宋_GBK" w:cs="方正仿宋_GBK"/>
                <w:sz w:val="24"/>
              </w:rPr>
            </w:pPr>
          </w:p>
        </w:tc>
        <w:tc>
          <w:tcPr>
            <w:tcW w:w="1170" w:type="dxa"/>
            <w:tcMar>
              <w:left w:w="0" w:type="dxa"/>
              <w:right w:w="0" w:type="dxa"/>
            </w:tcMar>
            <w:vAlign w:val="center"/>
          </w:tcPr>
          <w:p w14:paraId="274ED028">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sz w:val="24"/>
              </w:rPr>
              <w:t>现有职(执)业资格</w:t>
            </w:r>
          </w:p>
        </w:tc>
        <w:tc>
          <w:tcPr>
            <w:tcW w:w="1722" w:type="dxa"/>
            <w:gridSpan w:val="2"/>
            <w:tcMar>
              <w:left w:w="0" w:type="dxa"/>
              <w:right w:w="0" w:type="dxa"/>
            </w:tcMar>
            <w:vAlign w:val="center"/>
          </w:tcPr>
          <w:p w14:paraId="2F103D04">
            <w:pPr>
              <w:spacing w:line="30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378779FB">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spacing w:val="-12"/>
                <w:sz w:val="24"/>
              </w:rPr>
              <w:t>现有专业技术职称</w:t>
            </w:r>
          </w:p>
        </w:tc>
        <w:tc>
          <w:tcPr>
            <w:tcW w:w="1886" w:type="dxa"/>
            <w:vAlign w:val="center"/>
          </w:tcPr>
          <w:p w14:paraId="21A17020">
            <w:pPr>
              <w:spacing w:line="300" w:lineRule="exact"/>
              <w:jc w:val="center"/>
              <w:rPr>
                <w:rFonts w:hint="eastAsia" w:ascii="方正仿宋_GBK" w:hAnsi="方正仿宋_GBK" w:eastAsia="方正仿宋_GBK" w:cs="方正仿宋_GBK"/>
                <w:sz w:val="24"/>
              </w:rPr>
            </w:pPr>
          </w:p>
        </w:tc>
      </w:tr>
      <w:tr w14:paraId="6CD4F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10" w:hRule="atLeast"/>
          <w:jc w:val="center"/>
        </w:trPr>
        <w:tc>
          <w:tcPr>
            <w:tcW w:w="1061" w:type="dxa"/>
            <w:tcMar>
              <w:left w:w="0" w:type="dxa"/>
              <w:right w:w="0" w:type="dxa"/>
            </w:tcMar>
            <w:vAlign w:val="center"/>
          </w:tcPr>
          <w:p w14:paraId="0C8C8BEA">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报考单位</w:t>
            </w:r>
          </w:p>
        </w:tc>
        <w:tc>
          <w:tcPr>
            <w:tcW w:w="2070" w:type="dxa"/>
            <w:gridSpan w:val="2"/>
            <w:tcMar>
              <w:left w:w="0" w:type="dxa"/>
              <w:right w:w="0" w:type="dxa"/>
            </w:tcMar>
            <w:vAlign w:val="center"/>
          </w:tcPr>
          <w:p w14:paraId="288FF0F9">
            <w:pPr>
              <w:spacing w:line="240" w:lineRule="exact"/>
              <w:jc w:val="center"/>
              <w:rPr>
                <w:rFonts w:hint="eastAsia" w:ascii="方正仿宋_GBK" w:hAnsi="方正仿宋_GBK" w:eastAsia="方正仿宋_GBK" w:cs="方正仿宋_GBK"/>
                <w:sz w:val="24"/>
              </w:rPr>
            </w:pPr>
          </w:p>
        </w:tc>
        <w:tc>
          <w:tcPr>
            <w:tcW w:w="1170" w:type="dxa"/>
            <w:tcMar>
              <w:left w:w="0" w:type="dxa"/>
              <w:right w:w="0" w:type="dxa"/>
            </w:tcMar>
            <w:vAlign w:val="center"/>
          </w:tcPr>
          <w:p w14:paraId="782B3C7A">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报考岗位</w:t>
            </w:r>
          </w:p>
        </w:tc>
        <w:tc>
          <w:tcPr>
            <w:tcW w:w="1722" w:type="dxa"/>
            <w:gridSpan w:val="2"/>
            <w:tcMar>
              <w:left w:w="0" w:type="dxa"/>
              <w:right w:w="0" w:type="dxa"/>
            </w:tcMar>
            <w:vAlign w:val="center"/>
          </w:tcPr>
          <w:p w14:paraId="06FED6C2">
            <w:pPr>
              <w:spacing w:line="240" w:lineRule="exact"/>
              <w:jc w:val="center"/>
              <w:rPr>
                <w:rFonts w:hint="eastAsia" w:ascii="方正仿宋_GBK" w:hAnsi="方正仿宋_GBK" w:eastAsia="方正仿宋_GBK" w:cs="方正仿宋_GBK"/>
                <w:sz w:val="24"/>
              </w:rPr>
            </w:pPr>
          </w:p>
        </w:tc>
        <w:tc>
          <w:tcPr>
            <w:tcW w:w="1743" w:type="dxa"/>
            <w:tcMar>
              <w:left w:w="0" w:type="dxa"/>
              <w:right w:w="0" w:type="dxa"/>
            </w:tcMar>
            <w:vAlign w:val="center"/>
          </w:tcPr>
          <w:p w14:paraId="78675DEF">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岗位类别及等级</w:t>
            </w:r>
          </w:p>
        </w:tc>
        <w:tc>
          <w:tcPr>
            <w:tcW w:w="1886" w:type="dxa"/>
            <w:tcMar>
              <w:left w:w="0" w:type="dxa"/>
              <w:right w:w="0" w:type="dxa"/>
            </w:tcMar>
            <w:vAlign w:val="center"/>
          </w:tcPr>
          <w:p w14:paraId="1B764B65">
            <w:pPr>
              <w:spacing w:line="240" w:lineRule="exact"/>
              <w:jc w:val="center"/>
              <w:rPr>
                <w:rFonts w:hint="eastAsia" w:ascii="方正仿宋_GBK" w:hAnsi="方正仿宋_GBK" w:eastAsia="方正仿宋_GBK" w:cs="方正仿宋_GBK"/>
                <w:sz w:val="24"/>
              </w:rPr>
            </w:pPr>
          </w:p>
        </w:tc>
      </w:tr>
      <w:tr w14:paraId="03724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87" w:hRule="atLeast"/>
          <w:jc w:val="center"/>
        </w:trPr>
        <w:tc>
          <w:tcPr>
            <w:tcW w:w="1061" w:type="dxa"/>
            <w:tcMar>
              <w:left w:w="0" w:type="dxa"/>
              <w:right w:w="0" w:type="dxa"/>
            </w:tcMar>
            <w:vAlign w:val="center"/>
          </w:tcPr>
          <w:p w14:paraId="4560082B">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w:t>
            </w:r>
          </w:p>
          <w:p w14:paraId="18164FA5">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w:t>
            </w:r>
          </w:p>
          <w:p w14:paraId="48579EB7">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简</w:t>
            </w:r>
          </w:p>
          <w:p w14:paraId="59B13E82">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历</w:t>
            </w:r>
          </w:p>
        </w:tc>
        <w:tc>
          <w:tcPr>
            <w:tcW w:w="8591" w:type="dxa"/>
            <w:gridSpan w:val="7"/>
            <w:tcMar>
              <w:left w:w="0" w:type="dxa"/>
              <w:right w:w="0" w:type="dxa"/>
            </w:tcMar>
            <w:vAlign w:val="center"/>
          </w:tcPr>
          <w:p w14:paraId="16016F70">
            <w:pPr>
              <w:spacing w:line="440" w:lineRule="exact"/>
              <w:rPr>
                <w:rFonts w:hint="eastAsia" w:ascii="方正仿宋_GBK" w:hAnsi="方正仿宋_GBK" w:eastAsia="方正仿宋_GBK" w:cs="方正仿宋_GBK"/>
                <w:sz w:val="24"/>
              </w:rPr>
            </w:pPr>
          </w:p>
        </w:tc>
      </w:tr>
      <w:tr w14:paraId="62366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jc w:val="center"/>
        </w:trPr>
        <w:tc>
          <w:tcPr>
            <w:tcW w:w="1061" w:type="dxa"/>
            <w:tcMar>
              <w:left w:w="0" w:type="dxa"/>
              <w:right w:w="0" w:type="dxa"/>
            </w:tcMar>
            <w:vAlign w:val="center"/>
          </w:tcPr>
          <w:p w14:paraId="72DA3A3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诚</w:t>
            </w:r>
          </w:p>
          <w:p w14:paraId="09AA434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信</w:t>
            </w:r>
          </w:p>
          <w:p w14:paraId="32E47141">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承</w:t>
            </w:r>
          </w:p>
          <w:p w14:paraId="794BD9A1">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诺</w:t>
            </w:r>
          </w:p>
        </w:tc>
        <w:tc>
          <w:tcPr>
            <w:tcW w:w="8591" w:type="dxa"/>
            <w:gridSpan w:val="7"/>
            <w:tcMar>
              <w:left w:w="0" w:type="dxa"/>
              <w:right w:w="0" w:type="dxa"/>
            </w:tcMar>
            <w:vAlign w:val="center"/>
          </w:tcPr>
          <w:p w14:paraId="2ED0B3E3">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本人承诺：符合报考岗位所要求的资格条件并对所填报信息及提交资料的真实性、有效性负责，如有虚假，则取消报考资格。</w:t>
            </w:r>
          </w:p>
          <w:p w14:paraId="36E70180">
            <w:pPr>
              <w:spacing w:line="360" w:lineRule="exact"/>
              <w:ind w:firstLine="480" w:firstLineChars="200"/>
              <w:rPr>
                <w:rFonts w:hint="eastAsia" w:ascii="方正仿宋_GBK" w:hAnsi="方正仿宋_GBK" w:eastAsia="方正仿宋_GBK" w:cs="方正仿宋_GBK"/>
                <w:sz w:val="24"/>
              </w:rPr>
            </w:pPr>
          </w:p>
          <w:p w14:paraId="7174767C">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承诺人：</w:t>
            </w:r>
          </w:p>
        </w:tc>
      </w:tr>
      <w:tr w14:paraId="5452A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01" w:hRule="atLeast"/>
          <w:jc w:val="center"/>
        </w:trPr>
        <w:tc>
          <w:tcPr>
            <w:tcW w:w="1061" w:type="dxa"/>
            <w:tcMar>
              <w:left w:w="0" w:type="dxa"/>
              <w:right w:w="0" w:type="dxa"/>
            </w:tcMar>
            <w:vAlign w:val="center"/>
          </w:tcPr>
          <w:p w14:paraId="547F23F9">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w:t>
            </w:r>
          </w:p>
          <w:p w14:paraId="268C692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查</w:t>
            </w:r>
          </w:p>
          <w:p w14:paraId="45BAEFA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w:t>
            </w:r>
          </w:p>
          <w:p w14:paraId="707C6E4F">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见</w:t>
            </w:r>
          </w:p>
        </w:tc>
        <w:tc>
          <w:tcPr>
            <w:tcW w:w="8591" w:type="dxa"/>
            <w:gridSpan w:val="7"/>
            <w:tcMar>
              <w:left w:w="0" w:type="dxa"/>
              <w:right w:w="0" w:type="dxa"/>
            </w:tcMar>
            <w:vAlign w:val="center"/>
          </w:tcPr>
          <w:p w14:paraId="009A0F4A">
            <w:pPr>
              <w:spacing w:line="360" w:lineRule="exact"/>
              <w:ind w:firstLine="720" w:firstLineChars="300"/>
              <w:rPr>
                <w:rFonts w:hint="eastAsia" w:ascii="方正仿宋_GBK" w:hAnsi="方正仿宋_GBK" w:eastAsia="方正仿宋_GBK" w:cs="方正仿宋_GBK"/>
                <w:sz w:val="24"/>
              </w:rPr>
            </w:pPr>
          </w:p>
          <w:p w14:paraId="7F775AD1">
            <w:pPr>
              <w:spacing w:line="360" w:lineRule="exact"/>
              <w:ind w:firstLine="720" w:firstLineChars="300"/>
              <w:rPr>
                <w:rFonts w:hint="eastAsia" w:ascii="方正仿宋_GBK" w:hAnsi="方正仿宋_GBK" w:eastAsia="方正仿宋_GBK" w:cs="方正仿宋_GBK"/>
                <w:sz w:val="24"/>
              </w:rPr>
            </w:pPr>
          </w:p>
          <w:p w14:paraId="2CB427AE">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审查人：</w:t>
            </w:r>
          </w:p>
          <w:p w14:paraId="23449A7D">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bl>
    <w:p w14:paraId="4128E8BA">
      <w:pPr>
        <w:spacing w:line="440" w:lineRule="exact"/>
        <w:ind w:left="-198" w:leftChars="-96" w:hanging="4"/>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备注：1.请报考人员将本人具备的报考岗位要求的条件情况全部反映在此表内；</w:t>
      </w:r>
    </w:p>
    <w:p w14:paraId="6CF774C6">
      <w:pPr>
        <w:spacing w:line="560" w:lineRule="exact"/>
        <w:ind w:firstLine="480" w:firstLineChars="200"/>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2.学历必须注明“普通高校全日制”或“国民教育</w:t>
      </w:r>
      <w:r>
        <w:rPr>
          <w:rFonts w:hint="eastAsia" w:ascii="方正仿宋_GBK" w:hAnsi="方正仿宋_GBK" w:eastAsia="方正仿宋_GBK" w:cs="方正仿宋_GBK"/>
          <w:sz w:val="24"/>
          <w:lang w:eastAsia="zh-CN"/>
        </w:rPr>
        <w:t>”。</w:t>
      </w:r>
    </w:p>
    <w:sectPr>
      <w:pgSz w:w="11906" w:h="16838"/>
      <w:pgMar w:top="1134" w:right="1531" w:bottom="1418"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1" w:fontKey="{3DE17D39-8C03-4DC0-8BAA-83699A0F3103}"/>
  </w:font>
  <w:font w:name="方正黑体_GBK">
    <w:panose1 w:val="03000509000000000000"/>
    <w:charset w:val="86"/>
    <w:family w:val="script"/>
    <w:pitch w:val="default"/>
    <w:sig w:usb0="00000001" w:usb1="080E0000" w:usb2="00000000" w:usb3="00000000" w:csb0="00040000" w:csb1="00000000"/>
    <w:embedRegular r:id="rId2" w:fontKey="{F4CEA230-72C9-4BFE-AF3B-4788E3544A08}"/>
  </w:font>
  <w:font w:name="方正楷体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2F9B95CA-003A-440E-9F62-BD2791B57148}"/>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BB64">
    <w:pPr>
      <w:pStyle w:val="4"/>
      <w:tabs>
        <w:tab w:val="clear" w:pos="4153"/>
        <w:tab w:val="clear" w:pos="8306"/>
      </w:tabs>
      <w:jc w:val="center"/>
      <w:rPr>
        <w:sz w:val="24"/>
        <w:szCs w:val="24"/>
      </w:rPr>
    </w:pPr>
    <w:r>
      <w:rPr>
        <w:sz w:val="24"/>
        <w:szCs w:val="24"/>
        <w:lang w:val="zh-CN"/>
      </w:rPr>
      <w:t>10</w:t>
    </w:r>
  </w:p>
  <w:p w14:paraId="3AD851BC">
    <w:pPr>
      <w:pStyle w:val="4"/>
      <w:tabs>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mirrorMargins w:val="1"/>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03AC5"/>
    <w:rsid w:val="01C45783"/>
    <w:rsid w:val="02B96468"/>
    <w:rsid w:val="030472C0"/>
    <w:rsid w:val="07442078"/>
    <w:rsid w:val="07CD206E"/>
    <w:rsid w:val="07EC4BEA"/>
    <w:rsid w:val="08D12032"/>
    <w:rsid w:val="092A365B"/>
    <w:rsid w:val="094C3466"/>
    <w:rsid w:val="0A2166A1"/>
    <w:rsid w:val="0A252635"/>
    <w:rsid w:val="0F24110D"/>
    <w:rsid w:val="151B1045"/>
    <w:rsid w:val="1913080A"/>
    <w:rsid w:val="1B5E76EB"/>
    <w:rsid w:val="1C996E2F"/>
    <w:rsid w:val="1D0600A4"/>
    <w:rsid w:val="1D4066F9"/>
    <w:rsid w:val="1DCA4B4C"/>
    <w:rsid w:val="1E90328D"/>
    <w:rsid w:val="205904EB"/>
    <w:rsid w:val="26CB1A16"/>
    <w:rsid w:val="27D56FF1"/>
    <w:rsid w:val="2C183950"/>
    <w:rsid w:val="2D1063D5"/>
    <w:rsid w:val="2EAB0AAB"/>
    <w:rsid w:val="2F1D3E0A"/>
    <w:rsid w:val="2F2C1F6A"/>
    <w:rsid w:val="2F9F33F2"/>
    <w:rsid w:val="2FCC6F2B"/>
    <w:rsid w:val="33884F17"/>
    <w:rsid w:val="36343134"/>
    <w:rsid w:val="392E47B3"/>
    <w:rsid w:val="393A3157"/>
    <w:rsid w:val="3A267238"/>
    <w:rsid w:val="3D591EC9"/>
    <w:rsid w:val="3ED656D0"/>
    <w:rsid w:val="3F8F762D"/>
    <w:rsid w:val="408307D8"/>
    <w:rsid w:val="40CE4185"/>
    <w:rsid w:val="44944836"/>
    <w:rsid w:val="455B692F"/>
    <w:rsid w:val="45997458"/>
    <w:rsid w:val="492B28E3"/>
    <w:rsid w:val="4943706E"/>
    <w:rsid w:val="49575660"/>
    <w:rsid w:val="4B9867EC"/>
    <w:rsid w:val="4CE948F5"/>
    <w:rsid w:val="4DA53DEB"/>
    <w:rsid w:val="4DEF469C"/>
    <w:rsid w:val="4E3046D1"/>
    <w:rsid w:val="530A3743"/>
    <w:rsid w:val="534A7FE3"/>
    <w:rsid w:val="54FB2B64"/>
    <w:rsid w:val="55B1434A"/>
    <w:rsid w:val="595B47A2"/>
    <w:rsid w:val="5AE602A6"/>
    <w:rsid w:val="5CEC165A"/>
    <w:rsid w:val="5D761F75"/>
    <w:rsid w:val="5E3E6996"/>
    <w:rsid w:val="5E96271F"/>
    <w:rsid w:val="6051650D"/>
    <w:rsid w:val="60BB7E2A"/>
    <w:rsid w:val="618A333F"/>
    <w:rsid w:val="644F4BC9"/>
    <w:rsid w:val="64A03E97"/>
    <w:rsid w:val="64B61035"/>
    <w:rsid w:val="66140709"/>
    <w:rsid w:val="67144738"/>
    <w:rsid w:val="68757459"/>
    <w:rsid w:val="6D8C327A"/>
    <w:rsid w:val="6F5B0024"/>
    <w:rsid w:val="70A73F27"/>
    <w:rsid w:val="71C823A7"/>
    <w:rsid w:val="71ED0923"/>
    <w:rsid w:val="72A72729"/>
    <w:rsid w:val="72F21DD2"/>
    <w:rsid w:val="7358775B"/>
    <w:rsid w:val="74A0585D"/>
    <w:rsid w:val="7601057E"/>
    <w:rsid w:val="7BA7127F"/>
    <w:rsid w:val="7BF53578"/>
    <w:rsid w:val="7C2154D6"/>
    <w:rsid w:val="7E1A3F8B"/>
    <w:rsid w:val="7F263B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qFormat="1" w:uiPriority="99"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autoSpaceDN/>
      <w:snapToGrid/>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宋体" w:cs="Times New Roman"/>
      <w:sz w:val="30"/>
      <w:szCs w:val="30"/>
    </w:rPr>
  </w:style>
  <w:style w:type="paragraph" w:styleId="3">
    <w:name w:val="Document Map"/>
    <w:basedOn w:val="1"/>
    <w:link w:val="14"/>
    <w:unhideWhenUsed/>
    <w:qFormat/>
    <w:uiPriority w:val="99"/>
    <w:rPr>
      <w:rFonts w:ascii="宋体"/>
      <w:sz w:val="24"/>
      <w:szCs w:val="24"/>
    </w:rPr>
  </w:style>
  <w:style w:type="paragraph" w:styleId="4">
    <w:name w:val="footer"/>
    <w:basedOn w:val="1"/>
    <w:link w:val="11"/>
    <w:qFormat/>
    <w:uiPriority w:val="99"/>
    <w:pPr>
      <w:tabs>
        <w:tab w:val="center" w:pos="4153"/>
        <w:tab w:val="right" w:pos="8306"/>
      </w:tabs>
      <w:jc w:val="left"/>
    </w:pPr>
    <w:rPr>
      <w:kern w:val="0"/>
      <w:sz w:val="18"/>
      <w:szCs w:val="18"/>
    </w:rPr>
  </w:style>
  <w:style w:type="paragraph" w:styleId="5">
    <w:name w:val="header"/>
    <w:basedOn w:val="1"/>
    <w:link w:val="12"/>
    <w:semiHidden/>
    <w:qFormat/>
    <w:uiPriority w:val="99"/>
    <w:pPr>
      <w:pBdr>
        <w:bottom w:val="single" w:color="000000" w:sz="6" w:space="1"/>
      </w:pBdr>
      <w:tabs>
        <w:tab w:val="center" w:pos="4153"/>
        <w:tab w:val="right" w:pos="8306"/>
      </w:tabs>
      <w:jc w:val="center"/>
    </w:pPr>
    <w:rPr>
      <w:kern w:val="0"/>
      <w:sz w:val="18"/>
      <w:szCs w:val="18"/>
    </w:rPr>
  </w:style>
  <w:style w:type="paragraph" w:styleId="6">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qFormat/>
    <w:uiPriority w:val="99"/>
    <w:rPr>
      <w:rFonts w:cs="Times New Roman"/>
      <w:b/>
      <w:bCs/>
    </w:rPr>
  </w:style>
  <w:style w:type="character" w:customStyle="1" w:styleId="10">
    <w:name w:val="apple-tab-span"/>
    <w:qFormat/>
    <w:uiPriority w:val="99"/>
    <w:rPr>
      <w:rFonts w:cs="Times New Roman"/>
    </w:rPr>
  </w:style>
  <w:style w:type="character" w:customStyle="1" w:styleId="11">
    <w:name w:val="页脚 Char"/>
    <w:link w:val="4"/>
    <w:qFormat/>
    <w:locked/>
    <w:uiPriority w:val="99"/>
    <w:rPr>
      <w:rFonts w:cs="Times New Roman"/>
      <w:sz w:val="18"/>
      <w:szCs w:val="18"/>
    </w:rPr>
  </w:style>
  <w:style w:type="character" w:customStyle="1" w:styleId="12">
    <w:name w:val="页眉 Char"/>
    <w:link w:val="5"/>
    <w:semiHidden/>
    <w:qFormat/>
    <w:locked/>
    <w:uiPriority w:val="99"/>
    <w:rPr>
      <w:rFonts w:cs="Times New Roman"/>
      <w:sz w:val="18"/>
      <w:szCs w:val="18"/>
    </w:rPr>
  </w:style>
  <w:style w:type="character" w:customStyle="1" w:styleId="13">
    <w:name w:val="apple-converted-space"/>
    <w:basedOn w:val="8"/>
    <w:qFormat/>
    <w:uiPriority w:val="0"/>
  </w:style>
  <w:style w:type="character" w:customStyle="1" w:styleId="14">
    <w:name w:val="文档结构图 Char"/>
    <w:link w:val="3"/>
    <w:semiHidden/>
    <w:qFormat/>
    <w:uiPriority w:val="99"/>
    <w:rPr>
      <w:rFonts w:ascii="宋体" w:eastAsia="宋体"/>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3435</Words>
  <Characters>3551</Characters>
  <TotalTime>9</TotalTime>
  <ScaleCrop>false</ScaleCrop>
  <LinksUpToDate>false</LinksUpToDate>
  <CharactersWithSpaces>3676</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2025-03-14T14:21:00Z</dcterms:created>
  <dc:creator>Administrator</dc:creator>
  <cp:lastModifiedBy>赵天霸</cp:lastModifiedBy>
  <dcterms:modified xsi:type="dcterms:W3CDTF">2026-05-26T02:41:51Z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eyJoZGlkIjoiYmIzNGQzY2ZhNGQyZjA0NmFjMTdhNGIzMjBiM2FkZGQiLCJ1c2VySWQiOiIxMzcxOTQ3MTEwIn0=</vt:lpwstr>
  </property>
  <property fmtid="{D5CDD505-2E9C-101B-9397-08002B2CF9AE}" pid="3" name="KSOProductBuildVer">
    <vt:lpwstr>2052-12.1.0.26375</vt:lpwstr>
  </property>
  <property fmtid="{D5CDD505-2E9C-101B-9397-08002B2CF9AE}" pid="4" name="ICV">
    <vt:lpwstr>1613DB90355B4687B9B6CE68A965633F_13</vt:lpwstr>
  </property>
</Properties>
</file>