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方正仿宋_GBK" w:hAnsi="方正小标宋简体" w:eastAsia="方正仿宋_GBK" w:cs="方正小标宋简体"/>
          <w:szCs w:val="32"/>
        </w:rPr>
      </w:pPr>
      <w:r>
        <w:rPr>
          <w:rFonts w:hint="eastAsia" w:ascii="方正仿宋_GBK" w:hAnsi="方正小标宋简体" w:eastAsia="方正仿宋_GBK" w:cs="方正小标宋简体"/>
          <w:szCs w:val="32"/>
        </w:rPr>
        <w:t>附件2：</w:t>
      </w:r>
      <w:bookmarkStart w:id="0" w:name="_GoBack"/>
      <w:bookmarkEnd w:id="0"/>
    </w:p>
    <w:p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广东南方工报传媒有限公司</w:t>
      </w:r>
    </w:p>
    <w:p>
      <w:pPr>
        <w:widowControl/>
        <w:spacing w:line="540" w:lineRule="exact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公开招聘工作人员报名表</w:t>
      </w:r>
    </w:p>
    <w:p>
      <w:pPr>
        <w:adjustRightInd w:val="0"/>
        <w:snapToGrid w:val="0"/>
        <w:spacing w:line="240" w:lineRule="exact"/>
        <w:jc w:val="center"/>
        <w:rPr>
          <w:rFonts w:hint="eastAsia" w:ascii="新宋体" w:hAnsi="新宋体" w:eastAsia="新宋体" w:cs="宋体"/>
          <w:b/>
          <w:sz w:val="28"/>
          <w:szCs w:val="28"/>
        </w:rPr>
      </w:pPr>
      <w:r>
        <w:rPr>
          <w:rFonts w:hint="eastAsia" w:ascii="新宋体" w:hAnsi="新宋体" w:eastAsia="新宋体" w:cs="宋体"/>
          <w:b/>
          <w:sz w:val="28"/>
          <w:szCs w:val="28"/>
        </w:rPr>
        <w:t xml:space="preserve">             </w:t>
      </w:r>
    </w:p>
    <w:tbl>
      <w:tblPr>
        <w:tblStyle w:val="3"/>
        <w:tblW w:w="10020" w:type="dxa"/>
        <w:tblInd w:w="-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575"/>
        <w:gridCol w:w="735"/>
        <w:gridCol w:w="1170"/>
        <w:gridCol w:w="1320"/>
        <w:gridCol w:w="150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姓    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民  族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贴</w:t>
            </w:r>
          </w:p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相</w:t>
            </w:r>
          </w:p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出生日期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籍贯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pacing w:val="-20"/>
                <w:sz w:val="24"/>
              </w:rPr>
            </w:pPr>
            <w:r>
              <w:rPr>
                <w:rFonts w:hint="eastAsia" w:ascii="方正仿宋_GBK" w:hAnsi="仿宋" w:eastAsia="方正仿宋_GBK"/>
                <w:spacing w:val="-20"/>
                <w:sz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pacing w:val="-20"/>
                <w:sz w:val="24"/>
              </w:rPr>
            </w:pPr>
            <w:r>
              <w:rPr>
                <w:rFonts w:hint="eastAsia" w:ascii="方正仿宋_GBK" w:hAnsi="仿宋" w:eastAsia="方正仿宋_GBK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 xml:space="preserve">        省        市（县）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pacing w:val="-20"/>
                <w:sz w:val="24"/>
              </w:rPr>
              <w:t>婚姻状况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pacing w:val="-8"/>
                <w:sz w:val="24"/>
              </w:rPr>
            </w:pPr>
            <w:r>
              <w:rPr>
                <w:rFonts w:hint="eastAsia" w:ascii="方正仿宋_GBK" w:hAnsi="仿宋" w:eastAsia="方正仿宋_GBK"/>
                <w:spacing w:val="-8"/>
                <w:sz w:val="24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pacing w:val="-6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邮  编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pacing w:val="-6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pacing w:val="-6"/>
                <w:sz w:val="24"/>
              </w:rPr>
              <w:t>毕业时间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pacing w:val="-10"/>
                <w:sz w:val="24"/>
              </w:rPr>
            </w:pPr>
            <w:r>
              <w:rPr>
                <w:rFonts w:hint="eastAsia" w:ascii="方正仿宋_GBK" w:hAnsi="仿宋" w:eastAsia="方正仿宋_GBK"/>
                <w:spacing w:val="-10"/>
                <w:sz w:val="24"/>
              </w:rPr>
              <w:t>学历及学位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pacing w:val="-6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pacing w:val="-20"/>
                <w:sz w:val="24"/>
              </w:rPr>
              <w:t>计算机水平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工作单位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pacing w:val="-20"/>
                <w:sz w:val="24"/>
              </w:rPr>
              <w:t>单位性质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专业技术资格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pacing w:val="-12"/>
                <w:sz w:val="24"/>
              </w:rPr>
            </w:pPr>
            <w:r>
              <w:rPr>
                <w:rFonts w:hint="eastAsia" w:ascii="方正仿宋_GBK" w:hAnsi="仿宋" w:eastAsia="方正仿宋_GBK"/>
                <w:spacing w:val="-12"/>
                <w:sz w:val="24"/>
              </w:rPr>
              <w:t>职业资格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仿宋" w:eastAsia="方正仿宋_GBK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pacing w:val="-20"/>
                <w:sz w:val="24"/>
              </w:rPr>
              <w:t>执业资</w:t>
            </w:r>
            <w:r>
              <w:rPr>
                <w:rFonts w:hint="eastAsia" w:ascii="方正仿宋_GBK" w:hAnsi="仿宋" w:eastAsia="方正仿宋_GBK"/>
                <w:sz w:val="24"/>
              </w:rPr>
              <w:t>格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_GBK" w:hAnsi="仿宋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3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学习、工作经历</w:t>
            </w:r>
          </w:p>
          <w:p>
            <w:pPr>
              <w:spacing w:line="400" w:lineRule="exact"/>
              <w:rPr>
                <w:rFonts w:hint="eastAsia"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仿宋" w:eastAsia="方正仿宋_GBK"/>
                <w:sz w:val="24"/>
              </w:rPr>
            </w:pPr>
          </w:p>
        </w:tc>
      </w:tr>
    </w:tbl>
    <w:p>
      <w:pPr>
        <w:widowControl/>
        <w:spacing w:line="540" w:lineRule="exact"/>
        <w:rPr>
          <w:rFonts w:hint="eastAsia" w:ascii="方正仿宋_GBK" w:hAnsi="方正小标宋简体" w:eastAsia="方正仿宋_GBK" w:cs="方正小标宋简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92A83"/>
    <w:rsid w:val="5C39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2026-05-20T07:18:00Z</dcterms:created>
  <dc:creator>邓佩莹</dc:creator>
  <cp:lastModifiedBy>邓佩莹</cp:lastModifiedBy>
  <dcterms:modified xsi:type="dcterms:W3CDTF">2026-05-20T07:19:36Z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EAD102AEF6C74BDE95EBCD54B9398C6E</vt:lpwstr>
  </property>
</Properties>
</file>