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22089">
      <w:pPr>
        <w:jc w:val="center"/>
        <w:rPr>
          <w:rFonts w:ascii="Times New Roman" w:hAnsi="Times New Roman" w:eastAsia="仿宋" w:cs="仿宋"/>
          <w:sz w:val="28"/>
          <w:szCs w:val="28"/>
        </w:rPr>
      </w:pPr>
      <w:r>
        <w:rPr>
          <w:rFonts w:hint="eastAsia" w:ascii="Times New Roman" w:hAnsi="Times New Roman" w:eastAsia="仿宋" w:cs="仿宋"/>
          <w:b/>
          <w:bCs/>
          <w:sz w:val="44"/>
          <w:szCs w:val="44"/>
        </w:rPr>
        <w:t>202</w:t>
      </w:r>
      <w:r>
        <w:rPr>
          <w:rFonts w:ascii="Times New Roman" w:hAnsi="Times New Roman" w:eastAsia="仿宋" w:cs="仿宋"/>
          <w:b/>
          <w:bCs/>
          <w:sz w:val="44"/>
          <w:szCs w:val="44"/>
        </w:rPr>
        <w:t>6</w:t>
      </w:r>
      <w:r>
        <w:rPr>
          <w:rFonts w:hint="eastAsia" w:ascii="Times New Roman" w:hAnsi="Times New Roman" w:eastAsia="仿宋" w:cs="仿宋"/>
          <w:b/>
          <w:bCs/>
          <w:sz w:val="44"/>
          <w:szCs w:val="44"/>
        </w:rPr>
        <w:t>年国控公司工作人员招聘计划表</w:t>
      </w:r>
      <w:bookmarkStart w:id="1" w:name="_GoBack"/>
      <w:bookmarkEnd w:id="1"/>
    </w:p>
    <w:tbl>
      <w:tblPr>
        <w:tblStyle w:val="4"/>
        <w:tblpPr w:leftFromText="180" w:rightFromText="180" w:vertAnchor="page" w:horzAnchor="page" w:tblpX="1401" w:tblpY="2809"/>
        <w:tblOverlap w:val="never"/>
        <w:tblW w:w="4877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4533"/>
        <w:gridCol w:w="557"/>
        <w:gridCol w:w="700"/>
        <w:gridCol w:w="978"/>
        <w:gridCol w:w="4580"/>
        <w:gridCol w:w="799"/>
      </w:tblGrid>
      <w:tr w14:paraId="77629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5B68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4CD41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24"/>
              </w:rPr>
              <w:t>岗位职责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3F37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DF4CE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24"/>
              </w:rPr>
              <w:t>学历要求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44EF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24"/>
              </w:rPr>
              <w:t>专业</w:t>
            </w:r>
          </w:p>
          <w:p w14:paraId="0A513FA1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24"/>
              </w:rPr>
              <w:t>要求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9C62C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24"/>
              </w:rPr>
              <w:t>任职要求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0633E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年薪</w:t>
            </w:r>
          </w:p>
        </w:tc>
      </w:tr>
      <w:tr w14:paraId="798BD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5" w:hRule="atLeast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7E1C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 w:cs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</w:rPr>
              <w:t>综合部</w:t>
            </w:r>
          </w:p>
          <w:p w14:paraId="017DD83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 w:cs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</w:rPr>
              <w:t>副部长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E4A81">
            <w:pPr>
              <w:widowControl/>
              <w:numPr>
                <w:ilvl w:val="0"/>
                <w:numId w:val="1"/>
              </w:numPr>
              <w:spacing w:line="320" w:lineRule="exact"/>
              <w:jc w:val="left"/>
              <w:textAlignment w:val="center"/>
              <w:rPr>
                <w:rFonts w:ascii="Times New Roman" w:hAnsi="Times New Roman" w:eastAsia="仿宋" w:cs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</w:rPr>
              <w:t>协助部长统筹综合部全面工作，参与制定部门工作计划、管理制度及流程，并监督执行，确保部门各项工作高效有序开展；</w:t>
            </w:r>
          </w:p>
          <w:p w14:paraId="55AD175F">
            <w:pPr>
              <w:widowControl/>
              <w:numPr>
                <w:ilvl w:val="0"/>
                <w:numId w:val="1"/>
              </w:numPr>
              <w:spacing w:line="320" w:lineRule="exact"/>
              <w:jc w:val="left"/>
              <w:textAlignment w:val="center"/>
              <w:rPr>
                <w:rFonts w:ascii="Times New Roman" w:hAnsi="Times New Roman" w:eastAsia="仿宋" w:cs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</w:rPr>
              <w:t>负责企业公文处理，负责起草、审核各类公文，包括工作计划、总结汇报、文件制度等；</w:t>
            </w:r>
          </w:p>
          <w:p w14:paraId="6C666F8D">
            <w:pPr>
              <w:widowControl/>
              <w:numPr>
                <w:ilvl w:val="0"/>
                <w:numId w:val="1"/>
              </w:numPr>
              <w:spacing w:line="320" w:lineRule="exact"/>
              <w:jc w:val="left"/>
              <w:textAlignment w:val="center"/>
              <w:rPr>
                <w:rFonts w:ascii="Times New Roman" w:hAnsi="Times New Roman" w:eastAsia="仿宋" w:cs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</w:rPr>
              <w:t>负责企业行政事务的协调与管理，包括会议组织、印章管理、档案管理、办公用品采购与分发等，保障企业日常运转顺畅；</w:t>
            </w:r>
          </w:p>
          <w:p w14:paraId="30D25E79">
            <w:pPr>
              <w:widowControl/>
              <w:numPr>
                <w:ilvl w:val="0"/>
                <w:numId w:val="1"/>
              </w:numPr>
              <w:spacing w:line="320" w:lineRule="exact"/>
              <w:jc w:val="left"/>
              <w:textAlignment w:val="center"/>
              <w:rPr>
                <w:rFonts w:ascii="Times New Roman" w:hAnsi="Times New Roman" w:eastAsia="仿宋" w:cs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</w:rPr>
              <w:t>协助部长推动企业组织发展工作，开展绩效考核；</w:t>
            </w:r>
          </w:p>
          <w:p w14:paraId="117F1151">
            <w:pPr>
              <w:widowControl/>
              <w:numPr>
                <w:ilvl w:val="0"/>
                <w:numId w:val="1"/>
              </w:numPr>
              <w:spacing w:line="320" w:lineRule="exact"/>
              <w:jc w:val="left"/>
              <w:textAlignment w:val="center"/>
              <w:rPr>
                <w:rFonts w:ascii="Times New Roman" w:hAnsi="Times New Roman" w:eastAsia="仿宋" w:cs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</w:rPr>
              <w:t>熟悉企业人力资源相关工作，协助和指导员工招聘、培训、薪酬福利等环节，推动人力资源体系的优化与完善；</w:t>
            </w:r>
          </w:p>
          <w:p w14:paraId="53DB7D5B">
            <w:pPr>
              <w:widowControl/>
              <w:numPr>
                <w:ilvl w:val="0"/>
                <w:numId w:val="1"/>
              </w:numPr>
              <w:spacing w:line="320" w:lineRule="exact"/>
              <w:jc w:val="left"/>
              <w:textAlignment w:val="center"/>
              <w:rPr>
                <w:rFonts w:ascii="Times New Roman" w:hAnsi="Times New Roman" w:eastAsia="仿宋" w:cs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</w:rPr>
              <w:t>负责企业内外沟通协调工作，建立与各部门的良好沟通渠道，及时传递信息、反馈情况，协调解决相关问题。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4F6A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868B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 w:cs="方正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方正仿宋_GB2312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6502E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bidi="ar"/>
              </w:rPr>
              <w:t>行政管理、工商管理、人力资源管理、公共管理等相关专业优先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68F72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bidi="ar"/>
              </w:rPr>
              <w:t>1、40周岁及以下；</w:t>
            </w:r>
          </w:p>
          <w:p w14:paraId="05D9F331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bidi="ar"/>
              </w:rPr>
              <w:t>2、具有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bidi="ar"/>
              </w:rPr>
              <w:t>年及以上综合管理、行政、人力资源等相关工作经验，其中至少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bidi="ar"/>
              </w:rPr>
              <w:t>年以上部门副职或中层管理相关岗位工作经历；</w:t>
            </w:r>
          </w:p>
          <w:p w14:paraId="15534C23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bidi="ar"/>
              </w:rPr>
              <w:t>3、熟悉企业行政管理、人力资源管理、后勤保障等相关知识及工作流程，了解国家相关法律法规和政策，具备较强的统筹规划能力和组织协调能力；</w:t>
            </w:r>
          </w:p>
          <w:p w14:paraId="379C8A12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bidi="ar"/>
              </w:rPr>
              <w:t>4、具有较强的文字表达能力，能够熟练撰写各类公文、报告、总结等材料；</w:t>
            </w:r>
          </w:p>
          <w:p w14:paraId="792EDFC8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bidi="ar"/>
              </w:rPr>
              <w:t>5、具有国有企业、大型企业综合管理工作经验者优先。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D4479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lang w:val="en-US" w:eastAsia="zh-CN"/>
              </w:rPr>
              <w:t>18.1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lang w:val="en-US" w:eastAsia="zh-CN"/>
              </w:rPr>
              <w:t>万左右</w:t>
            </w:r>
          </w:p>
        </w:tc>
      </w:tr>
      <w:tr w14:paraId="51E2F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AFE7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 w:cs="方正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</w:rPr>
              <w:t>会计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ADCC0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仿宋" w:cs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</w:rPr>
              <w:t>1、负责日常财务核算工作，包括账务处理、凭证编制与审核，确保财务数据的准确性与及时性；</w:t>
            </w:r>
          </w:p>
          <w:p w14:paraId="6CAE73E7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仿宋" w:cs="方正仿宋_GB2312"/>
                <w:color w:val="000000"/>
                <w:sz w:val="24"/>
              </w:rPr>
            </w:pPr>
            <w:r>
              <w:rPr>
                <w:rFonts w:ascii="Times New Roman" w:hAnsi="Times New Roman" w:eastAsia="仿宋" w:cs="仿宋"/>
                <w:color w:val="000000"/>
                <w:sz w:val="24"/>
              </w:rPr>
              <w:t>2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</w:rPr>
              <w:t>、严格执行财务管理制度与流程，按时完成各类财务报表的编制与报送；</w:t>
            </w:r>
          </w:p>
          <w:p w14:paraId="038FAA9B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仿宋" w:cs="方正仿宋_GB2312"/>
                <w:color w:val="000000"/>
                <w:sz w:val="24"/>
              </w:rPr>
            </w:pPr>
            <w:r>
              <w:rPr>
                <w:rFonts w:ascii="Times New Roman" w:hAnsi="Times New Roman" w:eastAsia="仿宋" w:cs="仿宋"/>
                <w:color w:val="000000"/>
                <w:sz w:val="24"/>
              </w:rPr>
              <w:t>3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</w:rPr>
              <w:t>、协助完成内部审计及外部审计工作，配合提供相关财务资料。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C849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 w:cs="方正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4608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 w:cs="方正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方正仿宋_GB2312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0B2B4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仿宋" w:cs="方正仿宋_GB2312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方正仿宋_GB2312"/>
                <w:kern w:val="0"/>
                <w:sz w:val="24"/>
                <w:lang w:bidi="ar"/>
              </w:rPr>
              <w:t>财务管理、会计学、审计学等专业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364B6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仿宋" w:cs="方正仿宋_GB2312"/>
                <w:kern w:val="0"/>
                <w:sz w:val="24"/>
                <w:lang w:bidi="ar"/>
              </w:rPr>
            </w:pPr>
            <w:bookmarkStart w:id="0" w:name="OLE_LINK1"/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1</w:t>
            </w:r>
            <w:r>
              <w:rPr>
                <w:rFonts w:hint="eastAsia" w:ascii="Times New Roman" w:hAnsi="Times New Roman" w:eastAsia="仿宋" w:cs="方正仿宋_GB2312"/>
                <w:kern w:val="0"/>
                <w:sz w:val="24"/>
                <w:lang w:bidi="ar"/>
              </w:rPr>
              <w:t>、40周岁及以下；</w:t>
            </w:r>
          </w:p>
          <w:p w14:paraId="6C449ADA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仿宋" w:cs="方正仿宋_GB2312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方正仿宋_GB2312"/>
                <w:kern w:val="0"/>
                <w:sz w:val="24"/>
                <w:lang w:bidi="ar"/>
              </w:rPr>
              <w:t>2、</w:t>
            </w:r>
            <w:r>
              <w:rPr>
                <w:rFonts w:ascii="Times New Roman" w:hAnsi="Times New Roman" w:eastAsia="仿宋" w:cs="方正仿宋_GB2312"/>
                <w:kern w:val="0"/>
                <w:sz w:val="24"/>
                <w:lang w:bidi="ar"/>
              </w:rPr>
              <w:t>具有3年以上的相关</w:t>
            </w:r>
            <w:r>
              <w:rPr>
                <w:rFonts w:hint="eastAsia" w:ascii="Times New Roman" w:hAnsi="Times New Roman" w:eastAsia="仿宋" w:cs="方正仿宋_GB2312"/>
                <w:kern w:val="0"/>
                <w:sz w:val="24"/>
                <w:lang w:bidi="ar"/>
              </w:rPr>
              <w:t>工作</w:t>
            </w:r>
            <w:r>
              <w:rPr>
                <w:rFonts w:ascii="Times New Roman" w:hAnsi="Times New Roman" w:eastAsia="仿宋" w:cs="方正仿宋_GB2312"/>
                <w:kern w:val="0"/>
                <w:sz w:val="24"/>
                <w:lang w:bidi="ar"/>
              </w:rPr>
              <w:t>经验</w:t>
            </w:r>
            <w:r>
              <w:rPr>
                <w:rFonts w:hint="eastAsia" w:ascii="Times New Roman" w:hAnsi="Times New Roman" w:eastAsia="仿宋" w:cs="方正仿宋_GB2312"/>
                <w:kern w:val="0"/>
                <w:sz w:val="24"/>
                <w:lang w:bidi="ar"/>
              </w:rPr>
              <w:t>；</w:t>
            </w:r>
          </w:p>
          <w:p w14:paraId="1CEA002A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仿宋" w:cs="___WRD_EMBED_SUB_46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___WRD_EMBED_SUB_46"/>
                <w:kern w:val="0"/>
                <w:sz w:val="24"/>
                <w:lang w:bidi="ar"/>
              </w:rPr>
              <w:t>3、熟练掌握财务软件及办公软件操作；</w:t>
            </w:r>
          </w:p>
          <w:bookmarkEnd w:id="0"/>
          <w:p w14:paraId="0EAE32D0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仿宋" w:cs="方正仿宋_GB2312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方正仿宋_GB2312"/>
                <w:kern w:val="0"/>
                <w:sz w:val="24"/>
                <w:lang w:bidi="ar"/>
              </w:rPr>
              <w:t>4、熟悉国家财务法规、税收政策及会计准则，具备扎实的财务专业知识；</w:t>
            </w:r>
          </w:p>
          <w:p w14:paraId="79F9778C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仿宋" w:cs="方正仿宋_GB2312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方正仿宋_GB2312"/>
                <w:kern w:val="0"/>
                <w:sz w:val="24"/>
                <w:lang w:bidi="ar"/>
              </w:rPr>
              <w:t>5、具有国有企业或大型企业财务工作经验者优先；</w:t>
            </w:r>
          </w:p>
          <w:p w14:paraId="57A98B98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仿宋" w:cs="方正仿宋_GB2312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方正仿宋_GB2312"/>
                <w:kern w:val="0"/>
                <w:sz w:val="24"/>
                <w:lang w:bidi="ar"/>
              </w:rPr>
              <w:t>6、具有中级会计职称优先。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D2EAC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lang w:val="en-US" w:eastAsia="zh-CN"/>
              </w:rPr>
              <w:t>8.05万左右</w:t>
            </w:r>
          </w:p>
        </w:tc>
      </w:tr>
      <w:tr w14:paraId="45659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C912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 w:cs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</w:rPr>
              <w:t>资产管理</w:t>
            </w:r>
          </w:p>
          <w:p w14:paraId="0475860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 w:cs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</w:rPr>
              <w:t>专员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A03C8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仿宋" w:cs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</w:rPr>
              <w:t>1、负责所管理资产的租赁、协议签订和租金收缴等资产管理工作；</w:t>
            </w:r>
          </w:p>
          <w:p w14:paraId="743B3205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仿宋" w:cs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</w:rPr>
              <w:t>2、监督管理资产的使用状态，接收租户反馈和定期自查资产使用情况，做好记录并及时报修，延长国有资产寿命；</w:t>
            </w:r>
          </w:p>
          <w:p w14:paraId="3B38F2DC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仿宋" w:cs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</w:rPr>
              <w:t>3、负责部门资产数据的定期整理及上级要求数据的报送工作；</w:t>
            </w:r>
          </w:p>
          <w:p w14:paraId="2BA3DD83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仿宋" w:cs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</w:rPr>
              <w:t>4、领导交办的其他工作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5C70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21D1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 w:cs="方正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方正仿宋_GB2312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37769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仿宋" w:cs="方正仿宋_GB2312"/>
                <w:color w:val="FF0000"/>
                <w:sz w:val="24"/>
              </w:rPr>
            </w:pPr>
            <w:r>
              <w:rPr>
                <w:rFonts w:hint="eastAsia" w:ascii="Times New Roman" w:hAnsi="Times New Roman" w:eastAsia="仿宋" w:cs="方正仿宋_GB2312"/>
                <w:kern w:val="0"/>
                <w:sz w:val="24"/>
                <w:lang w:bidi="ar"/>
              </w:rPr>
              <w:t>财务管理、会计学、经济学等相关专业优先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E300F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仿宋" w:cs="方正仿宋_GB2312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方正仿宋_GB2312"/>
                <w:kern w:val="0"/>
                <w:sz w:val="24"/>
                <w:lang w:bidi="ar"/>
              </w:rPr>
              <w:t>1、40周岁及以下；</w:t>
            </w:r>
          </w:p>
          <w:p w14:paraId="6E88A022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仿宋" w:cs="方正仿宋_GB2312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方正仿宋_GB2312"/>
                <w:kern w:val="0"/>
                <w:sz w:val="24"/>
                <w:lang w:bidi="ar"/>
              </w:rPr>
              <w:t>2、具备3年以上资产管理工作经历，熟悉企业资产管理流程及制度，具备国有企业资产管理经验者优先；</w:t>
            </w:r>
          </w:p>
          <w:p w14:paraId="04DF0883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仿宋" w:cs="方正仿宋_GB2312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方正仿宋_GB2312"/>
                <w:kern w:val="0"/>
                <w:sz w:val="24"/>
                <w:lang w:bidi="ar"/>
              </w:rPr>
              <w:t>3、具备一定的抗压能力，能够适应资产管理工作中高频次数据盘点、核对及资产现场勘查；</w:t>
            </w:r>
          </w:p>
          <w:p w14:paraId="41AD6E69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仿宋" w:cs="方正仿宋_GB2312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方正仿宋_GB2312"/>
                <w:kern w:val="0"/>
                <w:sz w:val="24"/>
                <w:lang w:bidi="ar"/>
              </w:rPr>
              <w:t>4、具备较好的沟通能力，能跨部门协调各类事项；</w:t>
            </w:r>
          </w:p>
          <w:p w14:paraId="04191C2A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仿宋" w:cs="方正仿宋_GB2312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方正仿宋_GB2312"/>
                <w:kern w:val="0"/>
                <w:sz w:val="24"/>
                <w:lang w:bidi="ar"/>
              </w:rPr>
              <w:t>5、具备较强的责任心和学习能力，资产安全意识强，能够严守公司信息及商业机密。</w:t>
            </w:r>
          </w:p>
          <w:p w14:paraId="7203C444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仿宋" w:cs="方正仿宋_GB2312"/>
                <w:color w:val="FF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方正仿宋_GB2312"/>
                <w:kern w:val="0"/>
                <w:sz w:val="24"/>
                <w:lang w:bidi="ar"/>
              </w:rPr>
              <w:t>6、持有初级及以上专业技术职称（如会计师、经济师）或相关职业资格证书者优先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1B63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 w:cs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lang w:val="en-US" w:eastAsia="zh-CN"/>
              </w:rPr>
              <w:t>8.05万左右</w:t>
            </w:r>
          </w:p>
        </w:tc>
      </w:tr>
      <w:tr w14:paraId="24409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8D59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 w:cs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</w:rPr>
              <w:t>审计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0F0CA">
            <w:pPr>
              <w:widowControl/>
              <w:numPr>
                <w:ilvl w:val="0"/>
                <w:numId w:val="2"/>
              </w:numPr>
              <w:spacing w:line="320" w:lineRule="exact"/>
              <w:textAlignment w:val="center"/>
              <w:rPr>
                <w:rFonts w:ascii="Times New Roman" w:hAnsi="Times New Roman" w:eastAsia="仿宋" w:cs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</w:rPr>
              <w:t>按照审计计划对企业财务收支、经营管理活动、内部控制执行情况等进行常规审计与专项审计，及时发现问题并提出整改建议；</w:t>
            </w:r>
          </w:p>
          <w:p w14:paraId="3D39D270">
            <w:pPr>
              <w:widowControl/>
              <w:numPr>
                <w:ilvl w:val="0"/>
                <w:numId w:val="2"/>
              </w:numPr>
              <w:spacing w:line="320" w:lineRule="exact"/>
              <w:textAlignment w:val="center"/>
              <w:rPr>
                <w:rFonts w:ascii="Times New Roman" w:hAnsi="Times New Roman" w:eastAsia="仿宋" w:cs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</w:rPr>
              <w:t>收集、整理审计证据，撰写审计工作底稿和审计报告，跟踪审计整改情况，督促整改措施落实到位；</w:t>
            </w:r>
          </w:p>
          <w:p w14:paraId="56A1FEED">
            <w:pPr>
              <w:widowControl/>
              <w:numPr>
                <w:ilvl w:val="0"/>
                <w:numId w:val="2"/>
              </w:numPr>
              <w:spacing w:line="320" w:lineRule="exact"/>
              <w:textAlignment w:val="center"/>
              <w:rPr>
                <w:rFonts w:ascii="Times New Roman" w:hAnsi="Times New Roman" w:eastAsia="仿宋" w:cs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</w:rPr>
              <w:t>配合外部审计机构开展相关工作，提供必要的审计资料与支持。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DB92F"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C4FA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 w:cs="方正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方正仿宋_GB2312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3DA0E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仿宋" w:cs="方正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  <w:shd w:val="clear" w:color="auto" w:fill="FFFFFF"/>
              </w:rPr>
              <w:t>会计学、审计学、财务管理、经济学、法学等相关专业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FE187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仿宋" w:cs="方正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方正仿宋_GB2312"/>
                <w:color w:val="auto"/>
                <w:kern w:val="0"/>
                <w:sz w:val="24"/>
                <w:lang w:bidi="ar"/>
              </w:rPr>
              <w:t>1、40周岁及以下；</w:t>
            </w:r>
          </w:p>
          <w:p w14:paraId="177D3AED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仿宋" w:cs="方正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  <w:shd w:val="clear" w:color="auto" w:fill="FFFFFF"/>
              </w:rPr>
              <w:t>2、</w:t>
            </w:r>
            <w:r>
              <w:rPr>
                <w:rFonts w:hint="eastAsia" w:ascii="Times New Roman" w:hAnsi="Times New Roman" w:eastAsia="仿宋" w:cs="方正仿宋_GB2312"/>
                <w:color w:val="auto"/>
                <w:kern w:val="0"/>
                <w:sz w:val="24"/>
                <w:lang w:bidi="ar"/>
              </w:rPr>
              <w:t>具有3年以上的</w:t>
            </w:r>
            <w:r>
              <w:rPr>
                <w:rFonts w:ascii="Times New Roman" w:hAnsi="Times New Roman" w:eastAsia="仿宋" w:cs="方正仿宋_GB2312"/>
                <w:color w:val="auto"/>
                <w:kern w:val="0"/>
                <w:sz w:val="24"/>
                <w:lang w:bidi="ar"/>
              </w:rPr>
              <w:t>相关</w:t>
            </w:r>
            <w:r>
              <w:rPr>
                <w:rFonts w:hint="eastAsia" w:ascii="Times New Roman" w:hAnsi="Times New Roman" w:eastAsia="仿宋" w:cs="方正仿宋_GB2312"/>
                <w:color w:val="auto"/>
                <w:kern w:val="0"/>
                <w:sz w:val="24"/>
                <w:lang w:bidi="ar"/>
              </w:rPr>
              <w:t>工作经验；</w:t>
            </w:r>
          </w:p>
          <w:p w14:paraId="4151F676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仿宋" w:cs="仿宋"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方正仿宋_GB2312"/>
                <w:color w:val="auto"/>
                <w:kern w:val="0"/>
                <w:sz w:val="24"/>
                <w:lang w:bidi="ar"/>
              </w:rPr>
              <w:t>3、具备扎实的审计、财务、法律等相关专业知识，熟悉国家财经法律法规、审计准则及企业内部控制规范</w:t>
            </w:r>
            <w:r>
              <w:rPr>
                <w:rFonts w:hint="eastAsia" w:ascii="Times New Roman" w:hAnsi="Times New Roman" w:eastAsia="仿宋" w:cs="仿宋"/>
                <w:color w:val="auto"/>
                <w:sz w:val="24"/>
                <w:shd w:val="clear" w:color="auto" w:fill="FFFFFF"/>
              </w:rPr>
              <w:t>；</w:t>
            </w:r>
          </w:p>
          <w:p w14:paraId="2DE6FAE9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仿宋" w:cs="方正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  <w:shd w:val="clear" w:color="auto" w:fill="FFFFFF"/>
              </w:rPr>
              <w:t>4、具有国有企业、上市公司或大型企业审计工作经验者优先。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0BE6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 w:cs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  <w:lang w:val="en-US" w:eastAsia="zh-CN"/>
              </w:rPr>
              <w:t>8.05万左右</w:t>
            </w:r>
          </w:p>
        </w:tc>
      </w:tr>
      <w:tr w14:paraId="177E4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A5B27"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lang w:eastAsia="zh-CN"/>
              </w:rPr>
              <w:t>财务审计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E2096">
            <w:pPr>
              <w:widowControl/>
              <w:numPr>
                <w:ilvl w:val="0"/>
                <w:numId w:val="0"/>
              </w:numPr>
              <w:spacing w:line="320" w:lineRule="exact"/>
              <w:textAlignment w:val="center"/>
              <w:rPr>
                <w:rFonts w:hint="eastAsia" w:ascii="Times New Roman" w:hAnsi="Times New Roman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lang w:val="en-US" w:eastAsia="zh-CN"/>
              </w:rPr>
              <w:t>1、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</w:rPr>
              <w:t>负责公司及下属子公司的财务审计工作，按审计计划开展常规财务收支审计、专项财务审计、经济责任审计等，核查财务数据真实性、合规性与准确性，及时识别财务风险并提出整改建议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lang w:eastAsia="zh-CN"/>
              </w:rPr>
              <w:t>；</w:t>
            </w:r>
          </w:p>
          <w:p w14:paraId="414F13AF">
            <w:pPr>
              <w:widowControl/>
              <w:numPr>
                <w:ilvl w:val="0"/>
                <w:numId w:val="0"/>
              </w:numPr>
              <w:spacing w:line="320" w:lineRule="exact"/>
              <w:textAlignment w:val="center"/>
              <w:rPr>
                <w:rFonts w:hint="eastAsia" w:ascii="Times New Roman" w:hAnsi="Times New Roman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lang w:val="en-US" w:eastAsia="zh-CN"/>
              </w:rPr>
              <w:t>2、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</w:rPr>
              <w:t>对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lang w:val="en-US" w:eastAsia="zh-CN"/>
              </w:rPr>
              <w:t>公司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</w:rPr>
              <w:t>会计核算、财务报表编制、资金管理、成本费用管控、资产管理等环节进行审计监督，检查财务制度执行情况，评估财务内部控制有效性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lang w:eastAsia="zh-CN"/>
              </w:rPr>
              <w:t>；</w:t>
            </w:r>
          </w:p>
          <w:p w14:paraId="663332EE">
            <w:pPr>
              <w:widowControl/>
              <w:numPr>
                <w:ilvl w:val="0"/>
                <w:numId w:val="0"/>
              </w:numPr>
              <w:spacing w:line="320" w:lineRule="exact"/>
              <w:textAlignment w:val="center"/>
              <w:rPr>
                <w:rFonts w:hint="eastAsia" w:ascii="Times New Roman" w:hAnsi="Times New Roman" w:eastAsia="仿宋" w:cs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lang w:val="en-US" w:eastAsia="zh-CN"/>
              </w:rPr>
              <w:t>3、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</w:rPr>
              <w:t>收集整理审计证据，编制审计工作底稿，撰写财务审计报告，跟踪审计发现问题的整改闭环，督促整改措施落地。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67E49"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BC26B"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方正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方正仿宋_GB2312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D6456">
            <w:pPr>
              <w:widowControl/>
              <w:spacing w:line="320" w:lineRule="exact"/>
              <w:jc w:val="left"/>
              <w:textAlignment w:val="center"/>
              <w:rPr>
                <w:rFonts w:hint="eastAsia" w:ascii="Times New Roman" w:hAnsi="Times New Roman" w:eastAsia="仿宋" w:cs="方正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  <w:shd w:val="clear" w:color="auto" w:fill="FFFFFF"/>
              </w:rPr>
              <w:t>会计学、审计学、财务管理、经济学、法学等相关专业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5B3A7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仿宋" w:cs="方正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方正仿宋_GB2312"/>
                <w:color w:val="auto"/>
                <w:kern w:val="0"/>
                <w:sz w:val="24"/>
                <w:lang w:bidi="ar"/>
              </w:rPr>
              <w:t>1、40周岁及以下；</w:t>
            </w:r>
          </w:p>
          <w:p w14:paraId="7CA4A0FC">
            <w:pPr>
              <w:widowControl/>
              <w:numPr>
                <w:ilvl w:val="0"/>
                <w:numId w:val="3"/>
              </w:numPr>
              <w:spacing w:line="320" w:lineRule="exact"/>
              <w:jc w:val="left"/>
              <w:textAlignment w:val="center"/>
              <w:rPr>
                <w:rFonts w:hint="eastAsia" w:ascii="Times New Roman" w:hAnsi="Times New Roman" w:eastAsia="仿宋" w:cs="方正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方正仿宋_GB2312"/>
                <w:color w:val="auto"/>
                <w:kern w:val="0"/>
                <w:sz w:val="24"/>
                <w:lang w:bidi="ar"/>
              </w:rPr>
              <w:t>具有3年以上的</w:t>
            </w:r>
            <w:r>
              <w:rPr>
                <w:rFonts w:ascii="Times New Roman" w:hAnsi="Times New Roman" w:eastAsia="仿宋" w:cs="方正仿宋_GB2312"/>
                <w:color w:val="auto"/>
                <w:kern w:val="0"/>
                <w:sz w:val="24"/>
                <w:lang w:bidi="ar"/>
              </w:rPr>
              <w:t>相关</w:t>
            </w:r>
            <w:r>
              <w:rPr>
                <w:rFonts w:hint="eastAsia" w:ascii="Times New Roman" w:hAnsi="Times New Roman" w:eastAsia="仿宋" w:cs="方正仿宋_GB2312"/>
                <w:color w:val="auto"/>
                <w:kern w:val="0"/>
                <w:sz w:val="24"/>
                <w:lang w:bidi="ar"/>
              </w:rPr>
              <w:t>工作经验；</w:t>
            </w:r>
          </w:p>
          <w:p w14:paraId="61361DB5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仿宋" w:cs="___WRD_EMBED_SUB_46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___WRD_EMBED_SUB_46"/>
                <w:kern w:val="0"/>
                <w:sz w:val="24"/>
                <w:lang w:bidi="ar"/>
              </w:rPr>
              <w:t>3、熟练掌握财务软件及办公软件操作；</w:t>
            </w:r>
          </w:p>
          <w:p w14:paraId="5E2D39C1">
            <w:pPr>
              <w:widowControl/>
              <w:spacing w:line="320" w:lineRule="exact"/>
              <w:jc w:val="left"/>
              <w:textAlignment w:val="center"/>
              <w:rPr>
                <w:rFonts w:hint="eastAsia" w:ascii="Times New Roman" w:hAnsi="Times New Roman" w:eastAsia="仿宋" w:cs="仿宋"/>
                <w:color w:val="auto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" w:cs="方正仿宋_GB2312"/>
                <w:kern w:val="0"/>
                <w:sz w:val="24"/>
                <w:lang w:bidi="ar"/>
              </w:rPr>
              <w:t>4、熟悉国家财务法规、税收政策</w:t>
            </w:r>
            <w:r>
              <w:rPr>
                <w:rFonts w:hint="eastAsia" w:ascii="Times New Roman" w:hAnsi="Times New Roman" w:eastAsia="仿宋" w:cs="方正仿宋_GB2312"/>
                <w:kern w:val="0"/>
                <w:sz w:val="24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仿宋" w:cs="方正仿宋_GB2312"/>
                <w:kern w:val="0"/>
                <w:sz w:val="24"/>
                <w:lang w:bidi="ar"/>
              </w:rPr>
              <w:t>会计</w:t>
            </w:r>
            <w:r>
              <w:rPr>
                <w:rFonts w:hint="eastAsia" w:ascii="Times New Roman" w:hAnsi="Times New Roman" w:eastAsia="仿宋" w:cs="方正仿宋_GB2312"/>
                <w:kern w:val="0"/>
                <w:sz w:val="24"/>
                <w:lang w:val="en-US" w:eastAsia="zh-CN" w:bidi="ar"/>
              </w:rPr>
              <w:t>及</w:t>
            </w:r>
            <w:r>
              <w:rPr>
                <w:rFonts w:hint="eastAsia" w:ascii="Times New Roman" w:hAnsi="Times New Roman" w:eastAsia="仿宋" w:cs="方正仿宋_GB2312"/>
                <w:color w:val="auto"/>
                <w:kern w:val="0"/>
                <w:sz w:val="24"/>
                <w:lang w:bidi="ar"/>
              </w:rPr>
              <w:t>审计准则</w:t>
            </w:r>
            <w:r>
              <w:rPr>
                <w:rFonts w:hint="eastAsia" w:ascii="Times New Roman" w:hAnsi="Times New Roman" w:eastAsia="仿宋" w:cs="方正仿宋_GB2312"/>
                <w:color w:val="auto"/>
                <w:kern w:val="0"/>
                <w:sz w:val="24"/>
                <w:lang w:eastAsia="zh-CN" w:bidi="ar"/>
              </w:rPr>
              <w:t>，</w:t>
            </w:r>
            <w:r>
              <w:rPr>
                <w:rFonts w:hint="eastAsia" w:ascii="Times New Roman" w:hAnsi="Times New Roman" w:eastAsia="仿宋" w:cs="方正仿宋_GB2312"/>
                <w:color w:val="auto"/>
                <w:kern w:val="0"/>
                <w:sz w:val="24"/>
                <w:lang w:val="en-US" w:eastAsia="zh-CN" w:bidi="ar"/>
              </w:rPr>
              <w:t>了解</w:t>
            </w:r>
            <w:r>
              <w:rPr>
                <w:rFonts w:hint="eastAsia" w:ascii="Times New Roman" w:hAnsi="Times New Roman" w:eastAsia="仿宋" w:cs="方正仿宋_GB2312"/>
                <w:color w:val="auto"/>
                <w:kern w:val="0"/>
                <w:sz w:val="24"/>
                <w:lang w:bidi="ar"/>
              </w:rPr>
              <w:t>企业内部控制规范</w:t>
            </w:r>
            <w:r>
              <w:rPr>
                <w:rFonts w:hint="eastAsia" w:ascii="Times New Roman" w:hAnsi="Times New Roman" w:eastAsia="仿宋" w:cs="仿宋"/>
                <w:color w:val="auto"/>
                <w:sz w:val="24"/>
                <w:shd w:val="clear" w:color="auto" w:fill="FFFFFF"/>
              </w:rPr>
              <w:t>；</w:t>
            </w:r>
            <w:r>
              <w:rPr>
                <w:rFonts w:hint="eastAsia" w:ascii="Times New Roman" w:hAnsi="Times New Roman" w:eastAsia="仿宋" w:cs="方正仿宋_GB2312"/>
                <w:color w:val="auto"/>
                <w:kern w:val="0"/>
                <w:sz w:val="24"/>
                <w:lang w:bidi="ar"/>
              </w:rPr>
              <w:t>具备扎实的审计、财务、法律等相关专业知识</w:t>
            </w:r>
            <w:r>
              <w:rPr>
                <w:rFonts w:hint="eastAsia" w:ascii="Times New Roman" w:hAnsi="Times New Roman" w:eastAsia="仿宋" w:cs="方正仿宋_GB2312"/>
                <w:color w:val="auto"/>
                <w:kern w:val="0"/>
                <w:sz w:val="24"/>
                <w:lang w:eastAsia="zh-CN" w:bidi="ar"/>
              </w:rPr>
              <w:t>；</w:t>
            </w:r>
          </w:p>
          <w:p w14:paraId="7944DB76">
            <w:pPr>
              <w:widowControl/>
              <w:spacing w:line="320" w:lineRule="exact"/>
              <w:jc w:val="left"/>
              <w:textAlignment w:val="center"/>
              <w:rPr>
                <w:rFonts w:hint="eastAsia" w:ascii="Times New Roman" w:hAnsi="Times New Roman" w:eastAsia="仿宋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" w:cs="仿宋"/>
                <w:color w:val="auto"/>
                <w:sz w:val="24"/>
                <w:shd w:val="clear" w:color="auto" w:fill="FFFFFF"/>
              </w:rPr>
              <w:t>、具有国有企业、上市公司或大型企业</w:t>
            </w:r>
            <w:r>
              <w:rPr>
                <w:rFonts w:hint="eastAsia" w:ascii="Times New Roman" w:hAnsi="Times New Roman" w:eastAsia="仿宋" w:cs="仿宋"/>
                <w:color w:val="auto"/>
                <w:sz w:val="24"/>
                <w:shd w:val="clear" w:color="auto" w:fill="FFFFFF"/>
                <w:lang w:val="en-US" w:eastAsia="zh-CN"/>
              </w:rPr>
              <w:t>财务</w:t>
            </w:r>
            <w:r>
              <w:rPr>
                <w:rFonts w:hint="eastAsia" w:ascii="Times New Roman" w:hAnsi="Times New Roman" w:eastAsia="仿宋" w:cs="仿宋"/>
                <w:color w:val="auto"/>
                <w:sz w:val="24"/>
                <w:shd w:val="clear" w:color="auto" w:fill="FFFFFF"/>
              </w:rPr>
              <w:t>审计工作经验者优先。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47420"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  <w:lang w:val="en-US" w:eastAsia="zh-CN"/>
              </w:rPr>
              <w:t>8.05万左右</w:t>
            </w:r>
          </w:p>
        </w:tc>
      </w:tr>
      <w:tr w14:paraId="30E98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AC2B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 w:cs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</w:rPr>
              <w:t>法务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5735A">
            <w:pPr>
              <w:widowControl/>
              <w:spacing w:line="320" w:lineRule="exact"/>
              <w:textAlignment w:val="center"/>
              <w:rPr>
                <w:rFonts w:ascii="Times New Roman" w:hAnsi="Times New Roman" w:eastAsia="仿宋" w:cs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</w:rPr>
              <w:t>1、负责审查企业各类合同、协议等法律文书，提出法律意见，防范合同风险;</w:t>
            </w:r>
          </w:p>
          <w:p w14:paraId="65ED1D3F">
            <w:pPr>
              <w:widowControl/>
              <w:spacing w:line="320" w:lineRule="exact"/>
              <w:textAlignment w:val="center"/>
              <w:rPr>
                <w:rFonts w:ascii="Times New Roman" w:hAnsi="Times New Roman" w:eastAsia="仿宋" w:cs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</w:rPr>
              <w:t>2、协助处理企业涉及的诉讼、仲裁等法律纠纷，收集整理相关证据材料，参与案件的分析、应对与处理；</w:t>
            </w:r>
          </w:p>
          <w:p w14:paraId="15D29C5B">
            <w:pPr>
              <w:widowControl/>
              <w:spacing w:line="320" w:lineRule="exact"/>
              <w:textAlignment w:val="center"/>
              <w:rPr>
                <w:rFonts w:ascii="Times New Roman" w:hAnsi="Times New Roman" w:eastAsia="仿宋" w:cs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</w:rPr>
              <w:t>3、为经营管理活动提供日常法律咨询，解答各部门在业务开展中遇到的法律问题，提供专业的法律建议；</w:t>
            </w:r>
          </w:p>
          <w:p w14:paraId="3954E264">
            <w:pPr>
              <w:widowControl/>
              <w:spacing w:line="320" w:lineRule="exact"/>
              <w:textAlignment w:val="center"/>
              <w:rPr>
                <w:rFonts w:ascii="Times New Roman" w:hAnsi="Times New Roman" w:eastAsia="仿宋" w:cs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</w:rPr>
              <w:t>4、协助开展企业合规管理工作，包括合规制度建设、合规检查、合规培训等，提升企业全员合规意识。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8AFB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2283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 w:cs="方正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方正仿宋_GB2312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83397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仿宋" w:cs="方正仿宋_GB2312"/>
                <w:color w:val="FF0000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法学相关专业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553FA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仿宋" w:cs="方正仿宋_GB2312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方正仿宋_GB2312"/>
                <w:kern w:val="0"/>
                <w:sz w:val="24"/>
                <w:lang w:bidi="ar"/>
              </w:rPr>
              <w:t>1、40周岁及以下；</w:t>
            </w:r>
          </w:p>
          <w:p w14:paraId="410120A7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仿宋" w:cs="方正仿宋_GB2312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方正仿宋_GB2312"/>
                <w:kern w:val="0"/>
                <w:sz w:val="24"/>
                <w:lang w:bidi="ar"/>
              </w:rPr>
              <w:t>2、具有3年以上法律相关工作经验；</w:t>
            </w:r>
          </w:p>
          <w:p w14:paraId="11EBD41B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仿宋" w:cs="方正仿宋_GB2312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方正仿宋_GB2312"/>
                <w:kern w:val="0"/>
                <w:sz w:val="24"/>
                <w:lang w:bidi="ar"/>
              </w:rPr>
              <w:t>3、具备扎实的法学理论功底，熟悉国家法律法规及相关政策，尤其是与企业经营管理密切相关的公司法、合同法、劳动法、经济法等；</w:t>
            </w:r>
          </w:p>
          <w:p w14:paraId="60ECAAE0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仿宋" w:cs="方正仿宋_GB2312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方正仿宋_GB2312"/>
                <w:kern w:val="0"/>
                <w:sz w:val="24"/>
                <w:lang w:bidi="ar"/>
              </w:rPr>
              <w:t>4、拥有良好的沟通协调能力和谈判能力，能有效处理各类法律事务，熟练使用办公软件及相关法律数据库；</w:t>
            </w:r>
          </w:p>
          <w:p w14:paraId="4AB5FC0F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仿宋" w:cs="方正仿宋_GB2312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方正仿宋_GB2312"/>
                <w:kern w:val="0"/>
                <w:sz w:val="24"/>
                <w:lang w:bidi="ar"/>
              </w:rPr>
              <w:t>5、具有法律职业资格证书者优先。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6817C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方正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方正仿宋_GB2312"/>
                <w:color w:val="000000"/>
                <w:sz w:val="24"/>
                <w:lang w:val="en-US" w:eastAsia="zh-CN"/>
              </w:rPr>
              <w:t>11.8万左右</w:t>
            </w:r>
          </w:p>
        </w:tc>
      </w:tr>
      <w:tr w14:paraId="18FB2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22D6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 w:cs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</w:rPr>
              <w:t>人事专员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97526">
            <w:pPr>
              <w:widowControl/>
              <w:spacing w:line="320" w:lineRule="exact"/>
              <w:textAlignment w:val="center"/>
              <w:rPr>
                <w:rFonts w:ascii="Times New Roman" w:hAnsi="Times New Roman" w:eastAsia="仿宋" w:cs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</w:rPr>
              <w:t>1、招聘、培训、员工体检、员工电话费对账结算、员工关系管理；</w:t>
            </w:r>
          </w:p>
          <w:p w14:paraId="26000AD9">
            <w:pPr>
              <w:widowControl/>
              <w:spacing w:line="320" w:lineRule="exact"/>
              <w:textAlignment w:val="center"/>
              <w:rPr>
                <w:rFonts w:ascii="Times New Roman" w:hAnsi="Times New Roman" w:eastAsia="仿宋" w:cs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</w:rPr>
              <w:t>2、员工薪酬、绩效、考勤管理、加班管理、个税申报；</w:t>
            </w:r>
          </w:p>
          <w:p w14:paraId="7513C0B8">
            <w:pPr>
              <w:widowControl/>
              <w:spacing w:line="320" w:lineRule="exact"/>
              <w:textAlignment w:val="center"/>
              <w:rPr>
                <w:rFonts w:ascii="Times New Roman" w:hAnsi="Times New Roman" w:eastAsia="仿宋" w:cs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</w:rPr>
              <w:t>3、员工入职、离职、退休等事宜办理、人事档案建立、用工管理、社保/公积金申报；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554E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7A1C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 w:cs="方正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方正仿宋_GB2312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6F490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</w:rPr>
              <w:t>人力资源、工商管理专业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09014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仿宋" w:cs="方正仿宋_GB2312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方正仿宋_GB2312"/>
                <w:kern w:val="0"/>
                <w:sz w:val="24"/>
                <w:lang w:bidi="ar"/>
              </w:rPr>
              <w:t>1、40周岁及以下；</w:t>
            </w:r>
          </w:p>
          <w:p w14:paraId="6FE43098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仿宋" w:cs="方正仿宋_GB2312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方正仿宋_GB2312"/>
                <w:kern w:val="0"/>
                <w:sz w:val="24"/>
                <w:lang w:bidi="ar"/>
              </w:rPr>
              <w:t>2、具有3年以上的人事相关工作经验；</w:t>
            </w:r>
          </w:p>
          <w:p w14:paraId="2029358D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仿宋" w:cs="方正仿宋_GB2312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方正仿宋_GB2312"/>
                <w:kern w:val="0"/>
                <w:sz w:val="24"/>
                <w:lang w:bidi="ar"/>
              </w:rPr>
              <w:t>3、熟悉国家劳动人事相关法律法规及政策，具有较强的执行能力；</w:t>
            </w:r>
          </w:p>
          <w:p w14:paraId="67F81F49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仿宋" w:cs="方正仿宋_GB2312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方正仿宋_GB2312"/>
                <w:kern w:val="0"/>
                <w:sz w:val="24"/>
                <w:lang w:bidi="ar"/>
              </w:rPr>
              <w:t>4、具有较强的应变能力和内外沟通能力；</w:t>
            </w:r>
          </w:p>
          <w:p w14:paraId="2D910FE8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仿宋" w:cs="方正仿宋_GB2312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方正仿宋_GB2312"/>
                <w:kern w:val="0"/>
                <w:sz w:val="24"/>
                <w:lang w:bidi="ar"/>
              </w:rPr>
              <w:t>5、持有人力资源管理师证书优先。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A3341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方正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方正仿宋_GB2312"/>
                <w:color w:val="000000"/>
                <w:sz w:val="24"/>
                <w:lang w:val="en-US" w:eastAsia="zh-CN"/>
              </w:rPr>
              <w:t>8.05万左右</w:t>
            </w:r>
          </w:p>
        </w:tc>
      </w:tr>
    </w:tbl>
    <w:p w14:paraId="1C76FA2E">
      <w:pPr>
        <w:rPr>
          <w:rFonts w:ascii="Times New Roman" w:hAnsi="Times New Roman" w:eastAsia="仿宋" w:cs="仿宋"/>
          <w:sz w:val="28"/>
          <w:szCs w:val="28"/>
        </w:rPr>
      </w:pPr>
    </w:p>
    <w:sectPr>
      <w:pgSz w:w="16838" w:h="11906" w:orient="landscape"/>
      <w:pgMar w:top="1417" w:right="1440" w:bottom="1417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AC500A23-4845-4882-A4CD-78E8C148C9A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B5D9121-972D-4FAC-B3DE-E964AA1D10FC}"/>
  </w:font>
  <w:font w:name="___WRD_EMBED_SUB_46">
    <w:altName w:val="宋体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3" w:fontKey="{4B772FDE-7470-4302-9E9E-43A556313A7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A7E121"/>
    <w:multiLevelType w:val="singleLevel"/>
    <w:tmpl w:val="9DA7E12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9982B77"/>
    <w:multiLevelType w:val="singleLevel"/>
    <w:tmpl w:val="D9982B77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069EC2FE"/>
    <w:multiLevelType w:val="singleLevel"/>
    <w:tmpl w:val="069EC2F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423F7"/>
    <w:rsid w:val="000F07CA"/>
    <w:rsid w:val="00172A27"/>
    <w:rsid w:val="00172DF7"/>
    <w:rsid w:val="00307A95"/>
    <w:rsid w:val="00344633"/>
    <w:rsid w:val="0043488D"/>
    <w:rsid w:val="004A266E"/>
    <w:rsid w:val="00523094"/>
    <w:rsid w:val="00595728"/>
    <w:rsid w:val="005A736E"/>
    <w:rsid w:val="005D2DFE"/>
    <w:rsid w:val="0084141A"/>
    <w:rsid w:val="0084704B"/>
    <w:rsid w:val="008868AD"/>
    <w:rsid w:val="00990630"/>
    <w:rsid w:val="00A54FE8"/>
    <w:rsid w:val="00AA7F16"/>
    <w:rsid w:val="00BD4BCD"/>
    <w:rsid w:val="00C13E60"/>
    <w:rsid w:val="00CA3F04"/>
    <w:rsid w:val="00CC1C49"/>
    <w:rsid w:val="00CE7589"/>
    <w:rsid w:val="00D57ECD"/>
    <w:rsid w:val="00F436A6"/>
    <w:rsid w:val="00FC17EE"/>
    <w:rsid w:val="01813D27"/>
    <w:rsid w:val="03732E90"/>
    <w:rsid w:val="05532DE0"/>
    <w:rsid w:val="057F6DC9"/>
    <w:rsid w:val="079A3380"/>
    <w:rsid w:val="09630EDC"/>
    <w:rsid w:val="0B543FED"/>
    <w:rsid w:val="0DE14AC5"/>
    <w:rsid w:val="0E705F6C"/>
    <w:rsid w:val="11BD13A5"/>
    <w:rsid w:val="11F3730B"/>
    <w:rsid w:val="135C7722"/>
    <w:rsid w:val="140908D1"/>
    <w:rsid w:val="17607C40"/>
    <w:rsid w:val="176D73C9"/>
    <w:rsid w:val="1821268E"/>
    <w:rsid w:val="183A7F32"/>
    <w:rsid w:val="1B277D7F"/>
    <w:rsid w:val="1B8F790E"/>
    <w:rsid w:val="1CC46506"/>
    <w:rsid w:val="1F0F22C3"/>
    <w:rsid w:val="1F9B5B83"/>
    <w:rsid w:val="20361E67"/>
    <w:rsid w:val="20A165BD"/>
    <w:rsid w:val="20C31E08"/>
    <w:rsid w:val="24765B0F"/>
    <w:rsid w:val="291E22D1"/>
    <w:rsid w:val="2C2F6F56"/>
    <w:rsid w:val="2C532592"/>
    <w:rsid w:val="2E1754AB"/>
    <w:rsid w:val="300C557A"/>
    <w:rsid w:val="30EE163C"/>
    <w:rsid w:val="31CD2AE7"/>
    <w:rsid w:val="32100AFC"/>
    <w:rsid w:val="32BC2545"/>
    <w:rsid w:val="34656E0B"/>
    <w:rsid w:val="353F5AA9"/>
    <w:rsid w:val="389B12EC"/>
    <w:rsid w:val="39776C2F"/>
    <w:rsid w:val="3AC523E5"/>
    <w:rsid w:val="3BBF2D98"/>
    <w:rsid w:val="3BE949C1"/>
    <w:rsid w:val="40606A3D"/>
    <w:rsid w:val="40F24318"/>
    <w:rsid w:val="41F540C0"/>
    <w:rsid w:val="429D42B2"/>
    <w:rsid w:val="45F85E01"/>
    <w:rsid w:val="460C04D2"/>
    <w:rsid w:val="462339FC"/>
    <w:rsid w:val="47876685"/>
    <w:rsid w:val="481608EC"/>
    <w:rsid w:val="48D522E3"/>
    <w:rsid w:val="4A4D131A"/>
    <w:rsid w:val="4B6E388D"/>
    <w:rsid w:val="4BA91A77"/>
    <w:rsid w:val="4CA32039"/>
    <w:rsid w:val="4CB577DB"/>
    <w:rsid w:val="4F934F18"/>
    <w:rsid w:val="501A737B"/>
    <w:rsid w:val="50AD3770"/>
    <w:rsid w:val="51E917E2"/>
    <w:rsid w:val="53394028"/>
    <w:rsid w:val="54DE6C35"/>
    <w:rsid w:val="56326A2D"/>
    <w:rsid w:val="56A47B88"/>
    <w:rsid w:val="590555D2"/>
    <w:rsid w:val="593443AE"/>
    <w:rsid w:val="59655654"/>
    <w:rsid w:val="5C074CC3"/>
    <w:rsid w:val="5D5E111A"/>
    <w:rsid w:val="67713481"/>
    <w:rsid w:val="695D5F23"/>
    <w:rsid w:val="6AD9782B"/>
    <w:rsid w:val="6AFF61AE"/>
    <w:rsid w:val="6B482C03"/>
    <w:rsid w:val="6BC359EA"/>
    <w:rsid w:val="6D7033CD"/>
    <w:rsid w:val="6D995997"/>
    <w:rsid w:val="738F4858"/>
    <w:rsid w:val="765204B6"/>
    <w:rsid w:val="7693592C"/>
    <w:rsid w:val="77B630C8"/>
    <w:rsid w:val="77F832FE"/>
    <w:rsid w:val="79814EF5"/>
    <w:rsid w:val="7A4822D7"/>
    <w:rsid w:val="7B392B1B"/>
    <w:rsid w:val="7BDE5971"/>
    <w:rsid w:val="7D1E5989"/>
    <w:rsid w:val="7E8F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2296</Words>
  <Characters>2327</Characters>
  <Lines>14</Lines>
  <Paragraphs>4</Paragraphs>
  <TotalTime>9</TotalTime>
  <ScaleCrop>false</ScaleCrop>
  <LinksUpToDate>false</LinksUpToDate>
  <CharactersWithSpaces>2331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2026-03-05T05:24:00Z</dcterms:created>
  <dc:creator>Administrator</dc:creator>
  <cp:lastModifiedBy>sandy</cp:lastModifiedBy>
  <cp:lastPrinted>2026-04-29T09:00:00Z</cp:lastPrinted>
  <dcterms:modified xsi:type="dcterms:W3CDTF">2026-04-30T07:30:30Z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050064C610ED47838775A393D672884C_13</vt:lpwstr>
  </property>
  <property fmtid="{D5CDD505-2E9C-101B-9397-08002B2CF9AE}" pid="4" name="KSOTemplateDocerSaveRecord">
    <vt:lpwstr>eyJoZGlkIjoiMDNmYWFlYTk4YzQ5YTA0N2VmMTQ4NDhiNTgzOTNhYmQiLCJ1c2VySWQiOiIyNzYwMzU2OTgifQ==</vt:lpwstr>
  </property>
</Properties>
</file>