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87" w:type="dxa"/>
        <w:tblInd w:w="-1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311"/>
        <w:gridCol w:w="1377"/>
        <w:gridCol w:w="1661"/>
        <w:gridCol w:w="615"/>
        <w:gridCol w:w="1335"/>
        <w:gridCol w:w="1440"/>
        <w:gridCol w:w="811"/>
        <w:gridCol w:w="713"/>
        <w:gridCol w:w="662"/>
        <w:gridCol w:w="763"/>
        <w:gridCol w:w="775"/>
        <w:gridCol w:w="800"/>
        <w:gridCol w:w="2505"/>
        <w:gridCol w:w="1191"/>
        <w:gridCol w:w="479"/>
      </w:tblGrid>
      <w:tr w14:paraId="7538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D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4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4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E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D7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2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C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4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E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ED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宁夏卫生健康职业技术学院2026年自主公开招聘工作人员岗位计划一览表</w:t>
            </w:r>
            <w:bookmarkEnd w:id="0"/>
          </w:p>
        </w:tc>
      </w:tr>
      <w:tr w14:paraId="5503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招聘主管部门 （联系电话）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D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资格和条件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27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 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 要求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与岗位相关的其他条件</w:t>
            </w:r>
          </w:p>
        </w:tc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70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聘用编制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从事思想政治教学工作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65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老年保健与管理专业教师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从事老年保健与管理专业教学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护理学、老年医学、临床医学、中医内科学、中西医结合临床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64F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智慧健康养老服务与管理专业教师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从事智慧健康养老服务与管理专业教学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护理学、老年医学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73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药学专业教师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承担药学专业教学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A2B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中药学专业教师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承担中药学专业教学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8D7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康复类专业教师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承担康复类专业教学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康复医学与理疗学，运动医学、针灸推拿学、针灸学、中医骨伤科学（含：推拿）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FF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从事学生教育管理服务工作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马克思主义理论类、心理学类、教育学类、法学类、公共管理类、工商管理类、中国语言文学类、汉语言与文秘类、新闻传播学类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限男性，中共党员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79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石嘴山市人力资源和社会保障局（0952-2012351）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宁夏卫生健康职业技术学院（0952-5819001）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从事学生教育管理服务工作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202608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43周岁以下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马克思主义理论类、心理学类、教育学类、法学类、公共管理类、工商管理类、中国语言文学类、汉语言与文秘类、新闻传播学类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限女性，中共党员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CD8C9A2"/>
    <w:sectPr>
      <w:pgSz w:w="16838" w:h="11906" w:orient="landscape"/>
      <w:pgMar w:top="1800" w:right="1440" w:bottom="18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85BC0"/>
    <w:rsid w:val="18A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2026-05-26T08:53:00Z</dcterms:created>
  <dc:creator>璐璐</dc:creator>
  <cp:lastModifiedBy>璐璐</cp:lastModifiedBy>
  <dcterms:modified xsi:type="dcterms:W3CDTF">2026-05-26T08:56:25Z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26AE4F1D46FB49E4B2A8241DBCF7F3DC_11</vt:lpwstr>
  </property>
  <property fmtid="{D5CDD505-2E9C-101B-9397-08002B2CF9AE}" pid="4" name="KSOTemplateDocerSaveRecord">
    <vt:lpwstr>eyJoZGlkIjoiMWZiNzUzYWVmZDZmY2U5ODc2ZGExODQwZGZkZmI1ZWQiLCJ1c2VySWQiOiI0NTQyNTY5NDAifQ==</vt:lpwstr>
  </property>
</Properties>
</file>