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Style w:val="7"/>
          <w:rFonts w:hint="eastAsia" w:ascii="方正楷体简体" w:hAnsi="方正楷体简体" w:eastAsia="方正楷体简体" w:cs="方正楷体简体"/>
          <w:color w:val="000000"/>
          <w:sz w:val="28"/>
          <w:szCs w:val="28"/>
        </w:rPr>
      </w:pPr>
      <w:bookmarkStart w:id="0" w:name="_GoBack"/>
      <w:bookmarkEnd w:id="0"/>
      <w:r>
        <w:rPr>
          <w:rStyle w:val="7"/>
          <w:rFonts w:hint="eastAsia" w:ascii="方正楷体简体" w:hAnsi="方正楷体简体" w:eastAsia="方正楷体简体" w:cs="方正楷体简体"/>
          <w:color w:val="000000"/>
          <w:sz w:val="28"/>
          <w:szCs w:val="28"/>
        </w:rPr>
        <w:t>附件</w:t>
      </w:r>
      <w:r>
        <w:rPr>
          <w:rStyle w:val="7"/>
          <w:rFonts w:hint="eastAsia" w:ascii="方正楷体简体" w:hAnsi="方正楷体简体" w:eastAsia="方正楷体简体" w:cs="方正楷体简体"/>
          <w:color w:val="000000"/>
          <w:sz w:val="28"/>
          <w:szCs w:val="28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ascii="仿宋_GB2312" w:hAnsi="仿宋_GB2312" w:eastAsia="仿宋_GB2312" w:cs="仿宋_GB2312"/>
          <w:color w:val="0000FF"/>
          <w:kern w:val="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在编在岗人员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ascii="黑体" w:hAnsi="黑体" w:eastAsia="黑体" w:cs="黑体"/>
          <w:sz w:val="44"/>
          <w:szCs w:val="44"/>
        </w:rPr>
      </w:pPr>
      <w:r>
        <w:rPr>
          <w:rFonts w:hint="eastAsia" w:ascii="楷体" w:hAnsi="楷体" w:eastAsia="楷体" w:cs="楷体"/>
          <w:sz w:val="32"/>
          <w:szCs w:val="32"/>
        </w:rPr>
        <w:t>（模板）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Style w:val="7"/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兹有本单位在编在岗工作人员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000000"/>
          <w:spacing w:val="-2"/>
          <w:kern w:val="0"/>
          <w:sz w:val="32"/>
          <w:szCs w:val="32"/>
        </w:rPr>
        <w:t>同志，性别</w:t>
      </w:r>
      <w:r>
        <w:rPr>
          <w:rFonts w:hint="default" w:ascii="Times New Roman" w:hAnsi="Times New Roman" w:eastAsia="方正仿宋简体" w:cs="Times New Roman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spacing w:val="-2"/>
          <w:kern w:val="0"/>
          <w:sz w:val="32"/>
          <w:szCs w:val="32"/>
        </w:rPr>
        <w:t>，职称</w:t>
      </w:r>
      <w:r>
        <w:rPr>
          <w:rFonts w:hint="default" w:ascii="Times New Roman" w:hAnsi="Times New Roman" w:eastAsia="方正仿宋简体" w:cs="Times New Roman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000000"/>
          <w:spacing w:val="-2"/>
          <w:kern w:val="0"/>
          <w:sz w:val="32"/>
          <w:szCs w:val="32"/>
        </w:rPr>
        <w:t>,身份证号码</w:t>
      </w:r>
      <w:r>
        <w:rPr>
          <w:rFonts w:hint="default" w:ascii="Times New Roman" w:hAnsi="Times New Roman" w:eastAsia="方正仿宋简体" w:cs="Times New Roman"/>
          <w:color w:val="000000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color w:val="000000"/>
          <w:spacing w:val="-2"/>
          <w:kern w:val="0"/>
          <w:sz w:val="32"/>
          <w:szCs w:val="32"/>
        </w:rPr>
        <w:t>该同志在我单位工作已满最低服务年限（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试用期），最低服务期共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年（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日至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日），我单位同意其报考2026年衡阳市民政医院急需紧缺专业技术人才引进考试，如被聘用，将积极配合其办理编制、工资、人事档案等异动手续。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</w:rPr>
        <w:t>特此证明〔此证明限2026年衡阳市民政医院急需紧缺专业技术人才引进资格审查时使用〕。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textAlignment w:val="auto"/>
        <w:rPr>
          <w:rFonts w:hint="default" w:ascii="Times New Roman" w:hAnsi="Times New Roman" w:eastAsia="方正仿宋简体" w:cs="Times New Roman"/>
          <w:spacing w:val="-2"/>
          <w:sz w:val="32"/>
          <w:szCs w:val="32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textAlignment w:val="auto"/>
        <w:rPr>
          <w:rFonts w:hint="default" w:ascii="Times New Roman" w:hAnsi="Times New Roman" w:eastAsia="方正仿宋简体" w:cs="Times New Roman"/>
          <w:spacing w:val="-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单位负责人签名：             主管部门负责人签名：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单位盖章：                   主管部门盖章：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896" w:firstLineChars="600"/>
        <w:textAlignment w:val="auto"/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896" w:firstLineChars="600"/>
        <w:textAlignment w:val="auto"/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 xml:space="preserve">年  月  日          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2"/>
          <w:kern w:val="0"/>
          <w:sz w:val="32"/>
          <w:szCs w:val="32"/>
        </w:rPr>
        <w:t>年  月  日</w:t>
      </w:r>
    </w:p>
    <w:p>
      <w:pPr>
        <w:rPr>
          <w:rFonts w:hint="default" w:ascii="Times New Roman" w:hAnsi="Times New Roman" w:eastAsia="方正仿宋简体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楷体简体">
    <w:altName w:val="方正楷体_GBK"/>
    <w:panose1 w:val="02010601030101010101"/>
    <w:charset w:val="00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方正仿宋_GBK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58CE2"/>
    <w:rsid w:val="17F7E1F9"/>
    <w:rsid w:val="37458CE2"/>
    <w:rsid w:val="779FA008"/>
    <w:rsid w:val="7BBFC309"/>
    <w:rsid w:val="EF5C86DF"/>
    <w:rsid w:val="FDFFF2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qowt-font9"/>
    <w:basedOn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2026-05-19T15:55:00Z</dcterms:created>
  <dc:creator> 法规科</dc:creator>
  <cp:lastModifiedBy> 法规科</cp:lastModifiedBy>
  <dcterms:modified xsi:type="dcterms:W3CDTF">2026-05-27T18:07:17Z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8BEC06AFEBA6E126AF1C146AE403F793_42</vt:lpwstr>
  </property>
</Properties>
</file>